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11CF" w14:textId="77777777" w:rsidR="00E25C13" w:rsidRDefault="00E25C13" w:rsidP="00E25C13">
      <w:pPr>
        <w:spacing w:after="0"/>
        <w:jc w:val="center"/>
        <w:rPr>
          <w:sz w:val="28"/>
          <w:lang w:eastAsia="lv-LV"/>
        </w:rPr>
      </w:pPr>
      <w:bookmarkStart w:id="0" w:name="_Hlk111638858"/>
      <w:r>
        <w:rPr>
          <w:noProof/>
        </w:rPr>
        <w:drawing>
          <wp:inline distT="0" distB="0" distL="0" distR="0" wp14:anchorId="641B6946" wp14:editId="0AA291ED">
            <wp:extent cx="5727700" cy="1168400"/>
            <wp:effectExtent l="0" t="0" r="0"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F8910D5" w14:textId="77777777" w:rsidR="00E25C13" w:rsidRPr="002167D2" w:rsidRDefault="00E25C13" w:rsidP="00E25C13">
      <w:pPr>
        <w:spacing w:after="0"/>
        <w:jc w:val="center"/>
        <w:rPr>
          <w:rFonts w:ascii="Times New Roman" w:hAnsi="Times New Roman" w:cs="Times New Roman"/>
          <w:sz w:val="24"/>
          <w:szCs w:val="24"/>
          <w:lang w:eastAsia="lv-LV"/>
        </w:rPr>
      </w:pPr>
    </w:p>
    <w:p w14:paraId="2857A508" w14:textId="7DE4A988" w:rsidR="00E25C13" w:rsidRPr="002167D2" w:rsidRDefault="00E25C13" w:rsidP="00E25C13">
      <w:pPr>
        <w:spacing w:after="0"/>
        <w:jc w:val="right"/>
        <w:rPr>
          <w:rFonts w:ascii="Times New Roman" w:hAnsi="Times New Roman" w:cs="Times New Roman"/>
          <w:noProof/>
          <w:sz w:val="24"/>
          <w:szCs w:val="24"/>
        </w:rPr>
      </w:pPr>
      <w:r w:rsidRPr="002167D2">
        <w:rPr>
          <w:rFonts w:ascii="Times New Roman" w:hAnsi="Times New Roman" w:cs="Times New Roman"/>
          <w:noProof/>
          <w:sz w:val="24"/>
          <w:szCs w:val="24"/>
        </w:rPr>
        <w:t xml:space="preserve">PROJEKTS uz </w:t>
      </w:r>
      <w:r>
        <w:rPr>
          <w:rFonts w:ascii="Times New Roman" w:hAnsi="Times New Roman" w:cs="Times New Roman"/>
          <w:noProof/>
          <w:sz w:val="24"/>
          <w:szCs w:val="24"/>
        </w:rPr>
        <w:t>31.01.2023</w:t>
      </w:r>
      <w:r w:rsidRPr="002167D2">
        <w:rPr>
          <w:rFonts w:ascii="Times New Roman" w:hAnsi="Times New Roman" w:cs="Times New Roman"/>
          <w:noProof/>
          <w:sz w:val="24"/>
          <w:szCs w:val="24"/>
        </w:rPr>
        <w:t>.</w:t>
      </w:r>
    </w:p>
    <w:p w14:paraId="4562DBBA" w14:textId="77777777" w:rsidR="00E25C13" w:rsidRDefault="00E25C13" w:rsidP="00E25C13">
      <w:pPr>
        <w:spacing w:after="0"/>
        <w:jc w:val="right"/>
        <w:rPr>
          <w:rFonts w:ascii="Times New Roman" w:hAnsi="Times New Roman" w:cs="Times New Roman"/>
          <w:noProof/>
          <w:sz w:val="24"/>
          <w:szCs w:val="24"/>
        </w:rPr>
      </w:pPr>
      <w:r w:rsidRPr="002167D2">
        <w:rPr>
          <w:rFonts w:ascii="Times New Roman" w:hAnsi="Times New Roman" w:cs="Times New Roman"/>
          <w:noProof/>
          <w:sz w:val="24"/>
          <w:szCs w:val="24"/>
        </w:rPr>
        <w:t>vēlamais datums izskatīšanai</w:t>
      </w:r>
      <w:r>
        <w:rPr>
          <w:rFonts w:ascii="Times New Roman" w:hAnsi="Times New Roman" w:cs="Times New Roman"/>
          <w:noProof/>
          <w:sz w:val="24"/>
          <w:szCs w:val="24"/>
        </w:rPr>
        <w:t xml:space="preserve"> AK: 08.02.2023</w:t>
      </w:r>
    </w:p>
    <w:p w14:paraId="7C9454C5" w14:textId="77777777" w:rsidR="00E25C13" w:rsidRPr="002167D2" w:rsidRDefault="00E25C13" w:rsidP="00E25C13">
      <w:pPr>
        <w:spacing w:after="0"/>
        <w:jc w:val="right"/>
        <w:rPr>
          <w:rFonts w:ascii="Times New Roman" w:hAnsi="Times New Roman" w:cs="Times New Roman"/>
          <w:noProof/>
          <w:sz w:val="24"/>
          <w:szCs w:val="24"/>
        </w:rPr>
      </w:pPr>
      <w:r w:rsidRPr="002167D2">
        <w:rPr>
          <w:rFonts w:ascii="Times New Roman" w:hAnsi="Times New Roman" w:cs="Times New Roman"/>
          <w:noProof/>
          <w:sz w:val="24"/>
          <w:szCs w:val="24"/>
        </w:rPr>
        <w:t xml:space="preserve"> domē: 2</w:t>
      </w:r>
      <w:r>
        <w:rPr>
          <w:rFonts w:ascii="Times New Roman" w:hAnsi="Times New Roman" w:cs="Times New Roman"/>
          <w:noProof/>
          <w:sz w:val="24"/>
          <w:szCs w:val="24"/>
        </w:rPr>
        <w:t>2.02.2023</w:t>
      </w:r>
      <w:r w:rsidRPr="002167D2">
        <w:rPr>
          <w:rFonts w:ascii="Times New Roman" w:hAnsi="Times New Roman" w:cs="Times New Roman"/>
          <w:noProof/>
          <w:sz w:val="24"/>
          <w:szCs w:val="24"/>
        </w:rPr>
        <w:t>.</w:t>
      </w:r>
    </w:p>
    <w:p w14:paraId="6185007A" w14:textId="77777777" w:rsidR="00E25C13" w:rsidRDefault="00E25C13" w:rsidP="00E25C13">
      <w:pPr>
        <w:spacing w:after="0"/>
        <w:jc w:val="right"/>
        <w:rPr>
          <w:rFonts w:ascii="Times New Roman" w:hAnsi="Times New Roman" w:cs="Times New Roman"/>
          <w:noProof/>
          <w:sz w:val="24"/>
          <w:szCs w:val="24"/>
        </w:rPr>
      </w:pPr>
      <w:r w:rsidRPr="002167D2">
        <w:rPr>
          <w:rFonts w:ascii="Times New Roman" w:hAnsi="Times New Roman" w:cs="Times New Roman"/>
          <w:noProof/>
          <w:sz w:val="24"/>
          <w:szCs w:val="24"/>
        </w:rPr>
        <w:t>sagatavotājs un ziņotājs: Nadežda Rubina</w:t>
      </w:r>
    </w:p>
    <w:p w14:paraId="46702C59" w14:textId="77777777" w:rsidR="00E25C13" w:rsidRDefault="00E25C13" w:rsidP="00E25C13">
      <w:pPr>
        <w:spacing w:after="0"/>
        <w:jc w:val="right"/>
        <w:rPr>
          <w:rFonts w:ascii="Times New Roman" w:hAnsi="Times New Roman" w:cs="Times New Roman"/>
          <w:noProof/>
          <w:sz w:val="24"/>
          <w:szCs w:val="24"/>
        </w:rPr>
      </w:pPr>
    </w:p>
    <w:p w14:paraId="58623EFA" w14:textId="77777777" w:rsidR="00E25C13" w:rsidRPr="002167D2" w:rsidRDefault="00E25C13" w:rsidP="00E25C13">
      <w:pPr>
        <w:spacing w:after="0"/>
        <w:jc w:val="center"/>
        <w:rPr>
          <w:rFonts w:ascii="Times New Roman" w:hAnsi="Times New Roman" w:cs="Times New Roman"/>
          <w:noProof/>
          <w:sz w:val="28"/>
          <w:szCs w:val="28"/>
        </w:rPr>
      </w:pPr>
      <w:r w:rsidRPr="002167D2">
        <w:rPr>
          <w:rFonts w:ascii="Times New Roman" w:hAnsi="Times New Roman" w:cs="Times New Roman"/>
          <w:noProof/>
          <w:sz w:val="28"/>
          <w:szCs w:val="28"/>
        </w:rPr>
        <w:t>LĒMUMS</w:t>
      </w:r>
    </w:p>
    <w:p w14:paraId="4C16E532" w14:textId="77777777" w:rsidR="00E25C13" w:rsidRPr="002167D2" w:rsidRDefault="00E25C13" w:rsidP="00E25C13">
      <w:pPr>
        <w:spacing w:after="0"/>
        <w:jc w:val="center"/>
        <w:rPr>
          <w:rFonts w:ascii="Times New Roman" w:hAnsi="Times New Roman" w:cs="Times New Roman"/>
          <w:noProof/>
          <w:sz w:val="24"/>
          <w:szCs w:val="24"/>
        </w:rPr>
      </w:pPr>
      <w:r w:rsidRPr="002167D2">
        <w:rPr>
          <w:rFonts w:ascii="Times New Roman" w:hAnsi="Times New Roman" w:cs="Times New Roman"/>
          <w:noProof/>
          <w:sz w:val="24"/>
          <w:szCs w:val="24"/>
        </w:rPr>
        <w:t>Ādažos, Ādažu novadā</w:t>
      </w:r>
    </w:p>
    <w:p w14:paraId="256389FB" w14:textId="77777777" w:rsidR="00E25C13" w:rsidRPr="002167D2" w:rsidRDefault="00E25C13" w:rsidP="00E25C13">
      <w:pPr>
        <w:spacing w:after="0"/>
        <w:rPr>
          <w:rFonts w:ascii="Times New Roman" w:hAnsi="Times New Roman" w:cs="Times New Roman"/>
          <w:sz w:val="24"/>
          <w:szCs w:val="24"/>
        </w:rPr>
      </w:pPr>
      <w:r w:rsidRPr="002167D2">
        <w:rPr>
          <w:rFonts w:ascii="Times New Roman" w:hAnsi="Times New Roman" w:cs="Times New Roman"/>
          <w:noProof/>
          <w:sz w:val="24"/>
          <w:szCs w:val="24"/>
        </w:rPr>
        <w:tab/>
      </w:r>
      <w:r w:rsidRPr="002167D2">
        <w:rPr>
          <w:rFonts w:ascii="Times New Roman" w:hAnsi="Times New Roman" w:cs="Times New Roman"/>
          <w:noProof/>
          <w:sz w:val="24"/>
          <w:szCs w:val="24"/>
        </w:rPr>
        <w:tab/>
      </w:r>
      <w:r w:rsidRPr="002167D2">
        <w:rPr>
          <w:rFonts w:ascii="Times New Roman" w:hAnsi="Times New Roman" w:cs="Times New Roman"/>
          <w:noProof/>
          <w:sz w:val="24"/>
          <w:szCs w:val="24"/>
        </w:rPr>
        <w:tab/>
      </w:r>
      <w:r w:rsidRPr="002167D2">
        <w:rPr>
          <w:rFonts w:ascii="Times New Roman" w:hAnsi="Times New Roman" w:cs="Times New Roman"/>
          <w:noProof/>
          <w:sz w:val="24"/>
          <w:szCs w:val="24"/>
        </w:rPr>
        <w:tab/>
      </w:r>
    </w:p>
    <w:p w14:paraId="76B11B5A" w14:textId="77777777" w:rsidR="00E25C13" w:rsidRPr="002167D2" w:rsidRDefault="00E25C13" w:rsidP="00E25C13">
      <w:pPr>
        <w:spacing w:after="0"/>
        <w:rPr>
          <w:rFonts w:ascii="Times New Roman" w:hAnsi="Times New Roman" w:cs="Times New Roman"/>
        </w:rPr>
      </w:pPr>
      <w:r w:rsidRPr="002167D2">
        <w:rPr>
          <w:rFonts w:ascii="Times New Roman" w:hAnsi="Times New Roman" w:cs="Times New Roman"/>
          <w:sz w:val="24"/>
          <w:szCs w:val="24"/>
        </w:rPr>
        <w:t>202</w:t>
      </w:r>
      <w:r>
        <w:rPr>
          <w:rFonts w:ascii="Times New Roman" w:hAnsi="Times New Roman" w:cs="Times New Roman"/>
          <w:sz w:val="24"/>
          <w:szCs w:val="24"/>
        </w:rPr>
        <w:t>3</w:t>
      </w:r>
      <w:r w:rsidRPr="002167D2">
        <w:rPr>
          <w:rFonts w:ascii="Times New Roman" w:hAnsi="Times New Roman" w:cs="Times New Roman"/>
          <w:sz w:val="24"/>
          <w:szCs w:val="24"/>
        </w:rPr>
        <w:t>. gada 2</w:t>
      </w:r>
      <w:r>
        <w:rPr>
          <w:rFonts w:ascii="Times New Roman" w:hAnsi="Times New Roman" w:cs="Times New Roman"/>
          <w:sz w:val="24"/>
          <w:szCs w:val="24"/>
        </w:rPr>
        <w:t>2.februārī</w:t>
      </w:r>
      <w:r w:rsidRPr="002167D2">
        <w:rPr>
          <w:rFonts w:ascii="Times New Roman" w:hAnsi="Times New Roman" w:cs="Times New Roman"/>
          <w:sz w:val="24"/>
          <w:szCs w:val="24"/>
        </w:rPr>
        <w:t xml:space="preserve"> </w:t>
      </w:r>
      <w:r w:rsidRPr="002167D2">
        <w:rPr>
          <w:rFonts w:ascii="Times New Roman" w:hAnsi="Times New Roman" w:cs="Times New Roman"/>
          <w:sz w:val="24"/>
          <w:szCs w:val="24"/>
        </w:rPr>
        <w:tab/>
      </w:r>
      <w:r w:rsidRPr="002167D2">
        <w:rPr>
          <w:rFonts w:ascii="Times New Roman" w:hAnsi="Times New Roman" w:cs="Times New Roman"/>
          <w:sz w:val="24"/>
          <w:szCs w:val="24"/>
        </w:rPr>
        <w:tab/>
      </w:r>
      <w:r w:rsidRPr="002167D2">
        <w:rPr>
          <w:rFonts w:ascii="Times New Roman" w:hAnsi="Times New Roman" w:cs="Times New Roman"/>
          <w:sz w:val="24"/>
          <w:szCs w:val="24"/>
        </w:rPr>
        <w:tab/>
      </w:r>
      <w:r w:rsidRPr="002167D2">
        <w:rPr>
          <w:rFonts w:ascii="Times New Roman" w:hAnsi="Times New Roman" w:cs="Times New Roman"/>
          <w:sz w:val="24"/>
          <w:szCs w:val="24"/>
        </w:rPr>
        <w:tab/>
      </w:r>
      <w:r w:rsidRPr="002167D2">
        <w:rPr>
          <w:rFonts w:ascii="Times New Roman" w:hAnsi="Times New Roman" w:cs="Times New Roman"/>
          <w:sz w:val="24"/>
          <w:szCs w:val="24"/>
        </w:rPr>
        <w:tab/>
      </w:r>
      <w:r w:rsidRPr="002167D2">
        <w:rPr>
          <w:rFonts w:ascii="Times New Roman" w:hAnsi="Times New Roman" w:cs="Times New Roman"/>
          <w:b/>
          <w:sz w:val="24"/>
          <w:szCs w:val="24"/>
        </w:rPr>
        <w:t>Nr.</w:t>
      </w:r>
      <w:r w:rsidRPr="002167D2">
        <w:rPr>
          <w:rFonts w:ascii="Times New Roman" w:hAnsi="Times New Roman" w:cs="Times New Roman"/>
          <w:noProof/>
          <w:sz w:val="24"/>
          <w:szCs w:val="24"/>
        </w:rPr>
        <w:t>{{DOKREGNUMURS}}</w:t>
      </w:r>
      <w:r w:rsidRPr="002167D2">
        <w:rPr>
          <w:rFonts w:ascii="Times New Roman" w:hAnsi="Times New Roman" w:cs="Times New Roman"/>
        </w:rPr>
        <w:tab/>
      </w:r>
    </w:p>
    <w:p w14:paraId="03733C3E" w14:textId="77777777" w:rsidR="00E25C13" w:rsidRPr="002167D2" w:rsidRDefault="00E25C13" w:rsidP="00E25C13">
      <w:pPr>
        <w:spacing w:after="0"/>
        <w:jc w:val="right"/>
        <w:rPr>
          <w:rFonts w:ascii="Times New Roman" w:hAnsi="Times New Roman" w:cs="Times New Roman"/>
          <w:noProof/>
          <w:sz w:val="24"/>
          <w:szCs w:val="24"/>
        </w:rPr>
      </w:pPr>
    </w:p>
    <w:p w14:paraId="355DD3CB" w14:textId="5154D62D" w:rsidR="00CD4CD4" w:rsidRDefault="00E25C13" w:rsidP="00CD4CD4">
      <w:pPr>
        <w:spacing w:after="120"/>
        <w:jc w:val="center"/>
        <w:rPr>
          <w:rFonts w:ascii="Times New Roman" w:hAnsi="Times New Roman" w:cs="Times New Roman"/>
          <w:b/>
          <w:bCs/>
          <w:sz w:val="24"/>
          <w:szCs w:val="24"/>
          <w:shd w:val="clear" w:color="auto" w:fill="FFFFFF"/>
        </w:rPr>
      </w:pPr>
      <w:r w:rsidRPr="00643A23">
        <w:rPr>
          <w:rFonts w:ascii="Times New Roman" w:hAnsi="Times New Roman" w:cs="Times New Roman"/>
          <w:b/>
          <w:bCs/>
          <w:sz w:val="24"/>
          <w:szCs w:val="24"/>
          <w:shd w:val="clear" w:color="auto" w:fill="FFFFFF"/>
        </w:rPr>
        <w:t xml:space="preserve">Par ielas nosaukuma un adrešu precizēšanu objektiem pie </w:t>
      </w:r>
      <w:proofErr w:type="spellStart"/>
      <w:r w:rsidRPr="00643A23">
        <w:rPr>
          <w:rFonts w:ascii="Times New Roman" w:hAnsi="Times New Roman" w:cs="Times New Roman"/>
          <w:b/>
          <w:bCs/>
          <w:sz w:val="24"/>
          <w:szCs w:val="24"/>
          <w:shd w:val="clear" w:color="auto" w:fill="FFFFFF"/>
        </w:rPr>
        <w:t>Apriko</w:t>
      </w:r>
      <w:r w:rsidR="003F5BE0">
        <w:rPr>
          <w:rFonts w:ascii="Times New Roman" w:hAnsi="Times New Roman" w:cs="Times New Roman"/>
          <w:b/>
          <w:bCs/>
          <w:sz w:val="24"/>
          <w:szCs w:val="24"/>
          <w:shd w:val="clear" w:color="auto" w:fill="FFFFFF"/>
        </w:rPr>
        <w:t>z</w:t>
      </w:r>
      <w:r w:rsidRPr="00643A23">
        <w:rPr>
          <w:rFonts w:ascii="Times New Roman" w:hAnsi="Times New Roman" w:cs="Times New Roman"/>
          <w:b/>
          <w:bCs/>
          <w:sz w:val="24"/>
          <w:szCs w:val="24"/>
          <w:shd w:val="clear" w:color="auto" w:fill="FFFFFF"/>
        </w:rPr>
        <w:t>u</w:t>
      </w:r>
      <w:proofErr w:type="spellEnd"/>
      <w:r w:rsidRPr="00643A23">
        <w:rPr>
          <w:rFonts w:ascii="Times New Roman" w:hAnsi="Times New Roman" w:cs="Times New Roman"/>
          <w:b/>
          <w:bCs/>
          <w:sz w:val="24"/>
          <w:szCs w:val="24"/>
          <w:shd w:val="clear" w:color="auto" w:fill="FFFFFF"/>
        </w:rPr>
        <w:t xml:space="preserve"> ielas</w:t>
      </w:r>
      <w:r w:rsidR="003F5BE0">
        <w:rPr>
          <w:rFonts w:ascii="Times New Roman" w:hAnsi="Times New Roman" w:cs="Times New Roman"/>
          <w:b/>
          <w:bCs/>
          <w:sz w:val="24"/>
          <w:szCs w:val="24"/>
          <w:shd w:val="clear" w:color="auto" w:fill="FFFFFF"/>
        </w:rPr>
        <w:t>,</w:t>
      </w:r>
      <w:r w:rsidRPr="00643A23">
        <w:rPr>
          <w:rFonts w:ascii="Times New Roman" w:hAnsi="Times New Roman" w:cs="Times New Roman"/>
          <w:b/>
          <w:bCs/>
          <w:sz w:val="24"/>
          <w:szCs w:val="24"/>
          <w:shd w:val="clear" w:color="auto" w:fill="FFFFFF"/>
        </w:rPr>
        <w:t xml:space="preserve"> </w:t>
      </w:r>
      <w:proofErr w:type="spellStart"/>
      <w:r w:rsidRPr="00643A23">
        <w:rPr>
          <w:rFonts w:ascii="Times New Roman" w:hAnsi="Times New Roman" w:cs="Times New Roman"/>
          <w:b/>
          <w:bCs/>
          <w:sz w:val="24"/>
          <w:szCs w:val="24"/>
          <w:shd w:val="clear" w:color="auto" w:fill="FFFFFF"/>
        </w:rPr>
        <w:t>Garupē</w:t>
      </w:r>
      <w:bookmarkEnd w:id="0"/>
      <w:proofErr w:type="spellEnd"/>
    </w:p>
    <w:p w14:paraId="5B45AA4D" w14:textId="658C5844" w:rsidR="00BB6852" w:rsidRPr="00CD4CD4" w:rsidRDefault="00801360" w:rsidP="00CD4CD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Ādažu novada pašvaldībā </w:t>
      </w:r>
      <w:r w:rsidR="00121ED3" w:rsidRPr="00CD4CD4">
        <w:rPr>
          <w:rFonts w:ascii="Times New Roman" w:hAnsi="Times New Roman" w:cs="Times New Roman"/>
          <w:sz w:val="24"/>
          <w:szCs w:val="24"/>
        </w:rPr>
        <w:t>04.01.2023</w:t>
      </w:r>
      <w:r>
        <w:rPr>
          <w:rFonts w:ascii="Times New Roman" w:hAnsi="Times New Roman" w:cs="Times New Roman"/>
          <w:sz w:val="24"/>
          <w:szCs w:val="24"/>
        </w:rPr>
        <w:t>.</w:t>
      </w:r>
      <w:r w:rsidR="00E25C13" w:rsidRPr="00CD4CD4">
        <w:rPr>
          <w:rFonts w:ascii="Times New Roman" w:hAnsi="Times New Roman" w:cs="Times New Roman"/>
          <w:sz w:val="24"/>
          <w:szCs w:val="24"/>
        </w:rPr>
        <w:t xml:space="preserve"> tika saņemts Valsts zemes dienesta Adrešu departamenta paziņojums (</w:t>
      </w:r>
      <w:proofErr w:type="spellStart"/>
      <w:r w:rsidR="00E25C13" w:rsidRPr="00CD4CD4">
        <w:rPr>
          <w:rFonts w:ascii="Times New Roman" w:hAnsi="Times New Roman" w:cs="Times New Roman"/>
          <w:sz w:val="24"/>
          <w:szCs w:val="24"/>
        </w:rPr>
        <w:t>reģ</w:t>
      </w:r>
      <w:proofErr w:type="spellEnd"/>
      <w:r w:rsidR="00E25C13" w:rsidRPr="00CD4CD4">
        <w:rPr>
          <w:rFonts w:ascii="Times New Roman" w:hAnsi="Times New Roman" w:cs="Times New Roman"/>
          <w:sz w:val="24"/>
          <w:szCs w:val="24"/>
        </w:rPr>
        <w:t xml:space="preserve">. nr. </w:t>
      </w:r>
      <w:r w:rsidR="00121ED3" w:rsidRPr="00CD4CD4">
        <w:rPr>
          <w:rFonts w:ascii="Times New Roman" w:hAnsi="Times New Roman" w:cs="Times New Roman"/>
          <w:color w:val="212529"/>
          <w:sz w:val="24"/>
          <w:szCs w:val="24"/>
        </w:rPr>
        <w:t>ĀNP/1-11-1/23/61</w:t>
      </w:r>
      <w:r w:rsidR="00E25C13" w:rsidRPr="00CD4CD4">
        <w:rPr>
          <w:rFonts w:ascii="Times New Roman" w:eastAsia="Times New Roman" w:hAnsi="Times New Roman" w:cs="Times New Roman"/>
          <w:sz w:val="24"/>
          <w:szCs w:val="24"/>
          <w:lang w:eastAsia="lv-LV"/>
        </w:rPr>
        <w:t>)</w:t>
      </w:r>
      <w:r w:rsidR="00BB6852" w:rsidRPr="00CD4CD4">
        <w:rPr>
          <w:rFonts w:ascii="Times New Roman" w:eastAsia="Times New Roman" w:hAnsi="Times New Roman" w:cs="Times New Roman"/>
          <w:sz w:val="24"/>
          <w:szCs w:val="24"/>
          <w:lang w:eastAsia="lv-LV"/>
        </w:rPr>
        <w:t xml:space="preserve"> ar lūgumu pašvaldībai izvērtēt un nepieciešamības gadījumā iesniegt precizējumus Adrešu reģistrā attiecībā uz</w:t>
      </w:r>
      <w:r w:rsidR="00121ED3" w:rsidRPr="00CD4CD4">
        <w:rPr>
          <w:rFonts w:ascii="Times New Roman" w:eastAsia="Times New Roman" w:hAnsi="Times New Roman" w:cs="Times New Roman"/>
          <w:sz w:val="24"/>
          <w:szCs w:val="24"/>
          <w:lang w:eastAsia="lv-LV"/>
        </w:rPr>
        <w:t xml:space="preserve"> </w:t>
      </w:r>
      <w:r w:rsidR="00BB6852" w:rsidRPr="00CD4CD4">
        <w:rPr>
          <w:rFonts w:ascii="Times New Roman" w:eastAsia="Times New Roman" w:hAnsi="Times New Roman" w:cs="Times New Roman"/>
          <w:sz w:val="24"/>
          <w:szCs w:val="24"/>
          <w:lang w:eastAsia="lv-LV"/>
        </w:rPr>
        <w:t>ielas nosaukumu “</w:t>
      </w:r>
      <w:proofErr w:type="spellStart"/>
      <w:r w:rsidR="00BB6852" w:rsidRPr="00CD4CD4">
        <w:rPr>
          <w:rFonts w:ascii="Times New Roman" w:eastAsia="Times New Roman" w:hAnsi="Times New Roman" w:cs="Times New Roman"/>
          <w:sz w:val="24"/>
          <w:szCs w:val="24"/>
          <w:lang w:eastAsia="lv-LV"/>
        </w:rPr>
        <w:t>Aprikozu</w:t>
      </w:r>
      <w:proofErr w:type="spellEnd"/>
      <w:r w:rsidR="00BB6852" w:rsidRPr="00CD4CD4">
        <w:rPr>
          <w:rFonts w:ascii="Times New Roman" w:eastAsia="Times New Roman" w:hAnsi="Times New Roman" w:cs="Times New Roman"/>
          <w:sz w:val="24"/>
          <w:szCs w:val="24"/>
          <w:lang w:eastAsia="lv-LV"/>
        </w:rPr>
        <w:t xml:space="preserve"> iela” </w:t>
      </w:r>
      <w:r w:rsidR="00BB6852" w:rsidRPr="00CD4CD4">
        <w:rPr>
          <w:rFonts w:ascii="Times New Roman" w:hAnsi="Times New Roman" w:cs="Times New Roman"/>
          <w:sz w:val="24"/>
          <w:szCs w:val="24"/>
        </w:rPr>
        <w:t>un ielai piegulošu objektu adresēm</w:t>
      </w:r>
      <w:r w:rsidR="00121ED3" w:rsidRPr="00CD4CD4">
        <w:rPr>
          <w:rFonts w:ascii="Times New Roman" w:hAnsi="Times New Roman" w:cs="Times New Roman"/>
          <w:sz w:val="24"/>
          <w:szCs w:val="24"/>
        </w:rPr>
        <w:t xml:space="preserve"> </w:t>
      </w:r>
      <w:proofErr w:type="spellStart"/>
      <w:r w:rsidR="00121ED3" w:rsidRPr="00CD4CD4">
        <w:rPr>
          <w:rFonts w:ascii="Times New Roman" w:eastAsia="Times New Roman" w:hAnsi="Times New Roman" w:cs="Times New Roman"/>
          <w:sz w:val="24"/>
          <w:szCs w:val="24"/>
          <w:lang w:eastAsia="lv-LV"/>
        </w:rPr>
        <w:t>Garupes</w:t>
      </w:r>
      <w:proofErr w:type="spellEnd"/>
      <w:r w:rsidR="00121ED3" w:rsidRPr="00CD4CD4">
        <w:rPr>
          <w:rFonts w:ascii="Times New Roman" w:eastAsia="Times New Roman" w:hAnsi="Times New Roman" w:cs="Times New Roman"/>
          <w:sz w:val="24"/>
          <w:szCs w:val="24"/>
          <w:lang w:eastAsia="lv-LV"/>
        </w:rPr>
        <w:t xml:space="preserve"> ciemā</w:t>
      </w:r>
      <w:r w:rsidR="00BB6852" w:rsidRPr="00CD4CD4">
        <w:rPr>
          <w:rFonts w:ascii="Times New Roman" w:hAnsi="Times New Roman" w:cs="Times New Roman"/>
          <w:sz w:val="24"/>
          <w:szCs w:val="24"/>
        </w:rPr>
        <w:t xml:space="preserve">.  </w:t>
      </w:r>
    </w:p>
    <w:p w14:paraId="71FE82F0" w14:textId="0FE27296" w:rsidR="00BB6852" w:rsidRPr="00121ED3" w:rsidRDefault="00801360" w:rsidP="00CD4CD4">
      <w:pPr>
        <w:pStyle w:val="NormalWeb"/>
        <w:shd w:val="clear" w:color="auto" w:fill="FFFFFF"/>
        <w:spacing w:before="0" w:beforeAutospacing="0" w:after="120" w:afterAutospacing="0"/>
        <w:jc w:val="both"/>
        <w:rPr>
          <w:rFonts w:ascii="Times New Roman" w:hAnsi="Times New Roman" w:cs="Times New Roman"/>
          <w:sz w:val="24"/>
          <w:szCs w:val="24"/>
        </w:rPr>
      </w:pPr>
      <w:r w:rsidRPr="00121ED3">
        <w:rPr>
          <w:rFonts w:ascii="Times New Roman" w:eastAsia="Times New Roman" w:hAnsi="Times New Roman" w:cs="Times New Roman"/>
          <w:sz w:val="24"/>
          <w:szCs w:val="24"/>
          <w:lang w:eastAsia="lv-LV"/>
        </w:rPr>
        <w:t>Paziņojum</w:t>
      </w:r>
      <w:r>
        <w:rPr>
          <w:rFonts w:ascii="Times New Roman" w:eastAsia="Times New Roman" w:hAnsi="Times New Roman" w:cs="Times New Roman"/>
          <w:sz w:val="24"/>
          <w:szCs w:val="24"/>
          <w:lang w:eastAsia="lv-LV"/>
        </w:rPr>
        <w:t>ā</w:t>
      </w:r>
      <w:r w:rsidRPr="00121ED3">
        <w:rPr>
          <w:rFonts w:ascii="Times New Roman" w:eastAsia="Times New Roman" w:hAnsi="Times New Roman" w:cs="Times New Roman"/>
          <w:sz w:val="24"/>
          <w:szCs w:val="24"/>
          <w:lang w:eastAsia="lv-LV"/>
        </w:rPr>
        <w:t xml:space="preserve"> </w:t>
      </w:r>
      <w:r w:rsidR="00BB6852" w:rsidRPr="00121ED3">
        <w:rPr>
          <w:rFonts w:ascii="Times New Roman" w:eastAsia="Times New Roman" w:hAnsi="Times New Roman" w:cs="Times New Roman"/>
          <w:sz w:val="24"/>
          <w:szCs w:val="24"/>
          <w:lang w:eastAsia="lv-LV"/>
        </w:rPr>
        <w:t xml:space="preserve">tika paskaidrots, ka </w:t>
      </w:r>
      <w:r w:rsidR="00BB6852" w:rsidRPr="00121ED3">
        <w:rPr>
          <w:rFonts w:ascii="Times New Roman" w:hAnsi="Times New Roman" w:cs="Times New Roman"/>
          <w:sz w:val="24"/>
          <w:szCs w:val="24"/>
        </w:rPr>
        <w:t>Adrešu reģistrā</w:t>
      </w:r>
      <w:r w:rsidR="003F5BE0">
        <w:rPr>
          <w:rFonts w:ascii="Times New Roman" w:hAnsi="Times New Roman" w:cs="Times New Roman"/>
          <w:sz w:val="24"/>
          <w:szCs w:val="24"/>
        </w:rPr>
        <w:t>,</w:t>
      </w:r>
      <w:r w:rsidR="00BB6852" w:rsidRPr="00121ED3">
        <w:rPr>
          <w:rFonts w:ascii="Times New Roman" w:hAnsi="Times New Roman" w:cs="Times New Roman"/>
          <w:sz w:val="24"/>
          <w:szCs w:val="24"/>
        </w:rPr>
        <w:t xml:space="preserve"> pamatojoties uz pašvaldības sniegto informāciju (21.05.2003. lēmums “Par ielu pārdēvēšanu Mežciemā un ielu pārdēvēšanu un adrešu precizēšanu dārzkopības sabiedrībā «Arhitekts»” un 17.04.2019. lēmums “Par dārzkopības biedrības "Arhitekts" teritorijā esošo ielu pārņemšanu Carnika</w:t>
      </w:r>
      <w:r>
        <w:rPr>
          <w:rFonts w:ascii="Times New Roman" w:hAnsi="Times New Roman" w:cs="Times New Roman"/>
          <w:sz w:val="24"/>
          <w:szCs w:val="24"/>
        </w:rPr>
        <w:t>va</w:t>
      </w:r>
      <w:r w:rsidR="00BB6852" w:rsidRPr="00121ED3">
        <w:rPr>
          <w:rFonts w:ascii="Times New Roman" w:hAnsi="Times New Roman" w:cs="Times New Roman"/>
          <w:sz w:val="24"/>
          <w:szCs w:val="24"/>
        </w:rPr>
        <w:t xml:space="preserve">s novada pašvaldības īpašumā”) ir reģistrēta </w:t>
      </w:r>
      <w:proofErr w:type="spellStart"/>
      <w:r w:rsidR="00BB6852" w:rsidRPr="00121ED3">
        <w:rPr>
          <w:rFonts w:ascii="Times New Roman" w:hAnsi="Times New Roman" w:cs="Times New Roman"/>
          <w:sz w:val="24"/>
          <w:szCs w:val="24"/>
        </w:rPr>
        <w:t>Aprikozu</w:t>
      </w:r>
      <w:proofErr w:type="spellEnd"/>
      <w:r w:rsidR="00BB6852" w:rsidRPr="00121ED3">
        <w:rPr>
          <w:rFonts w:ascii="Times New Roman" w:hAnsi="Times New Roman" w:cs="Times New Roman"/>
          <w:sz w:val="24"/>
          <w:szCs w:val="24"/>
        </w:rPr>
        <w:t xml:space="preserve"> iela, </w:t>
      </w:r>
      <w:proofErr w:type="spellStart"/>
      <w:r w:rsidR="00BB6852" w:rsidRPr="00121ED3">
        <w:rPr>
          <w:rFonts w:ascii="Times New Roman" w:hAnsi="Times New Roman" w:cs="Times New Roman"/>
          <w:sz w:val="24"/>
          <w:szCs w:val="24"/>
        </w:rPr>
        <w:t>Garupe</w:t>
      </w:r>
      <w:proofErr w:type="spellEnd"/>
      <w:r w:rsidR="00BB6852" w:rsidRPr="00121ED3">
        <w:rPr>
          <w:rFonts w:ascii="Times New Roman" w:hAnsi="Times New Roman" w:cs="Times New Roman"/>
          <w:sz w:val="24"/>
          <w:szCs w:val="24"/>
        </w:rPr>
        <w:t>, Carnikavas pag., Ādažu nov.</w:t>
      </w:r>
    </w:p>
    <w:p w14:paraId="5680DE48" w14:textId="77777777" w:rsidR="00E25C13" w:rsidRPr="00121ED3" w:rsidRDefault="00E25C13" w:rsidP="00CD4CD4">
      <w:pPr>
        <w:spacing w:after="120" w:line="240" w:lineRule="auto"/>
        <w:jc w:val="both"/>
        <w:rPr>
          <w:rFonts w:ascii="Times New Roman" w:hAnsi="Times New Roman" w:cs="Times New Roman"/>
          <w:sz w:val="24"/>
          <w:szCs w:val="24"/>
        </w:rPr>
      </w:pPr>
      <w:r w:rsidRPr="00121ED3">
        <w:rPr>
          <w:rFonts w:ascii="Times New Roman" w:hAnsi="Times New Roman" w:cs="Times New Roman"/>
          <w:sz w:val="24"/>
          <w:szCs w:val="24"/>
        </w:rPr>
        <w:t>Ministru kabineta 29.06.2021. noteikumu Nr. 455 “Adresācijas noteikumi” (turpmāk – Adresācijas noteikumi) 9. punktā noteikts,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2022FB3A" w14:textId="11DDA00B" w:rsidR="00BB6852" w:rsidRPr="00121ED3" w:rsidRDefault="00E25C13" w:rsidP="00CD4CD4">
      <w:pPr>
        <w:pStyle w:val="tv213"/>
        <w:shd w:val="clear" w:color="auto" w:fill="FFFFFF"/>
        <w:spacing w:before="0" w:beforeAutospacing="0" w:after="120" w:afterAutospacing="0"/>
        <w:jc w:val="both"/>
        <w:rPr>
          <w:rFonts w:ascii="Times New Roman" w:hAnsi="Times New Roman" w:cs="Times New Roman"/>
          <w:sz w:val="24"/>
          <w:szCs w:val="24"/>
          <w:shd w:val="clear" w:color="auto" w:fill="FFFFFF"/>
        </w:rPr>
      </w:pPr>
      <w:r w:rsidRPr="00121ED3">
        <w:rPr>
          <w:rFonts w:ascii="Times New Roman" w:hAnsi="Times New Roman" w:cs="Times New Roman"/>
          <w:sz w:val="24"/>
          <w:szCs w:val="24"/>
        </w:rPr>
        <w:t>Adresācijas noteikumu</w:t>
      </w:r>
      <w:r w:rsidRPr="00121ED3">
        <w:rPr>
          <w:rFonts w:ascii="Times New Roman" w:hAnsi="Times New Roman" w:cs="Times New Roman"/>
          <w:sz w:val="24"/>
          <w:szCs w:val="24"/>
          <w:shd w:val="clear" w:color="auto" w:fill="FFFFFF"/>
        </w:rPr>
        <w:t xml:space="preserve"> </w:t>
      </w:r>
      <w:r w:rsidR="00BB6852" w:rsidRPr="00121ED3">
        <w:rPr>
          <w:rFonts w:ascii="Times New Roman" w:hAnsi="Times New Roman" w:cs="Times New Roman"/>
          <w:sz w:val="24"/>
          <w:szCs w:val="24"/>
          <w:shd w:val="clear" w:color="auto" w:fill="FFFFFF"/>
        </w:rPr>
        <w:t>8.3 apakš</w:t>
      </w:r>
      <w:r w:rsidRPr="00121ED3">
        <w:rPr>
          <w:rFonts w:ascii="Times New Roman" w:hAnsi="Times New Roman" w:cs="Times New Roman"/>
          <w:sz w:val="24"/>
          <w:szCs w:val="24"/>
          <w:shd w:val="clear" w:color="auto" w:fill="FFFFFF"/>
        </w:rPr>
        <w:t xml:space="preserve">punktā noteikts, ka </w:t>
      </w:r>
      <w:r w:rsidR="00BB6852" w:rsidRPr="00121ED3">
        <w:rPr>
          <w:rFonts w:ascii="Times New Roman" w:hAnsi="Times New Roman" w:cs="Times New Roman"/>
          <w:sz w:val="24"/>
          <w:szCs w:val="24"/>
          <w:shd w:val="clear" w:color="auto" w:fill="FFFFFF"/>
        </w:rPr>
        <w:t>adresācijas objekta nosaukumu veido atbilstoši </w:t>
      </w:r>
      <w:hyperlink r:id="rId6" w:tgtFrame="_blank" w:history="1">
        <w:r w:rsidR="00BB6852" w:rsidRPr="00121ED3">
          <w:rPr>
            <w:rStyle w:val="Hyperlink"/>
            <w:rFonts w:ascii="Times New Roman" w:hAnsi="Times New Roman" w:cs="Times New Roman"/>
            <w:color w:val="auto"/>
            <w:sz w:val="24"/>
            <w:szCs w:val="24"/>
            <w:u w:val="none"/>
            <w:shd w:val="clear" w:color="auto" w:fill="FFFFFF"/>
          </w:rPr>
          <w:t>Valsts valodas likumā</w:t>
        </w:r>
      </w:hyperlink>
      <w:r w:rsidR="00BB6852" w:rsidRPr="00121ED3">
        <w:rPr>
          <w:rFonts w:ascii="Times New Roman" w:hAnsi="Times New Roman" w:cs="Times New Roman"/>
          <w:sz w:val="24"/>
          <w:szCs w:val="24"/>
          <w:shd w:val="clear" w:color="auto" w:fill="FFFFFF"/>
        </w:rPr>
        <w:t xml:space="preserve"> noteiktajām prasībām un normatīvajiem aktiem vietvārdu informācijas jomā. </w:t>
      </w:r>
    </w:p>
    <w:p w14:paraId="6724BAE6" w14:textId="488A4A07" w:rsidR="00BB6852" w:rsidRPr="00121ED3" w:rsidRDefault="00BB6852" w:rsidP="00CD4CD4">
      <w:pPr>
        <w:pStyle w:val="Heading1"/>
        <w:shd w:val="clear" w:color="auto" w:fill="FFFFFF"/>
        <w:spacing w:before="0" w:beforeAutospacing="0" w:after="120" w:afterAutospacing="0"/>
        <w:jc w:val="both"/>
        <w:rPr>
          <w:b w:val="0"/>
          <w:bCs w:val="0"/>
          <w:sz w:val="24"/>
          <w:szCs w:val="24"/>
        </w:rPr>
      </w:pPr>
      <w:r w:rsidRPr="00121ED3">
        <w:rPr>
          <w:b w:val="0"/>
          <w:bCs w:val="0"/>
          <w:sz w:val="24"/>
          <w:szCs w:val="24"/>
        </w:rPr>
        <w:t xml:space="preserve">Pašvaldības ieskatā ir jāveic precizējumi ielas nosaukumā </w:t>
      </w:r>
      <w:r w:rsidR="007B6323" w:rsidRPr="00121ED3">
        <w:rPr>
          <w:b w:val="0"/>
          <w:bCs w:val="0"/>
          <w:sz w:val="24"/>
          <w:szCs w:val="24"/>
        </w:rPr>
        <w:t>–</w:t>
      </w:r>
      <w:r w:rsidRPr="00121ED3">
        <w:rPr>
          <w:b w:val="0"/>
          <w:bCs w:val="0"/>
          <w:sz w:val="24"/>
          <w:szCs w:val="24"/>
        </w:rPr>
        <w:t xml:space="preserve"> </w:t>
      </w:r>
      <w:r w:rsidR="007B6323" w:rsidRPr="00121ED3">
        <w:rPr>
          <w:b w:val="0"/>
          <w:bCs w:val="0"/>
          <w:sz w:val="24"/>
          <w:szCs w:val="24"/>
        </w:rPr>
        <w:t xml:space="preserve">nosaucot </w:t>
      </w:r>
      <w:r w:rsidR="00D52667">
        <w:rPr>
          <w:b w:val="0"/>
          <w:bCs w:val="0"/>
          <w:sz w:val="24"/>
          <w:szCs w:val="24"/>
        </w:rPr>
        <w:t>to</w:t>
      </w:r>
      <w:r w:rsidR="007B6323" w:rsidRPr="00121ED3">
        <w:rPr>
          <w:b w:val="0"/>
          <w:bCs w:val="0"/>
          <w:sz w:val="24"/>
          <w:szCs w:val="24"/>
        </w:rPr>
        <w:t xml:space="preserve"> “Aprikožu iela”</w:t>
      </w:r>
      <w:r w:rsidRPr="00121ED3">
        <w:rPr>
          <w:b w:val="0"/>
          <w:bCs w:val="0"/>
          <w:sz w:val="24"/>
          <w:szCs w:val="24"/>
        </w:rPr>
        <w:t>, un attiecīgi precizē</w:t>
      </w:r>
      <w:r w:rsidR="00801360">
        <w:rPr>
          <w:b w:val="0"/>
          <w:bCs w:val="0"/>
          <w:sz w:val="24"/>
          <w:szCs w:val="24"/>
        </w:rPr>
        <w:t>jot</w:t>
      </w:r>
      <w:r w:rsidRPr="00121ED3">
        <w:rPr>
          <w:b w:val="0"/>
          <w:bCs w:val="0"/>
          <w:sz w:val="24"/>
          <w:szCs w:val="24"/>
        </w:rPr>
        <w:t xml:space="preserve"> visu ielai piesaistītu objektu adreses</w:t>
      </w:r>
      <w:r w:rsidR="007B6323" w:rsidRPr="00121ED3">
        <w:rPr>
          <w:b w:val="0"/>
          <w:bCs w:val="0"/>
          <w:sz w:val="24"/>
          <w:szCs w:val="24"/>
        </w:rPr>
        <w:t>.</w:t>
      </w:r>
    </w:p>
    <w:p w14:paraId="12BDF2A3" w14:textId="1E6C78EC" w:rsidR="00E25C13" w:rsidRPr="00121ED3" w:rsidRDefault="00E25C13" w:rsidP="00CD4CD4">
      <w:pPr>
        <w:spacing w:after="120" w:line="240" w:lineRule="auto"/>
        <w:jc w:val="both"/>
        <w:rPr>
          <w:rFonts w:ascii="Times New Roman" w:hAnsi="Times New Roman" w:cs="Times New Roman"/>
          <w:sz w:val="24"/>
          <w:szCs w:val="24"/>
        </w:rPr>
      </w:pPr>
      <w:r w:rsidRPr="00121ED3">
        <w:rPr>
          <w:rFonts w:ascii="Times New Roman" w:hAnsi="Times New Roman" w:cs="Times New Roman"/>
          <w:sz w:val="24"/>
          <w:szCs w:val="24"/>
        </w:rPr>
        <w:t xml:space="preserve">Lemjot par adrešu </w:t>
      </w:r>
      <w:r w:rsidR="00CD4CD4" w:rsidRPr="00121ED3">
        <w:rPr>
          <w:rFonts w:ascii="Times New Roman" w:hAnsi="Times New Roman" w:cs="Times New Roman"/>
          <w:sz w:val="24"/>
          <w:szCs w:val="24"/>
        </w:rPr>
        <w:t>precizēšanu</w:t>
      </w:r>
      <w:r w:rsidRPr="00121ED3">
        <w:rPr>
          <w:rFonts w:ascii="Times New Roman" w:hAnsi="Times New Roman" w:cs="Times New Roman"/>
          <w:sz w:val="24"/>
          <w:szCs w:val="24"/>
        </w:rPr>
        <w:t xml:space="preserve"> adresācijas objektiem, ir lietderīgi vienlaikus izvērtēt un likvidēt, kur nepieciešams, arī īpašumu nosaukumus, lai neveidotos situācija, kad īpašuma nosaukums atšķiras no adreses. Šādas darbības ir paredzētas arī Valsts zemes dienesta </w:t>
      </w:r>
      <w:r w:rsidRPr="00121ED3">
        <w:rPr>
          <w:rFonts w:ascii="Times New Roman" w:hAnsi="Times New Roman" w:cs="Times New Roman"/>
          <w:spacing w:val="2"/>
          <w:sz w:val="24"/>
          <w:szCs w:val="24"/>
        </w:rPr>
        <w:t>Adrešu reģistra departamenta sniegtajās rekomendācijās.</w:t>
      </w:r>
      <w:r w:rsidRPr="00121ED3">
        <w:rPr>
          <w:rFonts w:ascii="Times New Roman" w:hAnsi="Times New Roman" w:cs="Times New Roman"/>
          <w:sz w:val="24"/>
          <w:szCs w:val="24"/>
        </w:rPr>
        <w:t xml:space="preserve"> </w:t>
      </w:r>
    </w:p>
    <w:p w14:paraId="1C12011A" w14:textId="7A7136AE" w:rsidR="00E25C13" w:rsidRPr="00121ED3" w:rsidRDefault="00E25C13" w:rsidP="00CD4CD4">
      <w:pPr>
        <w:spacing w:after="120" w:line="240" w:lineRule="auto"/>
        <w:jc w:val="both"/>
        <w:rPr>
          <w:rFonts w:ascii="Times New Roman" w:hAnsi="Times New Roman" w:cs="Times New Roman"/>
          <w:sz w:val="24"/>
          <w:szCs w:val="24"/>
          <w:shd w:val="clear" w:color="auto" w:fill="FFFFFF"/>
        </w:rPr>
      </w:pPr>
      <w:r w:rsidRPr="00121ED3">
        <w:rPr>
          <w:rFonts w:ascii="Times New Roman" w:hAnsi="Times New Roman" w:cs="Times New Roman"/>
          <w:sz w:val="24"/>
          <w:szCs w:val="24"/>
        </w:rPr>
        <w:t xml:space="preserve">Pamatojoties uz </w:t>
      </w:r>
      <w:r w:rsidRPr="00121ED3">
        <w:rPr>
          <w:rFonts w:ascii="Times New Roman" w:eastAsia="Calibri" w:hAnsi="Times New Roman" w:cs="Times New Roman"/>
          <w:sz w:val="24"/>
          <w:szCs w:val="24"/>
        </w:rPr>
        <w:t xml:space="preserve">Pašvaldību likuma 10. panta pirmās daļas 21. punktu, </w:t>
      </w:r>
      <w:r w:rsidRPr="00121ED3">
        <w:rPr>
          <w:rFonts w:ascii="Times New Roman" w:hAnsi="Times New Roman" w:cs="Times New Roman"/>
          <w:sz w:val="24"/>
          <w:szCs w:val="24"/>
        </w:rPr>
        <w:t xml:space="preserve">Ministru kabineta 29.06.2021. noteikumu Nr. 455 “Adresācijas noteikumi” </w:t>
      </w:r>
      <w:r w:rsidR="00CD4CD4">
        <w:rPr>
          <w:rFonts w:ascii="Times New Roman" w:hAnsi="Times New Roman" w:cs="Times New Roman"/>
          <w:sz w:val="24"/>
          <w:szCs w:val="24"/>
        </w:rPr>
        <w:t>8.3</w:t>
      </w:r>
      <w:r w:rsidR="00801360">
        <w:rPr>
          <w:rFonts w:ascii="Times New Roman" w:hAnsi="Times New Roman" w:cs="Times New Roman"/>
          <w:sz w:val="24"/>
          <w:szCs w:val="24"/>
        </w:rPr>
        <w:t xml:space="preserve">. </w:t>
      </w:r>
      <w:r w:rsidR="00CD4CD4">
        <w:rPr>
          <w:rFonts w:ascii="Times New Roman" w:hAnsi="Times New Roman" w:cs="Times New Roman"/>
          <w:sz w:val="24"/>
          <w:szCs w:val="24"/>
        </w:rPr>
        <w:t xml:space="preserve">un </w:t>
      </w:r>
      <w:r w:rsidRPr="00121ED3">
        <w:rPr>
          <w:rFonts w:ascii="Times New Roman" w:eastAsia="Calibri" w:hAnsi="Times New Roman" w:cs="Times New Roman"/>
          <w:sz w:val="24"/>
          <w:szCs w:val="24"/>
        </w:rPr>
        <w:t xml:space="preserve">9. </w:t>
      </w:r>
      <w:r w:rsidRPr="00121ED3">
        <w:rPr>
          <w:rFonts w:ascii="Times New Roman" w:hAnsi="Times New Roman" w:cs="Times New Roman"/>
          <w:sz w:val="24"/>
          <w:szCs w:val="24"/>
          <w:shd w:val="clear" w:color="auto" w:fill="FFFFFF"/>
        </w:rPr>
        <w:t xml:space="preserve">punktiem, </w:t>
      </w:r>
      <w:r w:rsidR="00CD4CD4" w:rsidRPr="00B902BA">
        <w:rPr>
          <w:rFonts w:ascii="Times New Roman" w:hAnsi="Times New Roman" w:cs="Times New Roman"/>
          <w:sz w:val="24"/>
          <w:szCs w:val="24"/>
          <w:shd w:val="clear" w:color="auto" w:fill="FFFFFF"/>
        </w:rPr>
        <w:t xml:space="preserve">pašvaldības domes </w:t>
      </w:r>
      <w:r w:rsidR="00CD4CD4" w:rsidRPr="00B902BA">
        <w:rPr>
          <w:rFonts w:ascii="Times New Roman" w:hAnsi="Times New Roman" w:cs="Times New Roman"/>
          <w:sz w:val="24"/>
          <w:szCs w:val="24"/>
        </w:rPr>
        <w:t xml:space="preserve">2022. gada 22. </w:t>
      </w:r>
      <w:r w:rsidR="002C304B" w:rsidRPr="00B902BA">
        <w:rPr>
          <w:rFonts w:ascii="Times New Roman" w:hAnsi="Times New Roman" w:cs="Times New Roman"/>
          <w:sz w:val="24"/>
          <w:szCs w:val="24"/>
        </w:rPr>
        <w:t>jūnij</w:t>
      </w:r>
      <w:r w:rsidR="002C304B">
        <w:rPr>
          <w:rFonts w:ascii="Times New Roman" w:hAnsi="Times New Roman" w:cs="Times New Roman"/>
          <w:sz w:val="24"/>
          <w:szCs w:val="24"/>
        </w:rPr>
        <w:t>a</w:t>
      </w:r>
      <w:r w:rsidR="002C304B" w:rsidRPr="00B902BA">
        <w:rPr>
          <w:rFonts w:ascii="Times New Roman" w:hAnsi="Times New Roman" w:cs="Times New Roman"/>
          <w:sz w:val="24"/>
          <w:szCs w:val="24"/>
        </w:rPr>
        <w:t xml:space="preserve"> </w:t>
      </w:r>
      <w:r w:rsidR="00CD4CD4" w:rsidRPr="00B902BA">
        <w:rPr>
          <w:rFonts w:ascii="Times New Roman" w:hAnsi="Times New Roman" w:cs="Times New Roman"/>
          <w:sz w:val="24"/>
          <w:szCs w:val="24"/>
          <w:shd w:val="clear" w:color="auto" w:fill="FFFFFF"/>
        </w:rPr>
        <w:t>lēmumu nr. 291 “</w:t>
      </w:r>
      <w:r w:rsidR="00CD4CD4" w:rsidRPr="00B902BA">
        <w:rPr>
          <w:rFonts w:ascii="Times New Roman" w:hAnsi="Times New Roman" w:cs="Times New Roman"/>
          <w:sz w:val="24"/>
          <w:szCs w:val="24"/>
        </w:rPr>
        <w:t>Par adrešu sakārtošanu Carnikavas pagastā</w:t>
      </w:r>
      <w:r w:rsidR="00CD4CD4" w:rsidRPr="00B902BA">
        <w:rPr>
          <w:rFonts w:ascii="Times New Roman" w:hAnsi="Times New Roman" w:cs="Times New Roman"/>
          <w:sz w:val="24"/>
          <w:szCs w:val="24"/>
          <w:shd w:val="clear" w:color="auto" w:fill="FFFFFF"/>
        </w:rPr>
        <w:t xml:space="preserve">”, </w:t>
      </w:r>
      <w:r w:rsidRPr="00121ED3">
        <w:rPr>
          <w:rFonts w:ascii="Times New Roman" w:hAnsi="Times New Roman" w:cs="Times New Roman"/>
          <w:sz w:val="24"/>
          <w:szCs w:val="24"/>
        </w:rPr>
        <w:t>kā arī Attīstības komitejas 08.02.2023. atzinumu</w:t>
      </w:r>
      <w:r w:rsidRPr="00121ED3">
        <w:rPr>
          <w:rFonts w:ascii="Times New Roman" w:eastAsia="Calibri" w:hAnsi="Times New Roman" w:cs="Times New Roman"/>
          <w:sz w:val="24"/>
          <w:szCs w:val="24"/>
        </w:rPr>
        <w:t xml:space="preserve">, </w:t>
      </w:r>
      <w:r w:rsidRPr="00121ED3">
        <w:rPr>
          <w:rFonts w:ascii="Times New Roman" w:hAnsi="Times New Roman" w:cs="Times New Roman"/>
          <w:sz w:val="24"/>
          <w:szCs w:val="24"/>
        </w:rPr>
        <w:t>Ādažu novada pašvaldības dome</w:t>
      </w:r>
    </w:p>
    <w:p w14:paraId="79C10A86" w14:textId="77777777" w:rsidR="00E25C13" w:rsidRPr="00121ED3" w:rsidRDefault="00E25C13" w:rsidP="00E25C13">
      <w:pPr>
        <w:spacing w:after="120"/>
        <w:jc w:val="center"/>
        <w:rPr>
          <w:rFonts w:ascii="Times New Roman" w:hAnsi="Times New Roman" w:cs="Times New Roman"/>
          <w:b/>
          <w:bCs/>
          <w:sz w:val="24"/>
          <w:szCs w:val="24"/>
          <w:shd w:val="clear" w:color="auto" w:fill="FFFFFF"/>
        </w:rPr>
      </w:pPr>
      <w:r w:rsidRPr="00121ED3">
        <w:rPr>
          <w:rFonts w:ascii="Times New Roman" w:hAnsi="Times New Roman" w:cs="Times New Roman"/>
          <w:b/>
          <w:bCs/>
          <w:sz w:val="24"/>
          <w:szCs w:val="24"/>
          <w:shd w:val="clear" w:color="auto" w:fill="FFFFFF"/>
        </w:rPr>
        <w:t>NOLEMJ:</w:t>
      </w:r>
    </w:p>
    <w:p w14:paraId="2D354D83" w14:textId="644BB3E2" w:rsidR="00CD4CD4" w:rsidRDefault="00CD4CD4" w:rsidP="00E25C13">
      <w:pPr>
        <w:pStyle w:val="ListParagraph"/>
        <w:numPr>
          <w:ilvl w:val="0"/>
          <w:numId w:val="1"/>
        </w:numPr>
        <w:spacing w:after="120"/>
        <w:ind w:left="14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Precizēt nosaukumu </w:t>
      </w:r>
      <w:proofErr w:type="spellStart"/>
      <w:r>
        <w:rPr>
          <w:rFonts w:ascii="Times New Roman" w:hAnsi="Times New Roman" w:cs="Times New Roman"/>
          <w:sz w:val="24"/>
          <w:szCs w:val="24"/>
          <w:shd w:val="clear" w:color="auto" w:fill="FFFFFF"/>
        </w:rPr>
        <w:t>Aprikozu</w:t>
      </w:r>
      <w:proofErr w:type="spellEnd"/>
      <w:r>
        <w:rPr>
          <w:rFonts w:ascii="Times New Roman" w:hAnsi="Times New Roman" w:cs="Times New Roman"/>
          <w:sz w:val="24"/>
          <w:szCs w:val="24"/>
          <w:shd w:val="clear" w:color="auto" w:fill="FFFFFF"/>
        </w:rPr>
        <w:t xml:space="preserve"> ielai </w:t>
      </w:r>
      <w:proofErr w:type="spellStart"/>
      <w:r>
        <w:rPr>
          <w:rFonts w:ascii="Times New Roman" w:hAnsi="Times New Roman" w:cs="Times New Roman"/>
          <w:sz w:val="24"/>
          <w:szCs w:val="24"/>
          <w:shd w:val="clear" w:color="auto" w:fill="FFFFFF"/>
        </w:rPr>
        <w:t>Garupes</w:t>
      </w:r>
      <w:proofErr w:type="spellEnd"/>
      <w:r>
        <w:rPr>
          <w:rFonts w:ascii="Times New Roman" w:hAnsi="Times New Roman" w:cs="Times New Roman"/>
          <w:sz w:val="24"/>
          <w:szCs w:val="24"/>
          <w:shd w:val="clear" w:color="auto" w:fill="FFFFFF"/>
        </w:rPr>
        <w:t xml:space="preserve"> ciemā un nosaukt to “Aprikožu iela”</w:t>
      </w:r>
      <w:r w:rsidR="002C30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7DBDACD7" w14:textId="309436A6" w:rsidR="00E25C13" w:rsidRDefault="00CD4CD4" w:rsidP="00E25C13">
      <w:pPr>
        <w:pStyle w:val="ListParagraph"/>
        <w:numPr>
          <w:ilvl w:val="0"/>
          <w:numId w:val="1"/>
        </w:numPr>
        <w:spacing w:after="120"/>
        <w:ind w:left="14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Precizēt</w:t>
      </w:r>
      <w:r w:rsidR="00E25C13" w:rsidRPr="00121ED3">
        <w:rPr>
          <w:rFonts w:ascii="Times New Roman" w:hAnsi="Times New Roman" w:cs="Times New Roman"/>
          <w:sz w:val="24"/>
          <w:szCs w:val="24"/>
          <w:shd w:val="clear" w:color="auto" w:fill="FFFFFF"/>
        </w:rPr>
        <w:t xml:space="preserve"> adreses adresācijas objektiem saskaņā ar sarakstu šā lēmuma pielikumā.</w:t>
      </w:r>
    </w:p>
    <w:p w14:paraId="6B74370D" w14:textId="62CD0D83" w:rsidR="007771AD" w:rsidRDefault="007771AD" w:rsidP="007771AD">
      <w:pPr>
        <w:pStyle w:val="ListParagraph"/>
        <w:numPr>
          <w:ilvl w:val="0"/>
          <w:numId w:val="1"/>
        </w:numPr>
        <w:spacing w:after="120"/>
        <w:ind w:left="142"/>
        <w:jc w:val="both"/>
        <w:rPr>
          <w:rFonts w:ascii="Times New Roman" w:hAnsi="Times New Roman" w:cs="Times New Roman"/>
          <w:sz w:val="24"/>
          <w:szCs w:val="24"/>
          <w:shd w:val="clear" w:color="auto" w:fill="FFFFFF"/>
        </w:rPr>
      </w:pPr>
      <w:r w:rsidRPr="00121ED3">
        <w:rPr>
          <w:rFonts w:ascii="Times New Roman" w:hAnsi="Times New Roman" w:cs="Times New Roman"/>
          <w:sz w:val="24"/>
          <w:szCs w:val="24"/>
          <w:shd w:val="clear" w:color="auto" w:fill="FFFFFF"/>
        </w:rPr>
        <w:t>Likvidēt īpašumu nosaukumus īpašumiem saskaņā ar sarakstu:</w:t>
      </w:r>
    </w:p>
    <w:tbl>
      <w:tblPr>
        <w:tblStyle w:val="TableGrid"/>
        <w:tblW w:w="7371" w:type="dxa"/>
        <w:tblInd w:w="988" w:type="dxa"/>
        <w:tblLayout w:type="fixed"/>
        <w:tblLook w:val="04A0" w:firstRow="1" w:lastRow="0" w:firstColumn="1" w:lastColumn="0" w:noHBand="0" w:noVBand="1"/>
      </w:tblPr>
      <w:tblGrid>
        <w:gridCol w:w="3543"/>
        <w:gridCol w:w="3828"/>
      </w:tblGrid>
      <w:tr w:rsidR="00E24D3D" w:rsidRPr="00F61845" w14:paraId="0C56B0FF" w14:textId="77777777" w:rsidTr="00023392">
        <w:tc>
          <w:tcPr>
            <w:tcW w:w="3543" w:type="dxa"/>
            <w:shd w:val="clear" w:color="auto" w:fill="FFFFFF" w:themeFill="background1"/>
            <w:vAlign w:val="center"/>
          </w:tcPr>
          <w:p w14:paraId="0B92AFBF" w14:textId="77777777" w:rsidR="00E24D3D" w:rsidRPr="00F61845" w:rsidRDefault="00E24D3D" w:rsidP="00023392">
            <w:pPr>
              <w:jc w:val="center"/>
              <w:rPr>
                <w:rFonts w:ascii="Times New Roman" w:hAnsi="Times New Roman" w:cs="Times New Roman"/>
                <w:b/>
                <w:bCs/>
                <w:sz w:val="24"/>
                <w:szCs w:val="24"/>
                <w:shd w:val="clear" w:color="auto" w:fill="FFFFFF"/>
              </w:rPr>
            </w:pPr>
            <w:r w:rsidRPr="00F61845">
              <w:rPr>
                <w:rFonts w:ascii="Times New Roman" w:hAnsi="Times New Roman" w:cs="Times New Roman"/>
                <w:b/>
                <w:bCs/>
                <w:sz w:val="24"/>
                <w:szCs w:val="24"/>
              </w:rPr>
              <w:t>Īpašuma kadastra numurs</w:t>
            </w:r>
          </w:p>
        </w:tc>
        <w:tc>
          <w:tcPr>
            <w:tcW w:w="3828" w:type="dxa"/>
            <w:shd w:val="clear" w:color="auto" w:fill="FFFFFF" w:themeFill="background1"/>
            <w:vAlign w:val="center"/>
          </w:tcPr>
          <w:p w14:paraId="156CDC93" w14:textId="77777777" w:rsidR="00E24D3D" w:rsidRPr="00F61845" w:rsidRDefault="00E24D3D" w:rsidP="00023392">
            <w:pPr>
              <w:jc w:val="center"/>
              <w:rPr>
                <w:rFonts w:ascii="Times New Roman" w:hAnsi="Times New Roman" w:cs="Times New Roman"/>
                <w:b/>
                <w:bCs/>
                <w:sz w:val="24"/>
                <w:szCs w:val="24"/>
                <w:shd w:val="clear" w:color="auto" w:fill="F6FCF1"/>
              </w:rPr>
            </w:pPr>
            <w:r w:rsidRPr="00F61845">
              <w:rPr>
                <w:rFonts w:ascii="Times New Roman" w:hAnsi="Times New Roman" w:cs="Times New Roman"/>
                <w:b/>
                <w:bCs/>
                <w:sz w:val="24"/>
                <w:szCs w:val="24"/>
              </w:rPr>
              <w:t>Īpašuma nosaukums</w:t>
            </w:r>
          </w:p>
        </w:tc>
      </w:tr>
      <w:tr w:rsidR="00E24D3D" w:rsidRPr="00F61845" w14:paraId="1AEF915F" w14:textId="77777777" w:rsidTr="00023392">
        <w:tc>
          <w:tcPr>
            <w:tcW w:w="3543" w:type="dxa"/>
            <w:shd w:val="clear" w:color="auto" w:fill="FFFFFF" w:themeFill="background1"/>
            <w:vAlign w:val="center"/>
          </w:tcPr>
          <w:p w14:paraId="74D0E5F3" w14:textId="77777777" w:rsidR="00E24D3D" w:rsidRPr="00F61845" w:rsidRDefault="00000000" w:rsidP="00023392">
            <w:pPr>
              <w:jc w:val="center"/>
              <w:rPr>
                <w:rFonts w:ascii="Times New Roman" w:hAnsi="Times New Roman" w:cs="Times New Roman"/>
                <w:sz w:val="24"/>
                <w:szCs w:val="24"/>
              </w:rPr>
            </w:pPr>
            <w:hyperlink r:id="rId7" w:history="1">
              <w:r w:rsidR="00E24D3D" w:rsidRPr="00F61845">
                <w:rPr>
                  <w:rStyle w:val="Hyperlink"/>
                  <w:rFonts w:ascii="Times New Roman" w:hAnsi="Times New Roman" w:cs="Times New Roman"/>
                  <w:color w:val="auto"/>
                  <w:sz w:val="24"/>
                  <w:szCs w:val="24"/>
                  <w:u w:val="none"/>
                </w:rPr>
                <w:t>80520060657</w:t>
              </w:r>
            </w:hyperlink>
          </w:p>
        </w:tc>
        <w:tc>
          <w:tcPr>
            <w:tcW w:w="3828" w:type="dxa"/>
            <w:shd w:val="clear" w:color="auto" w:fill="FFFFFF" w:themeFill="background1"/>
            <w:vAlign w:val="center"/>
          </w:tcPr>
          <w:p w14:paraId="0D1287C7" w14:textId="77777777" w:rsidR="00E24D3D" w:rsidRPr="00F61845" w:rsidRDefault="00E24D3D" w:rsidP="00023392">
            <w:pPr>
              <w:jc w:val="center"/>
              <w:rPr>
                <w:rFonts w:ascii="Times New Roman" w:hAnsi="Times New Roman" w:cs="Times New Roman"/>
                <w:sz w:val="24"/>
                <w:szCs w:val="24"/>
              </w:rPr>
            </w:pPr>
            <w:proofErr w:type="spellStart"/>
            <w:r w:rsidRPr="00F61845">
              <w:rPr>
                <w:rFonts w:ascii="Times New Roman" w:hAnsi="Times New Roman" w:cs="Times New Roman"/>
                <w:sz w:val="24"/>
                <w:szCs w:val="24"/>
              </w:rPr>
              <w:t>Aprikozu</w:t>
            </w:r>
            <w:proofErr w:type="spellEnd"/>
            <w:r w:rsidRPr="00F61845">
              <w:rPr>
                <w:rFonts w:ascii="Times New Roman" w:hAnsi="Times New Roman" w:cs="Times New Roman"/>
                <w:sz w:val="24"/>
                <w:szCs w:val="24"/>
              </w:rPr>
              <w:t xml:space="preserve"> iela 1</w:t>
            </w:r>
          </w:p>
        </w:tc>
      </w:tr>
      <w:tr w:rsidR="00E24D3D" w:rsidRPr="00F61845" w14:paraId="2EB67925" w14:textId="77777777" w:rsidTr="00023392">
        <w:tc>
          <w:tcPr>
            <w:tcW w:w="3543" w:type="dxa"/>
            <w:shd w:val="clear" w:color="auto" w:fill="FFFFFF" w:themeFill="background1"/>
            <w:vAlign w:val="center"/>
          </w:tcPr>
          <w:p w14:paraId="73A8A633" w14:textId="77777777" w:rsidR="00E24D3D" w:rsidRPr="00F61845" w:rsidRDefault="00000000" w:rsidP="00023392">
            <w:pPr>
              <w:jc w:val="center"/>
              <w:rPr>
                <w:rFonts w:ascii="Times New Roman" w:hAnsi="Times New Roman" w:cs="Times New Roman"/>
                <w:sz w:val="24"/>
                <w:szCs w:val="24"/>
                <w:shd w:val="clear" w:color="auto" w:fill="FFFFFF"/>
              </w:rPr>
            </w:pPr>
            <w:hyperlink r:id="rId8" w:history="1">
              <w:r w:rsidR="00E24D3D" w:rsidRPr="00F61845">
                <w:rPr>
                  <w:rStyle w:val="Hyperlink"/>
                  <w:rFonts w:ascii="Times New Roman" w:hAnsi="Times New Roman" w:cs="Times New Roman"/>
                  <w:color w:val="auto"/>
                  <w:sz w:val="24"/>
                  <w:szCs w:val="24"/>
                  <w:u w:val="none"/>
                </w:rPr>
                <w:t>80520060656</w:t>
              </w:r>
            </w:hyperlink>
          </w:p>
        </w:tc>
        <w:tc>
          <w:tcPr>
            <w:tcW w:w="3828" w:type="dxa"/>
            <w:shd w:val="clear" w:color="auto" w:fill="FFFFFF" w:themeFill="background1"/>
            <w:vAlign w:val="center"/>
          </w:tcPr>
          <w:p w14:paraId="27FCF7AD" w14:textId="77777777" w:rsidR="00E24D3D" w:rsidRPr="00F61845" w:rsidRDefault="00E24D3D" w:rsidP="00023392">
            <w:pPr>
              <w:jc w:val="center"/>
              <w:rPr>
                <w:rFonts w:ascii="Times New Roman" w:hAnsi="Times New Roman" w:cs="Times New Roman"/>
                <w:sz w:val="24"/>
                <w:szCs w:val="24"/>
                <w:shd w:val="clear" w:color="auto" w:fill="FFFFFF"/>
              </w:rPr>
            </w:pPr>
            <w:r w:rsidRPr="00F61845">
              <w:rPr>
                <w:rFonts w:ascii="Times New Roman" w:hAnsi="Times New Roman" w:cs="Times New Roman"/>
                <w:sz w:val="24"/>
                <w:szCs w:val="24"/>
              </w:rPr>
              <w:t>Arhitekts Nr. 428</w:t>
            </w:r>
          </w:p>
        </w:tc>
      </w:tr>
      <w:tr w:rsidR="00E24D3D" w:rsidRPr="00F61845" w14:paraId="01238CED" w14:textId="77777777" w:rsidTr="00023392">
        <w:tc>
          <w:tcPr>
            <w:tcW w:w="3543" w:type="dxa"/>
            <w:shd w:val="clear" w:color="auto" w:fill="FFFFFF" w:themeFill="background1"/>
            <w:vAlign w:val="center"/>
          </w:tcPr>
          <w:p w14:paraId="29525D5B" w14:textId="77777777" w:rsidR="00E24D3D" w:rsidRPr="00F61845" w:rsidRDefault="00000000" w:rsidP="00023392">
            <w:pPr>
              <w:jc w:val="center"/>
              <w:rPr>
                <w:rFonts w:ascii="Times New Roman" w:hAnsi="Times New Roman" w:cs="Times New Roman"/>
                <w:sz w:val="24"/>
                <w:szCs w:val="24"/>
                <w:shd w:val="clear" w:color="auto" w:fill="FFFFFF"/>
              </w:rPr>
            </w:pPr>
            <w:hyperlink r:id="rId9" w:history="1">
              <w:r w:rsidR="00E24D3D" w:rsidRPr="00F61845">
                <w:rPr>
                  <w:rStyle w:val="Hyperlink"/>
                  <w:rFonts w:ascii="Times New Roman" w:hAnsi="Times New Roman" w:cs="Times New Roman"/>
                  <w:color w:val="auto"/>
                  <w:sz w:val="24"/>
                  <w:szCs w:val="24"/>
                  <w:u w:val="none"/>
                </w:rPr>
                <w:t>80520060655</w:t>
              </w:r>
            </w:hyperlink>
          </w:p>
        </w:tc>
        <w:tc>
          <w:tcPr>
            <w:tcW w:w="3828" w:type="dxa"/>
            <w:shd w:val="clear" w:color="auto" w:fill="FFFFFF" w:themeFill="background1"/>
            <w:vAlign w:val="center"/>
          </w:tcPr>
          <w:p w14:paraId="57D42886" w14:textId="77777777" w:rsidR="00E24D3D" w:rsidRPr="00F61845" w:rsidRDefault="00E24D3D" w:rsidP="00023392">
            <w:pPr>
              <w:jc w:val="center"/>
              <w:rPr>
                <w:rFonts w:ascii="Times New Roman" w:hAnsi="Times New Roman" w:cs="Times New Roman"/>
                <w:sz w:val="24"/>
                <w:szCs w:val="24"/>
                <w:shd w:val="clear" w:color="auto" w:fill="FFFFFF"/>
              </w:rPr>
            </w:pPr>
            <w:r w:rsidRPr="00F61845">
              <w:rPr>
                <w:rFonts w:ascii="Times New Roman" w:hAnsi="Times New Roman" w:cs="Times New Roman"/>
                <w:sz w:val="24"/>
                <w:szCs w:val="24"/>
              </w:rPr>
              <w:t>Arhitekts Nr. 427</w:t>
            </w:r>
          </w:p>
        </w:tc>
      </w:tr>
      <w:tr w:rsidR="00E24D3D" w:rsidRPr="00F61845" w14:paraId="56372C4A" w14:textId="77777777" w:rsidTr="00023392">
        <w:tc>
          <w:tcPr>
            <w:tcW w:w="3543" w:type="dxa"/>
            <w:shd w:val="clear" w:color="auto" w:fill="FFFFFF" w:themeFill="background1"/>
            <w:vAlign w:val="center"/>
          </w:tcPr>
          <w:p w14:paraId="4BE21752" w14:textId="77777777" w:rsidR="00E24D3D" w:rsidRPr="00F61845" w:rsidRDefault="00000000" w:rsidP="00023392">
            <w:pPr>
              <w:jc w:val="center"/>
              <w:rPr>
                <w:rFonts w:ascii="Times New Roman" w:hAnsi="Times New Roman" w:cs="Times New Roman"/>
                <w:sz w:val="24"/>
                <w:szCs w:val="24"/>
                <w:shd w:val="clear" w:color="auto" w:fill="FFFFFF"/>
              </w:rPr>
            </w:pPr>
            <w:hyperlink r:id="rId10" w:history="1">
              <w:r w:rsidR="00E24D3D" w:rsidRPr="00F61845">
                <w:rPr>
                  <w:rStyle w:val="Hyperlink"/>
                  <w:rFonts w:ascii="Times New Roman" w:hAnsi="Times New Roman" w:cs="Times New Roman"/>
                  <w:color w:val="auto"/>
                  <w:sz w:val="24"/>
                  <w:szCs w:val="24"/>
                  <w:u w:val="none"/>
                </w:rPr>
                <w:t>80520060040</w:t>
              </w:r>
            </w:hyperlink>
          </w:p>
        </w:tc>
        <w:tc>
          <w:tcPr>
            <w:tcW w:w="3828" w:type="dxa"/>
            <w:shd w:val="clear" w:color="auto" w:fill="FFFFFF" w:themeFill="background1"/>
            <w:vAlign w:val="center"/>
          </w:tcPr>
          <w:p w14:paraId="3BA5799C" w14:textId="77777777" w:rsidR="00E24D3D" w:rsidRPr="00F61845" w:rsidRDefault="00E24D3D" w:rsidP="00023392">
            <w:pPr>
              <w:jc w:val="center"/>
              <w:rPr>
                <w:rFonts w:ascii="Times New Roman" w:hAnsi="Times New Roman" w:cs="Times New Roman"/>
                <w:sz w:val="24"/>
                <w:szCs w:val="24"/>
                <w:shd w:val="clear" w:color="auto" w:fill="FFFFFF"/>
              </w:rPr>
            </w:pPr>
            <w:r w:rsidRPr="00F61845">
              <w:rPr>
                <w:rFonts w:ascii="Times New Roman" w:hAnsi="Times New Roman" w:cs="Times New Roman"/>
                <w:sz w:val="24"/>
                <w:szCs w:val="24"/>
              </w:rPr>
              <w:t>Arhitekts Nr. 426</w:t>
            </w:r>
          </w:p>
        </w:tc>
      </w:tr>
      <w:tr w:rsidR="00E24D3D" w:rsidRPr="00F61845" w14:paraId="61870870" w14:textId="77777777" w:rsidTr="00023392">
        <w:tc>
          <w:tcPr>
            <w:tcW w:w="3543" w:type="dxa"/>
            <w:shd w:val="clear" w:color="auto" w:fill="FFFFFF" w:themeFill="background1"/>
            <w:vAlign w:val="center"/>
          </w:tcPr>
          <w:p w14:paraId="1DAAEBD3" w14:textId="77777777" w:rsidR="00E24D3D" w:rsidRPr="00F61845" w:rsidRDefault="00000000" w:rsidP="00023392">
            <w:pPr>
              <w:jc w:val="center"/>
              <w:rPr>
                <w:rFonts w:ascii="Times New Roman" w:hAnsi="Times New Roman" w:cs="Times New Roman"/>
                <w:sz w:val="24"/>
                <w:szCs w:val="24"/>
                <w:shd w:val="clear" w:color="auto" w:fill="FFFFFF"/>
              </w:rPr>
            </w:pPr>
            <w:hyperlink r:id="rId11" w:history="1">
              <w:r w:rsidR="00E24D3D" w:rsidRPr="00F61845">
                <w:rPr>
                  <w:rStyle w:val="Hyperlink"/>
                  <w:rFonts w:ascii="Times New Roman" w:hAnsi="Times New Roman" w:cs="Times New Roman"/>
                  <w:color w:val="auto"/>
                  <w:sz w:val="24"/>
                  <w:szCs w:val="24"/>
                  <w:u w:val="none"/>
                </w:rPr>
                <w:t>80520060667</w:t>
              </w:r>
            </w:hyperlink>
          </w:p>
        </w:tc>
        <w:tc>
          <w:tcPr>
            <w:tcW w:w="3828" w:type="dxa"/>
            <w:shd w:val="clear" w:color="auto" w:fill="FFFFFF" w:themeFill="background1"/>
            <w:vAlign w:val="center"/>
          </w:tcPr>
          <w:p w14:paraId="4125C86E" w14:textId="77777777" w:rsidR="00E24D3D" w:rsidRPr="00F61845" w:rsidRDefault="00E24D3D" w:rsidP="00023392">
            <w:pPr>
              <w:jc w:val="center"/>
              <w:rPr>
                <w:rFonts w:ascii="Times New Roman" w:hAnsi="Times New Roman" w:cs="Times New Roman"/>
                <w:sz w:val="24"/>
                <w:szCs w:val="24"/>
                <w:shd w:val="clear" w:color="auto" w:fill="FFFFFF"/>
              </w:rPr>
            </w:pPr>
            <w:r w:rsidRPr="00F61845">
              <w:rPr>
                <w:rFonts w:ascii="Times New Roman" w:hAnsi="Times New Roman" w:cs="Times New Roman"/>
                <w:sz w:val="24"/>
                <w:szCs w:val="24"/>
              </w:rPr>
              <w:t>Arhitekts Nr.448</w:t>
            </w:r>
          </w:p>
        </w:tc>
      </w:tr>
      <w:tr w:rsidR="00E24D3D" w:rsidRPr="00F61845" w14:paraId="5463D565" w14:textId="77777777" w:rsidTr="00023392">
        <w:tc>
          <w:tcPr>
            <w:tcW w:w="3543" w:type="dxa"/>
            <w:shd w:val="clear" w:color="auto" w:fill="FFFFFF" w:themeFill="background1"/>
            <w:vAlign w:val="center"/>
          </w:tcPr>
          <w:p w14:paraId="145BA0C9" w14:textId="77777777" w:rsidR="00E24D3D" w:rsidRPr="00F61845" w:rsidRDefault="00000000" w:rsidP="00023392">
            <w:pPr>
              <w:jc w:val="center"/>
              <w:rPr>
                <w:rFonts w:ascii="Times New Roman" w:hAnsi="Times New Roman" w:cs="Times New Roman"/>
                <w:sz w:val="24"/>
                <w:szCs w:val="24"/>
                <w:shd w:val="clear" w:color="auto" w:fill="FFFFFF"/>
              </w:rPr>
            </w:pPr>
            <w:hyperlink r:id="rId12" w:history="1">
              <w:r w:rsidR="00E24D3D" w:rsidRPr="00F61845">
                <w:rPr>
                  <w:rStyle w:val="Hyperlink"/>
                  <w:rFonts w:ascii="Times New Roman" w:hAnsi="Times New Roman" w:cs="Times New Roman"/>
                  <w:color w:val="auto"/>
                  <w:sz w:val="24"/>
                  <w:szCs w:val="24"/>
                  <w:u w:val="none"/>
                </w:rPr>
                <w:t>80520060055</w:t>
              </w:r>
            </w:hyperlink>
          </w:p>
        </w:tc>
        <w:tc>
          <w:tcPr>
            <w:tcW w:w="3828" w:type="dxa"/>
            <w:shd w:val="clear" w:color="auto" w:fill="FFFFFF" w:themeFill="background1"/>
            <w:vAlign w:val="center"/>
          </w:tcPr>
          <w:p w14:paraId="1A33E84F" w14:textId="77777777" w:rsidR="00E24D3D" w:rsidRPr="00F61845" w:rsidRDefault="00E24D3D" w:rsidP="00023392">
            <w:pPr>
              <w:jc w:val="center"/>
              <w:rPr>
                <w:rFonts w:ascii="Times New Roman" w:hAnsi="Times New Roman" w:cs="Times New Roman"/>
                <w:sz w:val="24"/>
                <w:szCs w:val="24"/>
                <w:shd w:val="clear" w:color="auto" w:fill="FFFFFF"/>
              </w:rPr>
            </w:pPr>
            <w:r w:rsidRPr="00F61845">
              <w:rPr>
                <w:rFonts w:ascii="Times New Roman" w:hAnsi="Times New Roman" w:cs="Times New Roman"/>
                <w:sz w:val="24"/>
                <w:szCs w:val="24"/>
              </w:rPr>
              <w:t>Arhitekts Nr. 447</w:t>
            </w:r>
          </w:p>
        </w:tc>
      </w:tr>
      <w:tr w:rsidR="00E24D3D" w:rsidRPr="00F61845" w14:paraId="5D3BF732" w14:textId="77777777" w:rsidTr="00023392">
        <w:tc>
          <w:tcPr>
            <w:tcW w:w="3543" w:type="dxa"/>
            <w:shd w:val="clear" w:color="auto" w:fill="FFFFFF" w:themeFill="background1"/>
            <w:vAlign w:val="center"/>
          </w:tcPr>
          <w:p w14:paraId="14FE7476" w14:textId="77777777" w:rsidR="00E24D3D" w:rsidRPr="00F61845" w:rsidRDefault="00000000" w:rsidP="00023392">
            <w:pPr>
              <w:jc w:val="center"/>
              <w:rPr>
                <w:rFonts w:ascii="Times New Roman" w:hAnsi="Times New Roman" w:cs="Times New Roman"/>
                <w:sz w:val="24"/>
                <w:szCs w:val="24"/>
                <w:shd w:val="clear" w:color="auto" w:fill="FFFFFF"/>
              </w:rPr>
            </w:pPr>
            <w:hyperlink r:id="rId13" w:history="1">
              <w:r w:rsidR="00E24D3D" w:rsidRPr="00F61845">
                <w:rPr>
                  <w:rStyle w:val="Hyperlink"/>
                  <w:rFonts w:ascii="Times New Roman" w:hAnsi="Times New Roman" w:cs="Times New Roman"/>
                  <w:color w:val="auto"/>
                  <w:sz w:val="24"/>
                  <w:szCs w:val="24"/>
                  <w:u w:val="none"/>
                </w:rPr>
                <w:t>80520060046</w:t>
              </w:r>
            </w:hyperlink>
          </w:p>
        </w:tc>
        <w:tc>
          <w:tcPr>
            <w:tcW w:w="3828" w:type="dxa"/>
            <w:shd w:val="clear" w:color="auto" w:fill="FFFFFF" w:themeFill="background1"/>
            <w:vAlign w:val="center"/>
          </w:tcPr>
          <w:p w14:paraId="00C69482" w14:textId="77777777" w:rsidR="00E24D3D" w:rsidRPr="00F61845" w:rsidRDefault="00E24D3D" w:rsidP="00023392">
            <w:pPr>
              <w:jc w:val="center"/>
              <w:rPr>
                <w:rFonts w:ascii="Times New Roman" w:hAnsi="Times New Roman" w:cs="Times New Roman"/>
                <w:sz w:val="24"/>
                <w:szCs w:val="24"/>
                <w:shd w:val="clear" w:color="auto" w:fill="FFFFFF"/>
              </w:rPr>
            </w:pPr>
            <w:r w:rsidRPr="00F61845">
              <w:rPr>
                <w:rFonts w:ascii="Times New Roman" w:hAnsi="Times New Roman" w:cs="Times New Roman"/>
                <w:sz w:val="24"/>
                <w:szCs w:val="24"/>
              </w:rPr>
              <w:t>Arhitekts Nr. 430</w:t>
            </w:r>
          </w:p>
        </w:tc>
      </w:tr>
      <w:tr w:rsidR="00E24D3D" w:rsidRPr="00F61845" w14:paraId="3FEC317F" w14:textId="77777777" w:rsidTr="00023392">
        <w:tc>
          <w:tcPr>
            <w:tcW w:w="3543" w:type="dxa"/>
            <w:shd w:val="clear" w:color="auto" w:fill="FFFFFF" w:themeFill="background1"/>
            <w:vAlign w:val="center"/>
          </w:tcPr>
          <w:p w14:paraId="60872D4D" w14:textId="77777777" w:rsidR="00E24D3D" w:rsidRPr="00F61845" w:rsidRDefault="00000000" w:rsidP="00023392">
            <w:pPr>
              <w:jc w:val="center"/>
              <w:rPr>
                <w:rFonts w:ascii="Times New Roman" w:hAnsi="Times New Roman" w:cs="Times New Roman"/>
                <w:sz w:val="24"/>
                <w:szCs w:val="24"/>
                <w:shd w:val="clear" w:color="auto" w:fill="FFFFFF"/>
              </w:rPr>
            </w:pPr>
            <w:hyperlink r:id="rId14" w:history="1">
              <w:r w:rsidR="00E24D3D" w:rsidRPr="00F61845">
                <w:rPr>
                  <w:rStyle w:val="Hyperlink"/>
                  <w:rFonts w:ascii="Times New Roman" w:hAnsi="Times New Roman" w:cs="Times New Roman"/>
                  <w:color w:val="auto"/>
                  <w:sz w:val="24"/>
                  <w:szCs w:val="24"/>
                  <w:u w:val="none"/>
                </w:rPr>
                <w:t>80520060047</w:t>
              </w:r>
            </w:hyperlink>
          </w:p>
        </w:tc>
        <w:tc>
          <w:tcPr>
            <w:tcW w:w="3828" w:type="dxa"/>
            <w:shd w:val="clear" w:color="auto" w:fill="FFFFFF" w:themeFill="background1"/>
            <w:vAlign w:val="center"/>
          </w:tcPr>
          <w:p w14:paraId="3CE1DD1B" w14:textId="77777777" w:rsidR="00E24D3D" w:rsidRPr="00F61845" w:rsidRDefault="00E24D3D" w:rsidP="00023392">
            <w:pPr>
              <w:jc w:val="center"/>
              <w:rPr>
                <w:rFonts w:ascii="Times New Roman" w:hAnsi="Times New Roman" w:cs="Times New Roman"/>
                <w:sz w:val="24"/>
                <w:szCs w:val="24"/>
                <w:shd w:val="clear" w:color="auto" w:fill="FFFFFF"/>
              </w:rPr>
            </w:pPr>
            <w:r w:rsidRPr="00F61845">
              <w:rPr>
                <w:rFonts w:ascii="Times New Roman" w:hAnsi="Times New Roman" w:cs="Times New Roman"/>
                <w:sz w:val="24"/>
                <w:szCs w:val="24"/>
              </w:rPr>
              <w:t>Arhitekts Nr. 431</w:t>
            </w:r>
          </w:p>
        </w:tc>
      </w:tr>
      <w:tr w:rsidR="00E24D3D" w:rsidRPr="00F61845" w14:paraId="5261BC8C" w14:textId="77777777" w:rsidTr="00023392">
        <w:tc>
          <w:tcPr>
            <w:tcW w:w="3543" w:type="dxa"/>
            <w:shd w:val="clear" w:color="auto" w:fill="FFFFFF" w:themeFill="background1"/>
            <w:vAlign w:val="center"/>
          </w:tcPr>
          <w:p w14:paraId="6333A30F" w14:textId="77777777" w:rsidR="00E24D3D" w:rsidRPr="00F61845" w:rsidRDefault="00000000" w:rsidP="00023392">
            <w:pPr>
              <w:jc w:val="center"/>
              <w:rPr>
                <w:rFonts w:ascii="Times New Roman" w:hAnsi="Times New Roman" w:cs="Times New Roman"/>
                <w:sz w:val="24"/>
                <w:szCs w:val="24"/>
                <w:shd w:val="clear" w:color="auto" w:fill="FFFFFF"/>
              </w:rPr>
            </w:pPr>
            <w:hyperlink r:id="rId15" w:history="1">
              <w:r w:rsidR="00E24D3D" w:rsidRPr="00F61845">
                <w:rPr>
                  <w:rStyle w:val="Hyperlink"/>
                  <w:rFonts w:ascii="Times New Roman" w:hAnsi="Times New Roman" w:cs="Times New Roman"/>
                  <w:color w:val="auto"/>
                  <w:sz w:val="24"/>
                  <w:szCs w:val="24"/>
                  <w:u w:val="none"/>
                </w:rPr>
                <w:t>80520060081</w:t>
              </w:r>
            </w:hyperlink>
          </w:p>
        </w:tc>
        <w:tc>
          <w:tcPr>
            <w:tcW w:w="3828" w:type="dxa"/>
            <w:shd w:val="clear" w:color="auto" w:fill="FFFFFF" w:themeFill="background1"/>
            <w:vAlign w:val="center"/>
          </w:tcPr>
          <w:p w14:paraId="4F03730E" w14:textId="77777777" w:rsidR="00E24D3D" w:rsidRPr="00F61845" w:rsidRDefault="00E24D3D" w:rsidP="00023392">
            <w:pPr>
              <w:jc w:val="center"/>
              <w:rPr>
                <w:rFonts w:ascii="Times New Roman" w:hAnsi="Times New Roman" w:cs="Times New Roman"/>
                <w:sz w:val="24"/>
                <w:szCs w:val="24"/>
                <w:shd w:val="clear" w:color="auto" w:fill="FFFFFF"/>
              </w:rPr>
            </w:pPr>
            <w:r w:rsidRPr="00F61845">
              <w:rPr>
                <w:rFonts w:ascii="Times New Roman" w:hAnsi="Times New Roman" w:cs="Times New Roman"/>
                <w:sz w:val="24"/>
                <w:szCs w:val="24"/>
              </w:rPr>
              <w:t>Arhitekts Nr. 432</w:t>
            </w:r>
          </w:p>
        </w:tc>
      </w:tr>
      <w:tr w:rsidR="00E24D3D" w:rsidRPr="00F61845" w14:paraId="191CFC54" w14:textId="77777777" w:rsidTr="00023392">
        <w:tc>
          <w:tcPr>
            <w:tcW w:w="3543" w:type="dxa"/>
            <w:shd w:val="clear" w:color="auto" w:fill="FFFFFF" w:themeFill="background1"/>
            <w:vAlign w:val="center"/>
          </w:tcPr>
          <w:p w14:paraId="0A8B263F" w14:textId="77777777" w:rsidR="00E24D3D" w:rsidRPr="00F61845" w:rsidRDefault="00000000" w:rsidP="00023392">
            <w:pPr>
              <w:jc w:val="center"/>
              <w:rPr>
                <w:rFonts w:ascii="Times New Roman" w:hAnsi="Times New Roman" w:cs="Times New Roman"/>
                <w:sz w:val="24"/>
                <w:szCs w:val="24"/>
                <w:shd w:val="clear" w:color="auto" w:fill="FFFFFF"/>
              </w:rPr>
            </w:pPr>
            <w:hyperlink r:id="rId16" w:history="1">
              <w:r w:rsidR="00E24D3D" w:rsidRPr="00F61845">
                <w:rPr>
                  <w:rStyle w:val="Hyperlink"/>
                  <w:rFonts w:ascii="Times New Roman" w:hAnsi="Times New Roman" w:cs="Times New Roman"/>
                  <w:color w:val="auto"/>
                  <w:sz w:val="24"/>
                  <w:szCs w:val="24"/>
                  <w:u w:val="none"/>
                </w:rPr>
                <w:t>80520060658</w:t>
              </w:r>
            </w:hyperlink>
          </w:p>
        </w:tc>
        <w:tc>
          <w:tcPr>
            <w:tcW w:w="3828" w:type="dxa"/>
            <w:shd w:val="clear" w:color="auto" w:fill="FFFFFF" w:themeFill="background1"/>
            <w:vAlign w:val="center"/>
          </w:tcPr>
          <w:p w14:paraId="1746FB22" w14:textId="77777777" w:rsidR="00E24D3D" w:rsidRPr="00F61845" w:rsidRDefault="00E24D3D" w:rsidP="00023392">
            <w:pPr>
              <w:spacing w:after="135"/>
              <w:jc w:val="center"/>
              <w:rPr>
                <w:rFonts w:ascii="Times New Roman" w:hAnsi="Times New Roman" w:cs="Times New Roman"/>
                <w:sz w:val="24"/>
                <w:szCs w:val="24"/>
                <w:shd w:val="clear" w:color="auto" w:fill="FFFFFF"/>
              </w:rPr>
            </w:pPr>
            <w:r w:rsidRPr="00F61845">
              <w:rPr>
                <w:rFonts w:ascii="Times New Roman" w:hAnsi="Times New Roman" w:cs="Times New Roman"/>
                <w:sz w:val="24"/>
                <w:szCs w:val="24"/>
              </w:rPr>
              <w:t>Arhitekts Nr. 433</w:t>
            </w:r>
          </w:p>
        </w:tc>
      </w:tr>
      <w:tr w:rsidR="00E24D3D" w:rsidRPr="00F61845" w14:paraId="666605CB" w14:textId="77777777" w:rsidTr="00023392">
        <w:tc>
          <w:tcPr>
            <w:tcW w:w="3543" w:type="dxa"/>
            <w:shd w:val="clear" w:color="auto" w:fill="FFFFFF" w:themeFill="background1"/>
            <w:vAlign w:val="center"/>
          </w:tcPr>
          <w:p w14:paraId="0808E61B" w14:textId="77777777" w:rsidR="00E24D3D" w:rsidRPr="00F61845" w:rsidRDefault="00000000" w:rsidP="00023392">
            <w:pPr>
              <w:jc w:val="center"/>
              <w:rPr>
                <w:rFonts w:ascii="Times New Roman" w:hAnsi="Times New Roman" w:cs="Times New Roman"/>
                <w:sz w:val="24"/>
                <w:szCs w:val="24"/>
                <w:shd w:val="clear" w:color="auto" w:fill="FFFFFF"/>
              </w:rPr>
            </w:pPr>
            <w:hyperlink r:id="rId17" w:history="1">
              <w:r w:rsidR="00E24D3D" w:rsidRPr="00F61845">
                <w:rPr>
                  <w:rStyle w:val="Hyperlink"/>
                  <w:rFonts w:ascii="Times New Roman" w:hAnsi="Times New Roman" w:cs="Times New Roman"/>
                  <w:color w:val="auto"/>
                  <w:sz w:val="24"/>
                  <w:szCs w:val="24"/>
                  <w:u w:val="none"/>
                </w:rPr>
                <w:t>80520060275</w:t>
              </w:r>
            </w:hyperlink>
          </w:p>
        </w:tc>
        <w:tc>
          <w:tcPr>
            <w:tcW w:w="3828" w:type="dxa"/>
            <w:shd w:val="clear" w:color="auto" w:fill="FFFFFF" w:themeFill="background1"/>
            <w:vAlign w:val="center"/>
          </w:tcPr>
          <w:p w14:paraId="58704724" w14:textId="77777777" w:rsidR="00E24D3D" w:rsidRPr="00F61845" w:rsidRDefault="00E24D3D" w:rsidP="00023392">
            <w:pPr>
              <w:jc w:val="center"/>
              <w:rPr>
                <w:rFonts w:ascii="Times New Roman" w:hAnsi="Times New Roman" w:cs="Times New Roman"/>
                <w:sz w:val="24"/>
                <w:szCs w:val="24"/>
                <w:shd w:val="clear" w:color="auto" w:fill="FFFFFF"/>
              </w:rPr>
            </w:pPr>
            <w:r w:rsidRPr="00F61845">
              <w:rPr>
                <w:rFonts w:ascii="Times New Roman" w:hAnsi="Times New Roman" w:cs="Times New Roman"/>
                <w:sz w:val="24"/>
                <w:szCs w:val="24"/>
              </w:rPr>
              <w:t>Arhitekts Nr. 434</w:t>
            </w:r>
          </w:p>
        </w:tc>
      </w:tr>
      <w:tr w:rsidR="00E24D3D" w:rsidRPr="00F61845" w14:paraId="0936CA31" w14:textId="77777777" w:rsidTr="00023392">
        <w:tc>
          <w:tcPr>
            <w:tcW w:w="3543" w:type="dxa"/>
            <w:shd w:val="clear" w:color="auto" w:fill="FFFFFF" w:themeFill="background1"/>
            <w:vAlign w:val="center"/>
          </w:tcPr>
          <w:p w14:paraId="72F93527" w14:textId="77777777" w:rsidR="00E24D3D" w:rsidRPr="00F61845" w:rsidRDefault="00000000" w:rsidP="00023392">
            <w:pPr>
              <w:jc w:val="center"/>
              <w:rPr>
                <w:rFonts w:ascii="Times New Roman" w:hAnsi="Times New Roman" w:cs="Times New Roman"/>
                <w:sz w:val="24"/>
                <w:szCs w:val="24"/>
                <w:shd w:val="clear" w:color="auto" w:fill="FFFFFF"/>
              </w:rPr>
            </w:pPr>
            <w:hyperlink r:id="rId18" w:history="1">
              <w:r w:rsidR="00E24D3D" w:rsidRPr="00F61845">
                <w:rPr>
                  <w:rStyle w:val="Hyperlink"/>
                  <w:rFonts w:ascii="Times New Roman" w:hAnsi="Times New Roman" w:cs="Times New Roman"/>
                  <w:color w:val="auto"/>
                  <w:sz w:val="24"/>
                  <w:szCs w:val="24"/>
                  <w:u w:val="none"/>
                </w:rPr>
                <w:t>80520060037</w:t>
              </w:r>
            </w:hyperlink>
          </w:p>
        </w:tc>
        <w:tc>
          <w:tcPr>
            <w:tcW w:w="3828" w:type="dxa"/>
            <w:shd w:val="clear" w:color="auto" w:fill="FFFFFF" w:themeFill="background1"/>
            <w:vAlign w:val="center"/>
          </w:tcPr>
          <w:p w14:paraId="5D791566" w14:textId="77777777" w:rsidR="00E24D3D" w:rsidRPr="00F61845" w:rsidRDefault="00E24D3D" w:rsidP="00023392">
            <w:pPr>
              <w:jc w:val="center"/>
              <w:rPr>
                <w:rFonts w:ascii="Times New Roman" w:hAnsi="Times New Roman" w:cs="Times New Roman"/>
                <w:sz w:val="24"/>
                <w:szCs w:val="24"/>
                <w:shd w:val="clear" w:color="auto" w:fill="FFFFFF"/>
              </w:rPr>
            </w:pPr>
            <w:r w:rsidRPr="00F61845">
              <w:rPr>
                <w:rFonts w:ascii="Times New Roman" w:hAnsi="Times New Roman" w:cs="Times New Roman"/>
                <w:sz w:val="24"/>
                <w:szCs w:val="24"/>
              </w:rPr>
              <w:t>Arhitekts Nr. 435</w:t>
            </w:r>
          </w:p>
        </w:tc>
      </w:tr>
      <w:tr w:rsidR="00E24D3D" w:rsidRPr="00F61845" w14:paraId="1413481C" w14:textId="77777777" w:rsidTr="00023392">
        <w:tc>
          <w:tcPr>
            <w:tcW w:w="3543" w:type="dxa"/>
            <w:shd w:val="clear" w:color="auto" w:fill="FFFFFF" w:themeFill="background1"/>
            <w:vAlign w:val="center"/>
          </w:tcPr>
          <w:p w14:paraId="15F76F01" w14:textId="77777777" w:rsidR="00E24D3D" w:rsidRPr="00F61845" w:rsidRDefault="00000000" w:rsidP="00023392">
            <w:pPr>
              <w:jc w:val="center"/>
              <w:rPr>
                <w:rFonts w:ascii="Times New Roman" w:hAnsi="Times New Roman" w:cs="Times New Roman"/>
                <w:sz w:val="24"/>
                <w:szCs w:val="24"/>
                <w:shd w:val="clear" w:color="auto" w:fill="FFFFFF"/>
              </w:rPr>
            </w:pPr>
            <w:hyperlink r:id="rId19" w:history="1">
              <w:r w:rsidR="00E24D3D" w:rsidRPr="00F61845">
                <w:rPr>
                  <w:rStyle w:val="Hyperlink"/>
                  <w:rFonts w:ascii="Times New Roman" w:hAnsi="Times New Roman" w:cs="Times New Roman"/>
                  <w:color w:val="auto"/>
                  <w:sz w:val="24"/>
                  <w:szCs w:val="24"/>
                  <w:u w:val="none"/>
                </w:rPr>
                <w:t>80520060659</w:t>
              </w:r>
            </w:hyperlink>
          </w:p>
        </w:tc>
        <w:tc>
          <w:tcPr>
            <w:tcW w:w="3828" w:type="dxa"/>
            <w:shd w:val="clear" w:color="auto" w:fill="FFFFFF" w:themeFill="background1"/>
            <w:vAlign w:val="center"/>
          </w:tcPr>
          <w:p w14:paraId="506A2B7D" w14:textId="77777777" w:rsidR="00E24D3D" w:rsidRPr="00F61845" w:rsidRDefault="00E24D3D" w:rsidP="00023392">
            <w:pPr>
              <w:jc w:val="center"/>
              <w:rPr>
                <w:rFonts w:ascii="Times New Roman" w:hAnsi="Times New Roman" w:cs="Times New Roman"/>
                <w:sz w:val="24"/>
                <w:szCs w:val="24"/>
                <w:shd w:val="clear" w:color="auto" w:fill="FFFFFF"/>
              </w:rPr>
            </w:pPr>
            <w:r w:rsidRPr="00F61845">
              <w:rPr>
                <w:rFonts w:ascii="Times New Roman" w:hAnsi="Times New Roman" w:cs="Times New Roman"/>
                <w:sz w:val="24"/>
                <w:szCs w:val="24"/>
              </w:rPr>
              <w:t>Arhitekts Nr. 436</w:t>
            </w:r>
          </w:p>
        </w:tc>
      </w:tr>
      <w:tr w:rsidR="00E24D3D" w:rsidRPr="00F61845" w14:paraId="361E4696" w14:textId="77777777" w:rsidTr="00023392">
        <w:tc>
          <w:tcPr>
            <w:tcW w:w="3543" w:type="dxa"/>
            <w:shd w:val="clear" w:color="auto" w:fill="FFFFFF" w:themeFill="background1"/>
            <w:vAlign w:val="center"/>
          </w:tcPr>
          <w:p w14:paraId="42C20AA7" w14:textId="77777777" w:rsidR="00E24D3D" w:rsidRPr="00F61845" w:rsidRDefault="00000000" w:rsidP="00023392">
            <w:pPr>
              <w:spacing w:after="135"/>
              <w:jc w:val="center"/>
              <w:rPr>
                <w:rFonts w:ascii="Times New Roman" w:hAnsi="Times New Roman" w:cs="Times New Roman"/>
                <w:sz w:val="24"/>
                <w:szCs w:val="24"/>
                <w:shd w:val="clear" w:color="auto" w:fill="FFFFFF"/>
              </w:rPr>
            </w:pPr>
            <w:hyperlink r:id="rId20" w:history="1">
              <w:r w:rsidR="00E24D3D" w:rsidRPr="00F61845">
                <w:rPr>
                  <w:rStyle w:val="Hyperlink"/>
                  <w:rFonts w:ascii="Times New Roman" w:hAnsi="Times New Roman" w:cs="Times New Roman"/>
                  <w:color w:val="auto"/>
                  <w:sz w:val="24"/>
                  <w:szCs w:val="24"/>
                  <w:u w:val="none"/>
                </w:rPr>
                <w:t>80520060660</w:t>
              </w:r>
            </w:hyperlink>
          </w:p>
        </w:tc>
        <w:tc>
          <w:tcPr>
            <w:tcW w:w="3828" w:type="dxa"/>
            <w:shd w:val="clear" w:color="auto" w:fill="FFFFFF" w:themeFill="background1"/>
            <w:vAlign w:val="center"/>
          </w:tcPr>
          <w:p w14:paraId="291F7027" w14:textId="77777777" w:rsidR="00E24D3D" w:rsidRPr="00F61845" w:rsidRDefault="00E24D3D" w:rsidP="00023392">
            <w:pPr>
              <w:jc w:val="center"/>
              <w:rPr>
                <w:rFonts w:ascii="Times New Roman" w:hAnsi="Times New Roman" w:cs="Times New Roman"/>
                <w:sz w:val="24"/>
                <w:szCs w:val="24"/>
                <w:shd w:val="clear" w:color="auto" w:fill="FFFFFF"/>
              </w:rPr>
            </w:pPr>
            <w:proofErr w:type="spellStart"/>
            <w:r w:rsidRPr="00F61845">
              <w:rPr>
                <w:rFonts w:ascii="Times New Roman" w:hAnsi="Times New Roman" w:cs="Times New Roman"/>
                <w:sz w:val="24"/>
                <w:szCs w:val="24"/>
              </w:rPr>
              <w:t>Aprikozu</w:t>
            </w:r>
            <w:proofErr w:type="spellEnd"/>
            <w:r w:rsidRPr="00F61845">
              <w:rPr>
                <w:rFonts w:ascii="Times New Roman" w:hAnsi="Times New Roman" w:cs="Times New Roman"/>
                <w:sz w:val="24"/>
                <w:szCs w:val="24"/>
              </w:rPr>
              <w:t xml:space="preserve"> iela 22</w:t>
            </w:r>
          </w:p>
        </w:tc>
      </w:tr>
      <w:tr w:rsidR="00E24D3D" w:rsidRPr="00F61845" w14:paraId="49E20B6D" w14:textId="77777777" w:rsidTr="00023392">
        <w:tc>
          <w:tcPr>
            <w:tcW w:w="3543" w:type="dxa"/>
            <w:shd w:val="clear" w:color="auto" w:fill="FFFFFF" w:themeFill="background1"/>
            <w:vAlign w:val="center"/>
          </w:tcPr>
          <w:p w14:paraId="4286A7BB" w14:textId="77777777" w:rsidR="00E24D3D" w:rsidRPr="00F61845" w:rsidRDefault="00000000" w:rsidP="00023392">
            <w:pPr>
              <w:jc w:val="center"/>
              <w:rPr>
                <w:rFonts w:ascii="Times New Roman" w:hAnsi="Times New Roman" w:cs="Times New Roman"/>
                <w:sz w:val="24"/>
                <w:szCs w:val="24"/>
                <w:shd w:val="clear" w:color="auto" w:fill="FFFFFF"/>
              </w:rPr>
            </w:pPr>
            <w:hyperlink r:id="rId21" w:history="1">
              <w:r w:rsidR="00E24D3D" w:rsidRPr="00F61845">
                <w:rPr>
                  <w:rStyle w:val="Hyperlink"/>
                  <w:rFonts w:ascii="Times New Roman" w:hAnsi="Times New Roman" w:cs="Times New Roman"/>
                  <w:color w:val="auto"/>
                  <w:sz w:val="24"/>
                  <w:szCs w:val="24"/>
                  <w:u w:val="none"/>
                </w:rPr>
                <w:t>80520060773</w:t>
              </w:r>
            </w:hyperlink>
          </w:p>
        </w:tc>
        <w:tc>
          <w:tcPr>
            <w:tcW w:w="3828" w:type="dxa"/>
            <w:shd w:val="clear" w:color="auto" w:fill="FFFFFF" w:themeFill="background1"/>
            <w:vAlign w:val="center"/>
          </w:tcPr>
          <w:p w14:paraId="42DD9676" w14:textId="77777777" w:rsidR="00E24D3D" w:rsidRPr="00F61845" w:rsidRDefault="00E24D3D" w:rsidP="00023392">
            <w:pPr>
              <w:jc w:val="center"/>
              <w:rPr>
                <w:rFonts w:ascii="Times New Roman" w:hAnsi="Times New Roman" w:cs="Times New Roman"/>
                <w:sz w:val="24"/>
                <w:szCs w:val="24"/>
                <w:shd w:val="clear" w:color="auto" w:fill="FFFFFF"/>
              </w:rPr>
            </w:pPr>
            <w:proofErr w:type="spellStart"/>
            <w:r w:rsidRPr="00F61845">
              <w:rPr>
                <w:rFonts w:ascii="Times New Roman" w:hAnsi="Times New Roman" w:cs="Times New Roman"/>
                <w:sz w:val="24"/>
                <w:szCs w:val="24"/>
              </w:rPr>
              <w:t>Aprikozu</w:t>
            </w:r>
            <w:proofErr w:type="spellEnd"/>
            <w:r w:rsidRPr="00F61845">
              <w:rPr>
                <w:rFonts w:ascii="Times New Roman" w:hAnsi="Times New Roman" w:cs="Times New Roman"/>
                <w:sz w:val="24"/>
                <w:szCs w:val="24"/>
              </w:rPr>
              <w:t xml:space="preserve"> iela 28</w:t>
            </w:r>
          </w:p>
        </w:tc>
      </w:tr>
    </w:tbl>
    <w:p w14:paraId="41B21A19" w14:textId="1E67C17F" w:rsidR="00CD4CD4" w:rsidRPr="00CD4CD4" w:rsidRDefault="00CD4CD4" w:rsidP="00CD4CD4">
      <w:pPr>
        <w:pStyle w:val="ListParagraph"/>
        <w:numPr>
          <w:ilvl w:val="0"/>
          <w:numId w:val="1"/>
        </w:numPr>
        <w:spacing w:before="240" w:after="120"/>
        <w:ind w:left="142"/>
        <w:jc w:val="both"/>
        <w:rPr>
          <w:rStyle w:val="Hyperlink"/>
          <w:rFonts w:ascii="Times New Roman" w:hAnsi="Times New Roman" w:cs="Times New Roman"/>
          <w:color w:val="auto"/>
          <w:sz w:val="24"/>
          <w:szCs w:val="24"/>
          <w:u w:val="none"/>
          <w:shd w:val="clear" w:color="auto" w:fill="FFFFFF"/>
        </w:rPr>
      </w:pPr>
      <w:r w:rsidRPr="00121ED3">
        <w:rPr>
          <w:rFonts w:ascii="Times New Roman" w:hAnsi="Times New Roman" w:cs="Times New Roman"/>
          <w:sz w:val="24"/>
          <w:szCs w:val="24"/>
        </w:rPr>
        <w:t xml:space="preserve">Administratīvajai nodaļai lēmumu nosūtīt Valsts zemes dienestam uz e-adresi </w:t>
      </w:r>
      <w:r w:rsidRPr="00CD4CD4">
        <w:rPr>
          <w:rStyle w:val="Hyperlink"/>
          <w:rFonts w:ascii="Times New Roman" w:hAnsi="Times New Roman" w:cs="Times New Roman"/>
          <w:color w:val="auto"/>
          <w:sz w:val="24"/>
          <w:szCs w:val="24"/>
          <w:u w:val="none"/>
        </w:rPr>
        <w:t xml:space="preserve">un Rīgas rajona </w:t>
      </w:r>
      <w:r w:rsidR="002C304B" w:rsidRPr="00CD4CD4">
        <w:rPr>
          <w:rStyle w:val="Hyperlink"/>
          <w:rFonts w:ascii="Times New Roman" w:hAnsi="Times New Roman" w:cs="Times New Roman"/>
          <w:color w:val="auto"/>
          <w:sz w:val="24"/>
          <w:szCs w:val="24"/>
          <w:u w:val="none"/>
        </w:rPr>
        <w:t>tiesa</w:t>
      </w:r>
      <w:r w:rsidR="002C304B">
        <w:rPr>
          <w:rStyle w:val="Hyperlink"/>
          <w:rFonts w:ascii="Times New Roman" w:hAnsi="Times New Roman" w:cs="Times New Roman"/>
          <w:color w:val="auto"/>
          <w:sz w:val="24"/>
          <w:szCs w:val="24"/>
          <w:u w:val="none"/>
        </w:rPr>
        <w:t>i</w:t>
      </w:r>
      <w:r w:rsidR="002C304B" w:rsidRPr="00CD4CD4">
        <w:rPr>
          <w:rStyle w:val="Hyperlink"/>
          <w:rFonts w:ascii="Times New Roman" w:hAnsi="Times New Roman" w:cs="Times New Roman"/>
          <w:color w:val="auto"/>
          <w:sz w:val="24"/>
          <w:szCs w:val="24"/>
          <w:u w:val="none"/>
        </w:rPr>
        <w:t xml:space="preserve"> </w:t>
      </w:r>
      <w:r w:rsidRPr="00CD4CD4">
        <w:rPr>
          <w:rStyle w:val="Hyperlink"/>
          <w:rFonts w:ascii="Times New Roman" w:hAnsi="Times New Roman" w:cs="Times New Roman"/>
          <w:color w:val="auto"/>
          <w:sz w:val="24"/>
          <w:szCs w:val="24"/>
          <w:u w:val="none"/>
        </w:rPr>
        <w:t xml:space="preserve">uz adresi </w:t>
      </w:r>
      <w:hyperlink r:id="rId22" w:history="1">
        <w:r w:rsidRPr="00CD4CD4">
          <w:rPr>
            <w:rStyle w:val="Hyperlink"/>
            <w:rFonts w:ascii="Times New Roman" w:hAnsi="Times New Roman" w:cs="Times New Roman"/>
            <w:color w:val="auto"/>
            <w:sz w:val="24"/>
            <w:szCs w:val="24"/>
            <w:u w:val="none"/>
          </w:rPr>
          <w:t>rigasrajons@zemesgramata.lv</w:t>
        </w:r>
      </w:hyperlink>
      <w:r w:rsidRPr="00CD4CD4">
        <w:rPr>
          <w:rStyle w:val="Hyperlink"/>
          <w:rFonts w:ascii="Times New Roman" w:hAnsi="Times New Roman" w:cs="Times New Roman"/>
          <w:color w:val="auto"/>
          <w:sz w:val="24"/>
          <w:szCs w:val="24"/>
          <w:u w:val="none"/>
        </w:rPr>
        <w:t>.</w:t>
      </w:r>
    </w:p>
    <w:p w14:paraId="5C407C3C" w14:textId="6AAE1C4C" w:rsidR="00CD4CD4" w:rsidRPr="00010374" w:rsidRDefault="00CD4CD4" w:rsidP="00CD4CD4">
      <w:pPr>
        <w:pStyle w:val="ListParagraph"/>
        <w:numPr>
          <w:ilvl w:val="0"/>
          <w:numId w:val="1"/>
        </w:numPr>
        <w:spacing w:after="120"/>
        <w:ind w:left="142"/>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lv-LV"/>
        </w:rPr>
        <w:t>Nekustamā īpašuma</w:t>
      </w:r>
      <w:r w:rsidRPr="00010374">
        <w:rPr>
          <w:rFonts w:ascii="Times New Roman" w:hAnsi="Times New Roman" w:cs="Times New Roman"/>
          <w:sz w:val="24"/>
          <w:szCs w:val="24"/>
          <w:lang w:eastAsia="lv-LV"/>
        </w:rPr>
        <w:t xml:space="preserve"> nodaļai </w:t>
      </w:r>
      <w:r>
        <w:rPr>
          <w:rFonts w:ascii="Times New Roman" w:hAnsi="Times New Roman" w:cs="Times New Roman"/>
          <w:sz w:val="24"/>
          <w:szCs w:val="24"/>
          <w:lang w:eastAsia="lv-LV"/>
        </w:rPr>
        <w:t>nedēļas</w:t>
      </w:r>
      <w:r w:rsidRPr="00010374">
        <w:rPr>
          <w:rFonts w:ascii="Times New Roman" w:hAnsi="Times New Roman" w:cs="Times New Roman"/>
          <w:sz w:val="24"/>
          <w:szCs w:val="24"/>
          <w:lang w:eastAsia="lv-LV"/>
        </w:rPr>
        <w:t xml:space="preserve"> laikā pēc lēmuma </w:t>
      </w:r>
      <w:r w:rsidR="007771AD">
        <w:rPr>
          <w:rFonts w:ascii="Times New Roman" w:hAnsi="Times New Roman" w:cs="Times New Roman"/>
          <w:sz w:val="24"/>
          <w:szCs w:val="24"/>
          <w:lang w:eastAsia="lv-LV"/>
        </w:rPr>
        <w:t>2</w:t>
      </w:r>
      <w:r>
        <w:rPr>
          <w:rFonts w:ascii="Times New Roman" w:hAnsi="Times New Roman" w:cs="Times New Roman"/>
          <w:sz w:val="24"/>
          <w:szCs w:val="24"/>
          <w:lang w:eastAsia="lv-LV"/>
        </w:rPr>
        <w:t xml:space="preserve">. punktā noteikto adrešu </w:t>
      </w:r>
      <w:r w:rsidRPr="00010374">
        <w:rPr>
          <w:rFonts w:ascii="Times New Roman" w:hAnsi="Times New Roman" w:cs="Times New Roman"/>
          <w:sz w:val="24"/>
          <w:szCs w:val="24"/>
          <w:lang w:eastAsia="lv-LV"/>
        </w:rPr>
        <w:t xml:space="preserve">reģistrēšanas Valsts zemes dienestā </w:t>
      </w:r>
      <w:r w:rsidRPr="00010374">
        <w:rPr>
          <w:rFonts w:ascii="Times New Roman" w:hAnsi="Times New Roman" w:cs="Times New Roman"/>
          <w:sz w:val="24"/>
          <w:szCs w:val="24"/>
        </w:rPr>
        <w:t>nosūtīt adresācijas objektu īpašniekiem</w:t>
      </w:r>
      <w:r w:rsidRPr="00010374">
        <w:rPr>
          <w:rFonts w:ascii="Times New Roman" w:hAnsi="Times New Roman" w:cs="Times New Roman"/>
          <w:sz w:val="24"/>
          <w:szCs w:val="24"/>
          <w:lang w:eastAsia="lv-LV"/>
        </w:rPr>
        <w:t xml:space="preserve"> p</w:t>
      </w:r>
      <w:r w:rsidRPr="00010374">
        <w:rPr>
          <w:rFonts w:ascii="Times New Roman" w:hAnsi="Times New Roman" w:cs="Times New Roman"/>
          <w:sz w:val="24"/>
          <w:szCs w:val="24"/>
        </w:rPr>
        <w:t>aziņojumu par adreses maiņu pa pastu uz deklarēto dzīves vietu.</w:t>
      </w:r>
    </w:p>
    <w:p w14:paraId="30EAEE5A" w14:textId="77777777" w:rsidR="00CD4CD4" w:rsidRPr="00010374" w:rsidRDefault="00CD4CD4" w:rsidP="00CD4CD4">
      <w:pPr>
        <w:pStyle w:val="ListParagraph"/>
        <w:numPr>
          <w:ilvl w:val="0"/>
          <w:numId w:val="1"/>
        </w:numPr>
        <w:spacing w:after="120"/>
        <w:ind w:left="142"/>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Sabiedrisko attiecību nodaļai aktualizēt mainīto adrešu sarakstu pašvaldības tīmekļvietnē </w:t>
      </w:r>
      <w:hyperlink r:id="rId23" w:history="1">
        <w:r w:rsidRPr="007A3D09">
          <w:rPr>
            <w:rStyle w:val="Hyperlink"/>
            <w:rFonts w:ascii="Times New Roman" w:hAnsi="Times New Roman" w:cs="Times New Roman"/>
            <w:sz w:val="24"/>
            <w:szCs w:val="24"/>
          </w:rPr>
          <w:t>www.adazi.lv/adreses</w:t>
        </w:r>
      </w:hyperlink>
      <w:r>
        <w:rPr>
          <w:rFonts w:ascii="Times New Roman" w:hAnsi="Times New Roman" w:cs="Times New Roman"/>
          <w:sz w:val="24"/>
          <w:szCs w:val="24"/>
        </w:rPr>
        <w:t>, papildinot to ar šī lēmuma pielikumā norādītajām adresēm.</w:t>
      </w:r>
    </w:p>
    <w:p w14:paraId="3FC6C365" w14:textId="77777777" w:rsidR="00CD4CD4" w:rsidRPr="00634E0E" w:rsidRDefault="00CD4CD4" w:rsidP="00CD4CD4">
      <w:pPr>
        <w:pStyle w:val="ListParagraph"/>
        <w:numPr>
          <w:ilvl w:val="0"/>
          <w:numId w:val="1"/>
        </w:numPr>
        <w:spacing w:after="120"/>
        <w:ind w:left="142"/>
        <w:jc w:val="both"/>
        <w:rPr>
          <w:rFonts w:ascii="Times New Roman" w:hAnsi="Times New Roman" w:cs="Times New Roman"/>
          <w:sz w:val="24"/>
          <w:szCs w:val="24"/>
          <w:shd w:val="clear" w:color="auto" w:fill="FFFFFF"/>
        </w:rPr>
      </w:pPr>
      <w:r>
        <w:rPr>
          <w:rFonts w:ascii="Times New Roman" w:hAnsi="Times New Roman" w:cs="Times New Roman"/>
          <w:sz w:val="24"/>
          <w:szCs w:val="24"/>
        </w:rPr>
        <w:t>Pašvaldības izpilddirektora 1.vietniekam veikt lēmuma izpildes kontroli.</w:t>
      </w:r>
    </w:p>
    <w:p w14:paraId="4742C538" w14:textId="77777777" w:rsidR="00CD4CD4" w:rsidRPr="00634E0E" w:rsidRDefault="00CD4CD4" w:rsidP="00CD4CD4">
      <w:pPr>
        <w:spacing w:after="120"/>
        <w:jc w:val="both"/>
        <w:rPr>
          <w:rFonts w:ascii="Times New Roman" w:hAnsi="Times New Roman" w:cs="Times New Roman"/>
          <w:sz w:val="24"/>
          <w:szCs w:val="24"/>
          <w:shd w:val="clear" w:color="auto" w:fill="FFFFFF"/>
        </w:rPr>
      </w:pPr>
    </w:p>
    <w:p w14:paraId="6794D2C7" w14:textId="77777777" w:rsidR="00CD4CD4" w:rsidRPr="00634E0E" w:rsidRDefault="00CD4CD4" w:rsidP="00CD4CD4">
      <w:pPr>
        <w:spacing w:after="120"/>
        <w:jc w:val="both"/>
        <w:rPr>
          <w:rFonts w:ascii="Times New Roman" w:hAnsi="Times New Roman" w:cs="Times New Roman"/>
          <w:sz w:val="24"/>
          <w:szCs w:val="24"/>
          <w:shd w:val="clear" w:color="auto" w:fill="FFFFFF"/>
        </w:rPr>
      </w:pPr>
    </w:p>
    <w:p w14:paraId="5367098A" w14:textId="77777777" w:rsidR="00CD4CD4" w:rsidRPr="00634E0E" w:rsidRDefault="00CD4CD4" w:rsidP="00CD4CD4">
      <w:pPr>
        <w:tabs>
          <w:tab w:val="right" w:pos="8647"/>
        </w:tabs>
        <w:rPr>
          <w:rFonts w:ascii="Times New Roman" w:hAnsi="Times New Roman" w:cs="Times New Roman"/>
          <w:sz w:val="24"/>
          <w:szCs w:val="24"/>
        </w:rPr>
      </w:pPr>
      <w:r w:rsidRPr="00634E0E">
        <w:rPr>
          <w:rFonts w:ascii="Times New Roman" w:hAnsi="Times New Roman" w:cs="Times New Roman"/>
          <w:sz w:val="24"/>
          <w:szCs w:val="24"/>
        </w:rPr>
        <w:t>Pašvaldības domes priekšsēdētāj</w:t>
      </w:r>
      <w:r>
        <w:rPr>
          <w:rFonts w:ascii="Times New Roman" w:hAnsi="Times New Roman" w:cs="Times New Roman"/>
          <w:sz w:val="24"/>
          <w:szCs w:val="24"/>
        </w:rPr>
        <w:t>a</w:t>
      </w:r>
      <w:r w:rsidRPr="00634E0E">
        <w:rPr>
          <w:rFonts w:ascii="Times New Roman" w:hAnsi="Times New Roman" w:cs="Times New Roman"/>
          <w:sz w:val="24"/>
          <w:szCs w:val="24"/>
        </w:rPr>
        <w:tab/>
      </w:r>
      <w:proofErr w:type="spellStart"/>
      <w:r>
        <w:rPr>
          <w:rFonts w:ascii="Times New Roman" w:hAnsi="Times New Roman" w:cs="Times New Roman"/>
          <w:sz w:val="24"/>
          <w:szCs w:val="24"/>
        </w:rPr>
        <w:t>K.Miķelsone</w:t>
      </w:r>
      <w:proofErr w:type="spellEnd"/>
    </w:p>
    <w:p w14:paraId="32E5C687" w14:textId="77777777" w:rsidR="00CD4CD4" w:rsidRPr="00634E0E" w:rsidRDefault="00CD4CD4" w:rsidP="00CD4CD4">
      <w:pPr>
        <w:rPr>
          <w:rFonts w:ascii="Times New Roman" w:hAnsi="Times New Roman" w:cs="Times New Roman"/>
          <w:sz w:val="20"/>
          <w:szCs w:val="20"/>
        </w:rPr>
      </w:pPr>
      <w:r w:rsidRPr="00634E0E">
        <w:rPr>
          <w:rFonts w:ascii="Times New Roman" w:hAnsi="Times New Roman" w:cs="Times New Roman"/>
          <w:sz w:val="20"/>
          <w:szCs w:val="20"/>
        </w:rPr>
        <w:t>___________________________</w:t>
      </w:r>
    </w:p>
    <w:p w14:paraId="33FE0941" w14:textId="77777777" w:rsidR="00CD4CD4" w:rsidRPr="00634E0E" w:rsidRDefault="00CD4CD4" w:rsidP="00CD4CD4">
      <w:pPr>
        <w:spacing w:after="0"/>
        <w:rPr>
          <w:rFonts w:ascii="Times New Roman" w:hAnsi="Times New Roman" w:cs="Times New Roman"/>
          <w:i/>
          <w:sz w:val="20"/>
          <w:szCs w:val="20"/>
        </w:rPr>
      </w:pPr>
      <w:r w:rsidRPr="00634E0E">
        <w:rPr>
          <w:rFonts w:ascii="Times New Roman" w:hAnsi="Times New Roman" w:cs="Times New Roman"/>
          <w:i/>
          <w:sz w:val="20"/>
          <w:szCs w:val="20"/>
        </w:rPr>
        <w:t>Izsniegt norakstus:</w:t>
      </w:r>
    </w:p>
    <w:p w14:paraId="33B5BEC8" w14:textId="072A677F" w:rsidR="00CD4CD4" w:rsidRDefault="00CD4CD4" w:rsidP="00CD4CD4">
      <w:pPr>
        <w:spacing w:after="0"/>
        <w:rPr>
          <w:rFonts w:ascii="Times New Roman" w:hAnsi="Times New Roman" w:cs="Times New Roman"/>
          <w:i/>
          <w:sz w:val="20"/>
          <w:szCs w:val="20"/>
        </w:rPr>
      </w:pPr>
      <w:r w:rsidRPr="00634E0E">
        <w:rPr>
          <w:rFonts w:ascii="Times New Roman" w:hAnsi="Times New Roman" w:cs="Times New Roman"/>
          <w:i/>
          <w:sz w:val="20"/>
          <w:szCs w:val="20"/>
        </w:rPr>
        <w:t xml:space="preserve">@ SAN, </w:t>
      </w:r>
      <w:r>
        <w:rPr>
          <w:rFonts w:ascii="Times New Roman" w:hAnsi="Times New Roman" w:cs="Times New Roman"/>
          <w:i/>
          <w:sz w:val="20"/>
          <w:szCs w:val="20"/>
        </w:rPr>
        <w:t>NĪN; IDR1</w:t>
      </w:r>
    </w:p>
    <w:p w14:paraId="00D120FF" w14:textId="5D01345C" w:rsidR="001B4BEA" w:rsidRPr="001B4BEA" w:rsidRDefault="001B4BEA" w:rsidP="00CD4CD4">
      <w:pPr>
        <w:spacing w:after="0"/>
        <w:rPr>
          <w:rFonts w:ascii="Times New Roman" w:hAnsi="Times New Roman" w:cs="Times New Roman"/>
          <w:i/>
          <w:sz w:val="20"/>
          <w:szCs w:val="20"/>
        </w:rPr>
      </w:pPr>
      <w:r>
        <w:rPr>
          <w:rFonts w:ascii="Times New Roman" w:hAnsi="Times New Roman" w:cs="Times New Roman"/>
          <w:i/>
          <w:sz w:val="20"/>
          <w:szCs w:val="20"/>
        </w:rPr>
        <w:t>@</w:t>
      </w:r>
      <w:r w:rsidRPr="001B4BEA">
        <w:rPr>
          <w:rFonts w:ascii="Times New Roman" w:hAnsi="Times New Roman" w:cs="Times New Roman"/>
          <w:i/>
          <w:sz w:val="20"/>
          <w:szCs w:val="20"/>
        </w:rPr>
        <w:t>VZD uz e-adresi,</w:t>
      </w:r>
    </w:p>
    <w:p w14:paraId="1242A383" w14:textId="1C455985" w:rsidR="001B4BEA" w:rsidRPr="001B4BEA" w:rsidRDefault="001B4BEA" w:rsidP="00CD4CD4">
      <w:pPr>
        <w:spacing w:after="0"/>
        <w:rPr>
          <w:rFonts w:ascii="Times New Roman" w:hAnsi="Times New Roman" w:cs="Times New Roman"/>
          <w:bCs/>
          <w:i/>
          <w:sz w:val="20"/>
          <w:szCs w:val="20"/>
        </w:rPr>
      </w:pPr>
      <w:r>
        <w:rPr>
          <w:rFonts w:ascii="Times New Roman" w:hAnsi="Times New Roman" w:cs="Times New Roman"/>
          <w:i/>
          <w:sz w:val="20"/>
          <w:szCs w:val="20"/>
        </w:rPr>
        <w:t xml:space="preserve">@ </w:t>
      </w:r>
      <w:r w:rsidRPr="001B4BEA">
        <w:rPr>
          <w:rFonts w:ascii="Times New Roman" w:hAnsi="Times New Roman" w:cs="Times New Roman"/>
          <w:i/>
          <w:sz w:val="20"/>
          <w:szCs w:val="20"/>
        </w:rPr>
        <w:t xml:space="preserve">Zemesgrāmatai uz adresi: </w:t>
      </w:r>
      <w:hyperlink r:id="rId24" w:history="1">
        <w:r w:rsidRPr="001B4BEA">
          <w:rPr>
            <w:rStyle w:val="Hyperlink"/>
            <w:rFonts w:ascii="Times New Roman" w:hAnsi="Times New Roman" w:cs="Times New Roman"/>
            <w:i/>
            <w:color w:val="auto"/>
            <w:sz w:val="20"/>
            <w:szCs w:val="20"/>
            <w:u w:val="none"/>
          </w:rPr>
          <w:t>rigasrajons@zemesgramata.lv</w:t>
        </w:r>
      </w:hyperlink>
      <w:r w:rsidRPr="001B4BEA">
        <w:rPr>
          <w:rStyle w:val="Hyperlink"/>
          <w:rFonts w:ascii="Times New Roman" w:hAnsi="Times New Roman" w:cs="Times New Roman"/>
          <w:i/>
          <w:color w:val="auto"/>
          <w:sz w:val="20"/>
          <w:szCs w:val="20"/>
          <w:u w:val="none"/>
        </w:rPr>
        <w:t xml:space="preserve"> </w:t>
      </w:r>
    </w:p>
    <w:p w14:paraId="5E64D306" w14:textId="77777777" w:rsidR="00CD4CD4" w:rsidRDefault="00CD4CD4" w:rsidP="00CD4CD4">
      <w:pPr>
        <w:spacing w:after="120"/>
        <w:jc w:val="both"/>
        <w:rPr>
          <w:rFonts w:ascii="Times New Roman" w:hAnsi="Times New Roman" w:cs="Times New Roman"/>
          <w:sz w:val="24"/>
          <w:szCs w:val="24"/>
          <w:shd w:val="clear" w:color="auto" w:fill="FFFFFF"/>
        </w:rPr>
      </w:pPr>
    </w:p>
    <w:p w14:paraId="5D007B3F" w14:textId="77777777" w:rsidR="00CD4CD4" w:rsidRDefault="00CD4CD4" w:rsidP="00CD4CD4">
      <w:pPr>
        <w:spacing w:after="1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N.Rubina</w:t>
      </w:r>
      <w:proofErr w:type="spellEnd"/>
    </w:p>
    <w:p w14:paraId="76851991" w14:textId="77777777" w:rsidR="00CD4CD4" w:rsidRPr="00634E0E" w:rsidRDefault="00CD4CD4" w:rsidP="00CD4CD4">
      <w:pPr>
        <w:spacing w:after="1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67443536</w:t>
      </w:r>
    </w:p>
    <w:p w14:paraId="106D6447" w14:textId="77777777" w:rsidR="00E25C13" w:rsidRPr="00121ED3" w:rsidRDefault="00E25C13" w:rsidP="00E25C13">
      <w:pPr>
        <w:spacing w:after="120"/>
        <w:jc w:val="both"/>
        <w:rPr>
          <w:rFonts w:ascii="Times New Roman" w:hAnsi="Times New Roman" w:cs="Times New Roman"/>
          <w:sz w:val="24"/>
          <w:szCs w:val="24"/>
          <w:shd w:val="clear" w:color="auto" w:fill="FFFFFF"/>
        </w:rPr>
      </w:pPr>
    </w:p>
    <w:p w14:paraId="3585ABC5" w14:textId="77777777" w:rsidR="00E25C13" w:rsidRDefault="00E25C13" w:rsidP="00E25C13"/>
    <w:p w14:paraId="6A677437" w14:textId="77777777" w:rsidR="00725884" w:rsidRDefault="00725884"/>
    <w:sectPr w:rsidR="00725884" w:rsidSect="004867C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40525"/>
    <w:multiLevelType w:val="hybridMultilevel"/>
    <w:tmpl w:val="D88E6070"/>
    <w:lvl w:ilvl="0" w:tplc="ED86DD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3228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13"/>
    <w:rsid w:val="000C23F5"/>
    <w:rsid w:val="00106A64"/>
    <w:rsid w:val="00121ED3"/>
    <w:rsid w:val="001B4BEA"/>
    <w:rsid w:val="002C304B"/>
    <w:rsid w:val="0031735A"/>
    <w:rsid w:val="003F5BE0"/>
    <w:rsid w:val="004A7BC5"/>
    <w:rsid w:val="00572D70"/>
    <w:rsid w:val="00643A23"/>
    <w:rsid w:val="00656A78"/>
    <w:rsid w:val="00693CF0"/>
    <w:rsid w:val="006E25D7"/>
    <w:rsid w:val="00725884"/>
    <w:rsid w:val="007771AD"/>
    <w:rsid w:val="007B6323"/>
    <w:rsid w:val="00801360"/>
    <w:rsid w:val="008B3401"/>
    <w:rsid w:val="00B13B2F"/>
    <w:rsid w:val="00BB6852"/>
    <w:rsid w:val="00CD4CD4"/>
    <w:rsid w:val="00D471ED"/>
    <w:rsid w:val="00D52667"/>
    <w:rsid w:val="00E24D3D"/>
    <w:rsid w:val="00E25C13"/>
    <w:rsid w:val="00F933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398A"/>
  <w15:chartTrackingRefBased/>
  <w15:docId w15:val="{2781E52A-DDC0-47E2-8E4B-5D242A5B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C13"/>
  </w:style>
  <w:style w:type="paragraph" w:styleId="Heading1">
    <w:name w:val="heading 1"/>
    <w:basedOn w:val="Normal"/>
    <w:link w:val="Heading1Char"/>
    <w:uiPriority w:val="9"/>
    <w:qFormat/>
    <w:rsid w:val="00E25C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C13"/>
    <w:rPr>
      <w:rFonts w:ascii="Times New Roman" w:eastAsia="Times New Roman" w:hAnsi="Times New Roman" w:cs="Times New Roman"/>
      <w:b/>
      <w:bCs/>
      <w:kern w:val="36"/>
      <w:sz w:val="48"/>
      <w:szCs w:val="48"/>
      <w:lang w:eastAsia="lv-LV"/>
    </w:rPr>
  </w:style>
  <w:style w:type="paragraph" w:styleId="ListParagraph">
    <w:name w:val="List Paragraph"/>
    <w:basedOn w:val="Normal"/>
    <w:uiPriority w:val="34"/>
    <w:qFormat/>
    <w:rsid w:val="00E25C13"/>
    <w:pPr>
      <w:spacing w:after="0" w:line="240" w:lineRule="auto"/>
      <w:ind w:left="720"/>
    </w:pPr>
    <w:rPr>
      <w:rFonts w:ascii="Calibri" w:hAnsi="Calibri" w:cs="Calibri"/>
    </w:rPr>
  </w:style>
  <w:style w:type="character" w:styleId="Hyperlink">
    <w:name w:val="Hyperlink"/>
    <w:uiPriority w:val="99"/>
    <w:rsid w:val="00E25C13"/>
    <w:rPr>
      <w:color w:val="0000FF"/>
      <w:u w:val="single"/>
    </w:rPr>
  </w:style>
  <w:style w:type="paragraph" w:customStyle="1" w:styleId="tv213">
    <w:name w:val="tv213"/>
    <w:basedOn w:val="Normal"/>
    <w:rsid w:val="00E25C13"/>
    <w:pPr>
      <w:spacing w:before="100" w:beforeAutospacing="1" w:after="100" w:afterAutospacing="1" w:line="240" w:lineRule="auto"/>
    </w:pPr>
    <w:rPr>
      <w:rFonts w:ascii="Calibri" w:eastAsia="Times New Roman" w:hAnsi="Calibri" w:cs="Calibri"/>
      <w:lang w:eastAsia="lv-LV"/>
    </w:rPr>
  </w:style>
  <w:style w:type="table" w:styleId="TableGrid">
    <w:name w:val="Table Grid"/>
    <w:basedOn w:val="TableNormal"/>
    <w:uiPriority w:val="59"/>
    <w:rsid w:val="00E25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6852"/>
    <w:pPr>
      <w:spacing w:before="100" w:beforeAutospacing="1" w:after="100" w:afterAutospacing="1" w:line="240" w:lineRule="auto"/>
    </w:pPr>
    <w:rPr>
      <w:rFonts w:ascii="Calibri" w:eastAsia="DengXian" w:hAnsi="Calibri" w:cs="Calibri"/>
      <w:lang w:eastAsia="zh-CN"/>
    </w:rPr>
  </w:style>
  <w:style w:type="paragraph" w:styleId="Revision">
    <w:name w:val="Revision"/>
    <w:hidden/>
    <w:uiPriority w:val="99"/>
    <w:semiHidden/>
    <w:rsid w:val="008013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76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roperties/3500054600?options%5Borigin%5D=property" TargetMode="External"/><Relationship Id="rId13" Type="http://schemas.openxmlformats.org/officeDocument/2006/relationships/hyperlink" Target="https://www.kadastrs.lv/properties/3500022221?options%5Borigin%5D=property" TargetMode="External"/><Relationship Id="rId18" Type="http://schemas.openxmlformats.org/officeDocument/2006/relationships/hyperlink" Target="https://www.kadastrs.lv/properties/3500022212?options%5Borigin%5D=propert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adastrs.lv/properties/4900364180?options%5Borigin%5D=property" TargetMode="External"/><Relationship Id="rId7" Type="http://schemas.openxmlformats.org/officeDocument/2006/relationships/hyperlink" Target="https://www.kadastrs.lv/properties/3500054601?options%5Borigin%5D=property" TargetMode="External"/><Relationship Id="rId12" Type="http://schemas.openxmlformats.org/officeDocument/2006/relationships/hyperlink" Target="https://www.kadastrs.lv/properties/3500022225?options%5Borigin%5D=property" TargetMode="External"/><Relationship Id="rId17" Type="http://schemas.openxmlformats.org/officeDocument/2006/relationships/hyperlink" Target="https://www.kadastrs.lv/properties/3500022436?options%5Borigin%5D=propert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adastrs.lv/properties/3500054604?options%5Borigin%5D=property" TargetMode="External"/><Relationship Id="rId20" Type="http://schemas.openxmlformats.org/officeDocument/2006/relationships/hyperlink" Target="https://www.kadastrs.lv/properties/3500054606?options%5Borigin%5D=property" TargetMode="External"/><Relationship Id="rId1" Type="http://schemas.openxmlformats.org/officeDocument/2006/relationships/numbering" Target="numbering.xml"/><Relationship Id="rId6" Type="http://schemas.openxmlformats.org/officeDocument/2006/relationships/hyperlink" Target="https://likumi.lv/ta/id/14740-valsts-valodas-likums" TargetMode="External"/><Relationship Id="rId11" Type="http://schemas.openxmlformats.org/officeDocument/2006/relationships/hyperlink" Target="https://www.kadastrs.lv/properties/3500022626?options%5Borigin%5D=property" TargetMode="External"/><Relationship Id="rId24" Type="http://schemas.openxmlformats.org/officeDocument/2006/relationships/hyperlink" Target="mailto:rigasrajons@zemesgramata.lv" TargetMode="External"/><Relationship Id="rId5" Type="http://schemas.openxmlformats.org/officeDocument/2006/relationships/image" Target="media/image1.png"/><Relationship Id="rId15" Type="http://schemas.openxmlformats.org/officeDocument/2006/relationships/hyperlink" Target="https://www.kadastrs.lv/properties/3500022251?options%5Borigin%5D=property" TargetMode="External"/><Relationship Id="rId23" Type="http://schemas.openxmlformats.org/officeDocument/2006/relationships/hyperlink" Target="http://www.adazi.lv/adreses" TargetMode="External"/><Relationship Id="rId10" Type="http://schemas.openxmlformats.org/officeDocument/2006/relationships/hyperlink" Target="https://www.kadastrs.lv/properties/3500022215?options%5Borigin%5D=property" TargetMode="External"/><Relationship Id="rId19" Type="http://schemas.openxmlformats.org/officeDocument/2006/relationships/hyperlink" Target="https://www.kadastrs.lv/properties/3500022622?options%5Borigin%5D=property" TargetMode="External"/><Relationship Id="rId4" Type="http://schemas.openxmlformats.org/officeDocument/2006/relationships/webSettings" Target="webSettings.xml"/><Relationship Id="rId9" Type="http://schemas.openxmlformats.org/officeDocument/2006/relationships/hyperlink" Target="https://www.kadastrs.lv/properties/3500022621?options%5Borigin%5D=property" TargetMode="External"/><Relationship Id="rId14" Type="http://schemas.openxmlformats.org/officeDocument/2006/relationships/hyperlink" Target="https://www.kadastrs.lv/properties/3500022222?options%5Borigin%5D=property" TargetMode="External"/><Relationship Id="rId22" Type="http://schemas.openxmlformats.org/officeDocument/2006/relationships/hyperlink" Target="mailto:rigasrajons@zemesgramat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3543</Words>
  <Characters>2021</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Rubina</dc:creator>
  <cp:keywords/>
  <dc:description/>
  <cp:lastModifiedBy>Jevgēnija Sviridenkova</cp:lastModifiedBy>
  <cp:revision>2</cp:revision>
  <dcterms:created xsi:type="dcterms:W3CDTF">2023-02-16T15:02:00Z</dcterms:created>
  <dcterms:modified xsi:type="dcterms:W3CDTF">2023-02-16T15:02:00Z</dcterms:modified>
</cp:coreProperties>
</file>