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1662650743"/>
        <w:placeholder>
          <w:docPart w:val="4D3597074EB843438F21EEB5D634BCE1"/>
        </w:placeholder>
      </w:sdtPr>
      <w:sdtEndPr>
        <w:rPr>
          <w:highlight w:val="yellow"/>
        </w:rPr>
      </w:sdtEndPr>
      <w:sdtContent>
        <w:bookmarkStart w:id="0" w:name="_Hlk96009552" w:displacedByCustomXml="prev"/>
        <w:p w14:paraId="32FA7681" w14:textId="257984A8" w:rsidR="00990991" w:rsidRDefault="00990991" w:rsidP="00990991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  <w:r w:rsidRPr="002722EA">
            <w:rPr>
              <w:rFonts w:ascii="Arial" w:hAnsi="Arial" w:cs="Arial"/>
              <w:noProof/>
              <w:highlight w:val="yellow"/>
            </w:rPr>
            <w:drawing>
              <wp:inline distT="0" distB="0" distL="0" distR="0" wp14:anchorId="50FB507B" wp14:editId="544B5FDD">
                <wp:extent cx="499745" cy="591185"/>
                <wp:effectExtent l="0" t="0" r="0" b="0"/>
                <wp:docPr id="2" name="Attēl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End w:id="0"/>
        </w:p>
        <w:p w14:paraId="4DA111DF" w14:textId="1C7DE2FB" w:rsidR="00990991" w:rsidRPr="00051EC5" w:rsidRDefault="00B07916" w:rsidP="000319B6">
          <w:pPr>
            <w:pStyle w:val="NoSpacing"/>
            <w:spacing w:before="60"/>
            <w:jc w:val="center"/>
            <w:rPr>
              <w:rFonts w:ascii="Times New Roman" w:hAnsi="Times New Roman"/>
              <w:b/>
              <w:bCs/>
              <w:sz w:val="28"/>
              <w:szCs w:val="28"/>
              <w:lang w:val="lv-LV"/>
            </w:rPr>
          </w:pPr>
          <w:r w:rsidRPr="00051EC5">
            <w:rPr>
              <w:rFonts w:ascii="Times New Roman" w:hAnsi="Times New Roman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37377E24" w14:textId="1E4BD4D4" w:rsidR="00990991" w:rsidRPr="00051EC5" w:rsidRDefault="00990991" w:rsidP="00990991">
          <w:pPr>
            <w:pStyle w:val="NoSpacing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051EC5"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_______________________________________________________________________________________________</w:t>
          </w:r>
          <w:r w:rsidR="00B07916">
            <w:rPr>
              <w:rFonts w:ascii="Times New Roman" w:hAnsi="Times New Roman"/>
              <w:sz w:val="12"/>
              <w:szCs w:val="12"/>
              <w:lang w:val="lv-LV"/>
            </w:rPr>
            <w:t>__</w:t>
          </w:r>
          <w:r w:rsidRPr="00051EC5"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</w:t>
          </w:r>
        </w:p>
        <w:p w14:paraId="66EEF4A8" w14:textId="16AC9159" w:rsidR="00990991" w:rsidRPr="00051EC5" w:rsidRDefault="00990991" w:rsidP="000319B6">
          <w:pPr>
            <w:pStyle w:val="NoSpacing"/>
            <w:spacing w:before="60"/>
            <w:jc w:val="center"/>
            <w:rPr>
              <w:rFonts w:ascii="Times New Roman" w:hAnsi="Times New Roman"/>
              <w:noProof/>
              <w:sz w:val="20"/>
              <w:szCs w:val="20"/>
              <w:lang w:val="lv-LV"/>
            </w:rPr>
          </w:pPr>
          <w:r w:rsidRPr="00051EC5">
            <w:rPr>
              <w:rFonts w:ascii="Times New Roman" w:hAnsi="Times New Roman"/>
              <w:noProof/>
              <w:sz w:val="20"/>
              <w:szCs w:val="20"/>
              <w:lang w:val="lv-LV"/>
            </w:rPr>
            <w:t>Gaujas iela 33A, Ādaži, Ādažu novads, LV-2164, tālr. 67997350, e-pasts dome@adazi.lv</w:t>
          </w:r>
        </w:p>
        <w:p w14:paraId="782CB91B" w14:textId="77777777" w:rsidR="00990991" w:rsidRDefault="00000000" w:rsidP="00990991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7DC8E25A" w14:textId="551DA733" w:rsidR="00FD659B" w:rsidRPr="00E16CF0" w:rsidRDefault="00FD659B" w:rsidP="00FD659B">
      <w:pPr>
        <w:spacing w:after="0"/>
        <w:jc w:val="right"/>
        <w:rPr>
          <w:noProof/>
        </w:rPr>
      </w:pPr>
      <w:r w:rsidRPr="005111FB">
        <w:rPr>
          <w:noProof/>
        </w:rPr>
        <w:t>PROJEKTS</w:t>
      </w:r>
      <w:r>
        <w:rPr>
          <w:noProof/>
        </w:rPr>
        <w:t xml:space="preserve"> </w:t>
      </w:r>
      <w:r w:rsidRPr="005111FB">
        <w:rPr>
          <w:noProof/>
        </w:rPr>
        <w:t xml:space="preserve">uz </w:t>
      </w:r>
      <w:r>
        <w:rPr>
          <w:noProof/>
        </w:rPr>
        <w:t>1</w:t>
      </w:r>
      <w:r w:rsidR="00513E49">
        <w:rPr>
          <w:noProof/>
        </w:rPr>
        <w:t>1</w:t>
      </w:r>
      <w:r w:rsidRPr="00E16CF0">
        <w:rPr>
          <w:noProof/>
        </w:rPr>
        <w:t>.</w:t>
      </w:r>
      <w:r w:rsidR="00513E49">
        <w:rPr>
          <w:noProof/>
        </w:rPr>
        <w:t>01.2023</w:t>
      </w:r>
      <w:r w:rsidRPr="00E16CF0">
        <w:rPr>
          <w:noProof/>
        </w:rPr>
        <w:t>.</w:t>
      </w:r>
    </w:p>
    <w:p w14:paraId="1EA07F99" w14:textId="32770AD6" w:rsidR="00FD659B" w:rsidRDefault="00FD659B" w:rsidP="00FD659B">
      <w:pPr>
        <w:spacing w:after="0"/>
        <w:jc w:val="right"/>
        <w:rPr>
          <w:noProof/>
        </w:rPr>
      </w:pPr>
      <w:r w:rsidRPr="00EF1B80">
        <w:rPr>
          <w:noProof/>
        </w:rPr>
        <w:t>vēlamais izskatīšanas datums</w:t>
      </w:r>
      <w:r>
        <w:rPr>
          <w:noProof/>
        </w:rPr>
        <w:t>: FK – 1</w:t>
      </w:r>
      <w:r w:rsidR="00513E49">
        <w:rPr>
          <w:noProof/>
        </w:rPr>
        <w:t>8</w:t>
      </w:r>
      <w:r>
        <w:rPr>
          <w:noProof/>
        </w:rPr>
        <w:t>.</w:t>
      </w:r>
      <w:r w:rsidR="00513E49" w:rsidRPr="00513E49">
        <w:rPr>
          <w:noProof/>
        </w:rPr>
        <w:t xml:space="preserve"> </w:t>
      </w:r>
      <w:r w:rsidR="00513E49">
        <w:rPr>
          <w:noProof/>
        </w:rPr>
        <w:t>01.2023</w:t>
      </w:r>
      <w:r>
        <w:rPr>
          <w:noProof/>
        </w:rPr>
        <w:t>.</w:t>
      </w:r>
    </w:p>
    <w:p w14:paraId="0E4BCF73" w14:textId="3948B585" w:rsidR="00FD659B" w:rsidRPr="00B672C5" w:rsidRDefault="00FD659B" w:rsidP="00FD659B">
      <w:pPr>
        <w:spacing w:after="0"/>
        <w:jc w:val="right"/>
        <w:rPr>
          <w:noProof/>
        </w:rPr>
      </w:pPr>
      <w:r w:rsidRPr="00EF1B80">
        <w:rPr>
          <w:noProof/>
        </w:rPr>
        <w:t xml:space="preserve"> domē – 2</w:t>
      </w:r>
      <w:r w:rsidR="00513E49">
        <w:rPr>
          <w:noProof/>
        </w:rPr>
        <w:t>5</w:t>
      </w:r>
      <w:r w:rsidRPr="00EF1B80">
        <w:rPr>
          <w:noProof/>
        </w:rPr>
        <w:t>.</w:t>
      </w:r>
      <w:r w:rsidR="00513E49" w:rsidRPr="00513E49">
        <w:rPr>
          <w:noProof/>
        </w:rPr>
        <w:t xml:space="preserve"> </w:t>
      </w:r>
      <w:r w:rsidR="00513E49">
        <w:rPr>
          <w:noProof/>
        </w:rPr>
        <w:t>01.2023</w:t>
      </w:r>
      <w:r w:rsidRPr="00B672C5">
        <w:rPr>
          <w:noProof/>
        </w:rPr>
        <w:t>.</w:t>
      </w:r>
    </w:p>
    <w:p w14:paraId="0D623178" w14:textId="77777777" w:rsidR="00FD659B" w:rsidRPr="00B672C5" w:rsidRDefault="00FD659B" w:rsidP="00FD659B">
      <w:pPr>
        <w:spacing w:after="0"/>
        <w:jc w:val="right"/>
        <w:rPr>
          <w:noProof/>
        </w:rPr>
      </w:pPr>
      <w:r w:rsidRPr="00B672C5">
        <w:rPr>
          <w:noProof/>
        </w:rPr>
        <w:t>sagatavotājs</w:t>
      </w:r>
      <w:r w:rsidRPr="00C96D92">
        <w:rPr>
          <w:noProof/>
        </w:rPr>
        <w:t xml:space="preserve"> </w:t>
      </w:r>
      <w:r>
        <w:rPr>
          <w:noProof/>
        </w:rPr>
        <w:t xml:space="preserve">un </w:t>
      </w:r>
      <w:r w:rsidRPr="00B672C5">
        <w:rPr>
          <w:noProof/>
        </w:rPr>
        <w:t>ziņotājs: L.Raiskuma</w:t>
      </w:r>
    </w:p>
    <w:p w14:paraId="32F73C64" w14:textId="77777777" w:rsidR="00117A85" w:rsidRDefault="00117A85" w:rsidP="00117A85">
      <w:pPr>
        <w:spacing w:after="0"/>
        <w:jc w:val="right"/>
        <w:rPr>
          <w:szCs w:val="20"/>
        </w:rPr>
      </w:pPr>
    </w:p>
    <w:p w14:paraId="1FE505A0" w14:textId="101D9717" w:rsidR="00923F3F" w:rsidRDefault="00923F3F" w:rsidP="00923F3F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LĒMUMS</w:t>
      </w:r>
    </w:p>
    <w:p w14:paraId="301589EB" w14:textId="77777777" w:rsidR="00923F3F" w:rsidRDefault="00923F3F" w:rsidP="008C6A14">
      <w:pPr>
        <w:spacing w:after="0" w:line="276" w:lineRule="auto"/>
        <w:jc w:val="center"/>
      </w:pPr>
      <w:r>
        <w:t>Ādažos, Ādažu novadā</w:t>
      </w:r>
    </w:p>
    <w:p w14:paraId="4558B817" w14:textId="0040A8E3" w:rsidR="00923F3F" w:rsidRDefault="00923F3F" w:rsidP="00923F3F">
      <w:pPr>
        <w:spacing w:after="0"/>
        <w:rPr>
          <w:b/>
        </w:rPr>
      </w:pPr>
      <w:r>
        <w:t>202</w:t>
      </w:r>
      <w:r w:rsidR="00513E49">
        <w:t>3</w:t>
      </w:r>
      <w:r>
        <w:t>. gada</w:t>
      </w:r>
      <w:r w:rsidR="00A2417F">
        <w:t xml:space="preserve"> </w:t>
      </w:r>
      <w:r w:rsidR="00117A85">
        <w:t>2</w:t>
      </w:r>
      <w:r w:rsidR="00513E49">
        <w:t>5</w:t>
      </w:r>
      <w:r w:rsidR="0003451C">
        <w:t xml:space="preserve">. </w:t>
      </w:r>
      <w:r w:rsidR="00513E49">
        <w:t>janvā</w:t>
      </w:r>
      <w:r w:rsidR="00FD659B">
        <w:t>rī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b/>
        </w:rPr>
        <w:t>Nr.</w:t>
      </w:r>
      <w:r w:rsidR="005A1885">
        <w:rPr>
          <w:b/>
        </w:rPr>
        <w:t xml:space="preserve"> </w:t>
      </w:r>
      <w:r w:rsidR="00FD659B">
        <w:rPr>
          <w:b/>
        </w:rPr>
        <w:t>00</w:t>
      </w:r>
    </w:p>
    <w:p w14:paraId="1AAC92B6" w14:textId="6984FF52" w:rsidR="006D4777" w:rsidRDefault="006D4777" w:rsidP="00923F3F">
      <w:pPr>
        <w:spacing w:after="0"/>
        <w:rPr>
          <w:b/>
        </w:rPr>
      </w:pPr>
    </w:p>
    <w:p w14:paraId="0BC7598D" w14:textId="6145006D" w:rsidR="00154A57" w:rsidRDefault="00513E49" w:rsidP="00154A57">
      <w:pPr>
        <w:spacing w:after="0"/>
        <w:jc w:val="center"/>
        <w:rPr>
          <w:b/>
        </w:rPr>
      </w:pPr>
      <w:r w:rsidRPr="00513E49">
        <w:rPr>
          <w:b/>
        </w:rPr>
        <w:t>Par amatpersonu un darbinieku mēnešalgām 202</w:t>
      </w:r>
      <w:r>
        <w:rPr>
          <w:b/>
        </w:rPr>
        <w:t>3</w:t>
      </w:r>
      <w:r w:rsidRPr="00513E49">
        <w:rPr>
          <w:b/>
        </w:rPr>
        <w:t>. gadā</w:t>
      </w:r>
      <w:r>
        <w:rPr>
          <w:b/>
        </w:rPr>
        <w:t xml:space="preserve"> un </w:t>
      </w:r>
      <w:r w:rsidR="00033444">
        <w:rPr>
          <w:b/>
        </w:rPr>
        <w:t xml:space="preserve">izmaiņām </w:t>
      </w:r>
      <w:r>
        <w:rPr>
          <w:b/>
        </w:rPr>
        <w:t>amatu sarakstā</w:t>
      </w:r>
    </w:p>
    <w:p w14:paraId="2E43D743" w14:textId="77777777" w:rsidR="006D4777" w:rsidRDefault="006D4777" w:rsidP="006D4777">
      <w:pPr>
        <w:spacing w:after="0"/>
        <w:jc w:val="center"/>
      </w:pPr>
      <w:bookmarkStart w:id="1" w:name="_Hlk124174025"/>
    </w:p>
    <w:p w14:paraId="374C69F2" w14:textId="0ABBF072" w:rsidR="00513E49" w:rsidRPr="00513E49" w:rsidRDefault="00513E49" w:rsidP="00513E49">
      <w:pPr>
        <w:ind w:right="-1"/>
        <w:rPr>
          <w:bCs/>
        </w:rPr>
      </w:pPr>
      <w:bookmarkStart w:id="2" w:name="_Hlk116561515"/>
      <w:bookmarkStart w:id="3" w:name="_Hlk100749673"/>
      <w:r w:rsidRPr="00513E49">
        <w:rPr>
          <w:bCs/>
        </w:rPr>
        <w:t xml:space="preserve">Izvērtējot Ādažu novada </w:t>
      </w:r>
      <w:bookmarkEnd w:id="1"/>
      <w:r>
        <w:rPr>
          <w:bCs/>
        </w:rPr>
        <w:t>pašvaldības</w:t>
      </w:r>
      <w:r w:rsidRPr="00513E49">
        <w:rPr>
          <w:bCs/>
        </w:rPr>
        <w:t xml:space="preserve"> iestāžu cilvēkresursus tām noteikto funkciju izpildei un, lai nodrošinātu pašvaldības finanšu līdzekļu efektīvu izmantošanu, uzlabotu pašvaldības funkciju izpildi un optimizētu iestāžu darbu, ir lietderīgi</w:t>
      </w:r>
      <w:r w:rsidR="0080415E">
        <w:rPr>
          <w:bCs/>
        </w:rPr>
        <w:t xml:space="preserve"> 2023. gadā pašvaldībā</w:t>
      </w:r>
      <w:r w:rsidRPr="00513E49">
        <w:rPr>
          <w:bCs/>
        </w:rPr>
        <w:t>:</w:t>
      </w:r>
    </w:p>
    <w:p w14:paraId="5DECDBD7" w14:textId="6703F48B" w:rsidR="00513E49" w:rsidRPr="00513E49" w:rsidRDefault="00513E49" w:rsidP="00513E49">
      <w:pPr>
        <w:pStyle w:val="ListParagraph"/>
        <w:numPr>
          <w:ilvl w:val="0"/>
          <w:numId w:val="17"/>
        </w:numPr>
        <w:ind w:right="-1"/>
        <w:rPr>
          <w:bCs/>
        </w:rPr>
      </w:pPr>
      <w:bookmarkStart w:id="4" w:name="_Hlk124174630"/>
      <w:r w:rsidRPr="00513E49">
        <w:rPr>
          <w:bCs/>
        </w:rPr>
        <w:t>izveidot šādus jaunus amatus:</w:t>
      </w:r>
      <w:r w:rsidR="00FD659B">
        <w:t xml:space="preserve"> </w:t>
      </w:r>
    </w:p>
    <w:p w14:paraId="3E5D433B" w14:textId="2A17374E" w:rsidR="0080415E" w:rsidRDefault="00513E49" w:rsidP="0080415E">
      <w:pPr>
        <w:pStyle w:val="ListParagraph"/>
        <w:numPr>
          <w:ilvl w:val="0"/>
          <w:numId w:val="37"/>
        </w:numPr>
        <w:spacing w:before="120"/>
        <w:ind w:left="714" w:hanging="357"/>
        <w:contextualSpacing w:val="0"/>
        <w:rPr>
          <w:bCs/>
        </w:rPr>
      </w:pPr>
      <w:r w:rsidRPr="0080415E">
        <w:rPr>
          <w:bCs/>
        </w:rPr>
        <w:t>“</w:t>
      </w:r>
      <w:bookmarkStart w:id="5" w:name="_Hlk124343236"/>
      <w:r w:rsidRPr="0080415E">
        <w:rPr>
          <w:bCs/>
        </w:rPr>
        <w:t>Pedagoga palīgs</w:t>
      </w:r>
      <w:bookmarkEnd w:id="5"/>
      <w:r w:rsidRPr="0080415E">
        <w:rPr>
          <w:bCs/>
        </w:rPr>
        <w:t>” (4 slodzes) Ādažu vidusskolā, lai snie</w:t>
      </w:r>
      <w:r w:rsidR="0080415E">
        <w:rPr>
          <w:bCs/>
        </w:rPr>
        <w:t>gtu</w:t>
      </w:r>
      <w:r w:rsidRPr="0080415E">
        <w:rPr>
          <w:bCs/>
        </w:rPr>
        <w:t xml:space="preserve"> </w:t>
      </w:r>
      <w:r w:rsidR="00132FE0" w:rsidRPr="0080415E">
        <w:rPr>
          <w:bCs/>
        </w:rPr>
        <w:t>individuālu</w:t>
      </w:r>
      <w:r w:rsidRPr="0080415E">
        <w:rPr>
          <w:bCs/>
        </w:rPr>
        <w:t xml:space="preserve"> atbalst</w:t>
      </w:r>
      <w:r w:rsidR="00132FE0" w:rsidRPr="0080415E">
        <w:rPr>
          <w:bCs/>
        </w:rPr>
        <w:t>u</w:t>
      </w:r>
      <w:r w:rsidRPr="0080415E">
        <w:rPr>
          <w:bCs/>
        </w:rPr>
        <w:t xml:space="preserve"> mācību procesa ietvaro</w:t>
      </w:r>
      <w:r w:rsidR="00132FE0" w:rsidRPr="0080415E">
        <w:rPr>
          <w:bCs/>
        </w:rPr>
        <w:t>s skolēniem</w:t>
      </w:r>
      <w:r w:rsidR="0080415E">
        <w:rPr>
          <w:bCs/>
        </w:rPr>
        <w:t xml:space="preserve"> ar </w:t>
      </w:r>
      <w:r w:rsidR="00132FE0" w:rsidRPr="0080415E">
        <w:rPr>
          <w:bCs/>
        </w:rPr>
        <w:t>īpaš</w:t>
      </w:r>
      <w:r w:rsidR="0080415E">
        <w:rPr>
          <w:bCs/>
        </w:rPr>
        <w:t>ām</w:t>
      </w:r>
      <w:r w:rsidR="00132FE0" w:rsidRPr="0080415E">
        <w:rPr>
          <w:bCs/>
        </w:rPr>
        <w:t xml:space="preserve"> vajadzīb</w:t>
      </w:r>
      <w:r w:rsidR="0080415E">
        <w:rPr>
          <w:bCs/>
        </w:rPr>
        <w:t>ām</w:t>
      </w:r>
      <w:r w:rsidR="00132FE0" w:rsidRPr="0080415E">
        <w:rPr>
          <w:bCs/>
        </w:rPr>
        <w:t>;</w:t>
      </w:r>
      <w:bookmarkStart w:id="6" w:name="_Hlk124345979"/>
      <w:bookmarkStart w:id="7" w:name="_Hlk124174809"/>
      <w:bookmarkEnd w:id="2"/>
      <w:bookmarkEnd w:id="4"/>
    </w:p>
    <w:p w14:paraId="4095E6D6" w14:textId="77777777" w:rsidR="0080415E" w:rsidRDefault="00132FE0" w:rsidP="0080415E">
      <w:pPr>
        <w:pStyle w:val="ListParagraph"/>
        <w:numPr>
          <w:ilvl w:val="0"/>
          <w:numId w:val="37"/>
        </w:numPr>
        <w:spacing w:before="120"/>
        <w:ind w:left="714" w:hanging="357"/>
        <w:contextualSpacing w:val="0"/>
        <w:rPr>
          <w:bCs/>
        </w:rPr>
      </w:pPr>
      <w:r w:rsidRPr="0080415E">
        <w:rPr>
          <w:bCs/>
        </w:rPr>
        <w:t>“</w:t>
      </w:r>
      <w:bookmarkStart w:id="8" w:name="_Hlk124346030"/>
      <w:r w:rsidRPr="0080415E">
        <w:rPr>
          <w:bCs/>
        </w:rPr>
        <w:t>Izglītības speciālists</w:t>
      </w:r>
      <w:bookmarkEnd w:id="8"/>
      <w:r w:rsidRPr="0080415E">
        <w:rPr>
          <w:bCs/>
        </w:rPr>
        <w:t xml:space="preserve">” (1 slodze) Izglītības </w:t>
      </w:r>
      <w:bookmarkEnd w:id="6"/>
      <w:r w:rsidRPr="0080415E">
        <w:rPr>
          <w:bCs/>
        </w:rPr>
        <w:t>un jaunatnes nodaļā, lai nodrošinātu funkciju kvalitatīvu izpildi</w:t>
      </w:r>
      <w:r w:rsidR="008A43D6" w:rsidRPr="0080415E">
        <w:rPr>
          <w:bCs/>
        </w:rPr>
        <w:t>;</w:t>
      </w:r>
    </w:p>
    <w:p w14:paraId="2816EC70" w14:textId="1634E83A" w:rsidR="008A43D6" w:rsidRPr="0080415E" w:rsidRDefault="00884BBC" w:rsidP="0080415E">
      <w:pPr>
        <w:pStyle w:val="ListParagraph"/>
        <w:numPr>
          <w:ilvl w:val="0"/>
          <w:numId w:val="37"/>
        </w:numPr>
        <w:spacing w:before="120"/>
        <w:ind w:left="714" w:hanging="357"/>
        <w:contextualSpacing w:val="0"/>
        <w:rPr>
          <w:bCs/>
        </w:rPr>
      </w:pPr>
      <w:r w:rsidRPr="0080415E">
        <w:rPr>
          <w:bCs/>
        </w:rPr>
        <w:t xml:space="preserve">“Sociālais darbinieks” (1 slodze) un “Pedagogs” (2 slodzes) </w:t>
      </w:r>
      <w:r w:rsidR="007A3B23" w:rsidRPr="0080415E">
        <w:rPr>
          <w:bCs/>
        </w:rPr>
        <w:t xml:space="preserve">Ādažu novada </w:t>
      </w:r>
      <w:r w:rsidR="0080415E">
        <w:rPr>
          <w:bCs/>
        </w:rPr>
        <w:t>s</w:t>
      </w:r>
      <w:r w:rsidRPr="0080415E">
        <w:rPr>
          <w:bCs/>
        </w:rPr>
        <w:t>ociālajā dienestā, lai nodrošinātu</w:t>
      </w:r>
      <w:r w:rsidR="00FB7ABD" w:rsidRPr="0080415E">
        <w:rPr>
          <w:bCs/>
        </w:rPr>
        <w:t xml:space="preserve"> specializēto darbnīcu pakalpojumu</w:t>
      </w:r>
      <w:r w:rsidR="0080415E">
        <w:rPr>
          <w:bCs/>
        </w:rPr>
        <w:t>;</w:t>
      </w:r>
    </w:p>
    <w:p w14:paraId="28A5C579" w14:textId="06BDC700" w:rsidR="00132FE0" w:rsidRPr="0080415E" w:rsidRDefault="009535DA" w:rsidP="0080415E">
      <w:pPr>
        <w:pStyle w:val="ListParagraph"/>
        <w:numPr>
          <w:ilvl w:val="0"/>
          <w:numId w:val="17"/>
        </w:numPr>
        <w:spacing w:after="0"/>
        <w:ind w:hanging="357"/>
        <w:contextualSpacing w:val="0"/>
        <w:rPr>
          <w:bCs/>
        </w:rPr>
      </w:pPr>
      <w:r w:rsidRPr="0080415E">
        <w:rPr>
          <w:bCs/>
        </w:rPr>
        <w:t>l</w:t>
      </w:r>
      <w:r w:rsidR="008A43D6" w:rsidRPr="0080415E">
        <w:rPr>
          <w:bCs/>
        </w:rPr>
        <w:t xml:space="preserve">ikvidēt amatu </w:t>
      </w:r>
      <w:r w:rsidR="009159AC" w:rsidRPr="0080415E">
        <w:rPr>
          <w:bCs/>
        </w:rPr>
        <w:t xml:space="preserve">“psihologs” </w:t>
      </w:r>
      <w:bookmarkStart w:id="9" w:name="_Hlk124351751"/>
      <w:r w:rsidR="009159AC" w:rsidRPr="0080415E">
        <w:rPr>
          <w:bCs/>
        </w:rPr>
        <w:t xml:space="preserve">Ādažu novada </w:t>
      </w:r>
      <w:bookmarkEnd w:id="9"/>
      <w:r w:rsidR="0080415E">
        <w:rPr>
          <w:bCs/>
        </w:rPr>
        <w:t>s</w:t>
      </w:r>
      <w:r w:rsidR="009159AC" w:rsidRPr="0080415E">
        <w:rPr>
          <w:bCs/>
        </w:rPr>
        <w:t xml:space="preserve">ociālā dienesta struktūrvienībā “Ādažu dienas centrs “Ūdensroze”” </w:t>
      </w:r>
      <w:r w:rsidR="008A43D6" w:rsidRPr="0080415E">
        <w:rPr>
          <w:bCs/>
        </w:rPr>
        <w:t xml:space="preserve">un izveidot jaunu amatu “Sociālais darbinieks” </w:t>
      </w:r>
      <w:r w:rsidR="0080415E">
        <w:rPr>
          <w:bCs/>
        </w:rPr>
        <w:t>s</w:t>
      </w:r>
      <w:r w:rsidR="00525CA8" w:rsidRPr="0080415E">
        <w:rPr>
          <w:bCs/>
        </w:rPr>
        <w:t>ociālā dienest</w:t>
      </w:r>
      <w:r w:rsidR="0080415E">
        <w:rPr>
          <w:bCs/>
        </w:rPr>
        <w:t>a</w:t>
      </w:r>
      <w:r w:rsidR="00525CA8" w:rsidRPr="0080415E">
        <w:rPr>
          <w:bCs/>
        </w:rPr>
        <w:t xml:space="preserve"> </w:t>
      </w:r>
      <w:r w:rsidR="0080415E">
        <w:rPr>
          <w:bCs/>
        </w:rPr>
        <w:t>S</w:t>
      </w:r>
      <w:r w:rsidR="008A43D6" w:rsidRPr="0080415E">
        <w:rPr>
          <w:bCs/>
        </w:rPr>
        <w:t>ociālo pakalpojumu nodaļā</w:t>
      </w:r>
      <w:r w:rsidR="0080415E">
        <w:rPr>
          <w:bCs/>
        </w:rPr>
        <w:t xml:space="preserve"> (darba vieta - </w:t>
      </w:r>
      <w:r w:rsidRPr="0080415E">
        <w:rPr>
          <w:bCs/>
        </w:rPr>
        <w:t>Carnikavas pagastā</w:t>
      </w:r>
      <w:r w:rsidR="0080415E">
        <w:rPr>
          <w:bCs/>
        </w:rPr>
        <w:t>)</w:t>
      </w:r>
      <w:r w:rsidRPr="0080415E">
        <w:rPr>
          <w:bCs/>
        </w:rPr>
        <w:t>.</w:t>
      </w:r>
    </w:p>
    <w:p w14:paraId="69DC187B" w14:textId="6156ADC7" w:rsidR="005B21DA" w:rsidRPr="0080415E" w:rsidRDefault="008A4ACF" w:rsidP="0080415E">
      <w:pPr>
        <w:spacing w:before="120"/>
        <w:rPr>
          <w:bCs/>
          <w:color w:val="000000"/>
        </w:rPr>
      </w:pPr>
      <w:r w:rsidRPr="002F3581">
        <w:rPr>
          <w:bCs/>
          <w:color w:val="000000"/>
        </w:rPr>
        <w:t>Minētās ieceres izpildei 202</w:t>
      </w:r>
      <w:r>
        <w:rPr>
          <w:bCs/>
          <w:color w:val="000000"/>
        </w:rPr>
        <w:t>3</w:t>
      </w:r>
      <w:r w:rsidRPr="002F3581">
        <w:rPr>
          <w:bCs/>
          <w:color w:val="000000"/>
        </w:rPr>
        <w:t>.</w:t>
      </w:r>
      <w:r w:rsidR="0080415E">
        <w:rPr>
          <w:bCs/>
          <w:color w:val="000000"/>
        </w:rPr>
        <w:t xml:space="preserve"> </w:t>
      </w:r>
      <w:r w:rsidRPr="002F3581">
        <w:rPr>
          <w:bCs/>
          <w:color w:val="000000"/>
        </w:rPr>
        <w:t>gadā nepieciešams finansējums</w:t>
      </w:r>
      <w:r w:rsidR="0080415E">
        <w:rPr>
          <w:bCs/>
          <w:color w:val="000000"/>
        </w:rPr>
        <w:t xml:space="preserve"> </w:t>
      </w:r>
      <w:r w:rsidR="005B21DA" w:rsidRPr="005B21DA">
        <w:rPr>
          <w:bCs/>
          <w:color w:val="000000"/>
        </w:rPr>
        <w:t>(t.sk. sociālās garantijas un darba devēja nodoklis)</w:t>
      </w:r>
      <w:r w:rsidR="0080415E">
        <w:rPr>
          <w:bCs/>
          <w:color w:val="000000"/>
        </w:rPr>
        <w:t xml:space="preserve"> - </w:t>
      </w:r>
      <w:r w:rsidRPr="0080415E">
        <w:rPr>
          <w:bCs/>
        </w:rPr>
        <w:t xml:space="preserve">Ādažu vidusskolā </w:t>
      </w:r>
      <w:r w:rsidRPr="0080415E">
        <w:rPr>
          <w:bCs/>
          <w:color w:val="000000"/>
        </w:rPr>
        <w:t xml:space="preserve">EUR </w:t>
      </w:r>
      <w:r w:rsidR="005B21DA" w:rsidRPr="0080415E">
        <w:rPr>
          <w:bCs/>
          <w:color w:val="000000"/>
        </w:rPr>
        <w:t>59</w:t>
      </w:r>
      <w:r w:rsidRPr="0080415E">
        <w:rPr>
          <w:bCs/>
          <w:color w:val="000000"/>
        </w:rPr>
        <w:t>′</w:t>
      </w:r>
      <w:r w:rsidR="005B21DA" w:rsidRPr="0080415E">
        <w:rPr>
          <w:bCs/>
          <w:color w:val="000000"/>
        </w:rPr>
        <w:t>7</w:t>
      </w:r>
      <w:r w:rsidRPr="0080415E">
        <w:rPr>
          <w:bCs/>
          <w:color w:val="000000"/>
        </w:rPr>
        <w:t>00</w:t>
      </w:r>
      <w:r w:rsidR="0080415E">
        <w:rPr>
          <w:bCs/>
          <w:color w:val="000000"/>
        </w:rPr>
        <w:t xml:space="preserve">, </w:t>
      </w:r>
      <w:r w:rsidR="005B21DA" w:rsidRPr="0080415E">
        <w:rPr>
          <w:bCs/>
        </w:rPr>
        <w:t>Izglītības un jaunatnes nodaļā</w:t>
      </w:r>
      <w:r w:rsidR="0080415E">
        <w:rPr>
          <w:bCs/>
        </w:rPr>
        <w:t xml:space="preserve"> </w:t>
      </w:r>
      <w:r w:rsidR="005B21DA" w:rsidRPr="0080415E">
        <w:rPr>
          <w:bCs/>
          <w:color w:val="000000"/>
        </w:rPr>
        <w:t>EUR 19′631</w:t>
      </w:r>
      <w:bookmarkStart w:id="10" w:name="_Hlk124347278"/>
      <w:r w:rsidR="0080415E">
        <w:rPr>
          <w:bCs/>
          <w:color w:val="000000"/>
        </w:rPr>
        <w:t xml:space="preserve">, </w:t>
      </w:r>
      <w:r w:rsidR="007A3B23" w:rsidRPr="0080415E">
        <w:rPr>
          <w:bCs/>
        </w:rPr>
        <w:t xml:space="preserve">Ādažu novada </w:t>
      </w:r>
      <w:r w:rsidR="0080415E">
        <w:rPr>
          <w:bCs/>
        </w:rPr>
        <w:t>s</w:t>
      </w:r>
      <w:r w:rsidR="007A3B23" w:rsidRPr="0080415E">
        <w:rPr>
          <w:bCs/>
        </w:rPr>
        <w:t>ociālajā dienestā</w:t>
      </w:r>
      <w:bookmarkEnd w:id="10"/>
      <w:r w:rsidR="00114533" w:rsidRPr="0080415E">
        <w:rPr>
          <w:bCs/>
        </w:rPr>
        <w:t xml:space="preserve"> </w:t>
      </w:r>
      <w:r w:rsidR="00114533" w:rsidRPr="0080415E">
        <w:rPr>
          <w:bCs/>
          <w:color w:val="000000"/>
        </w:rPr>
        <w:t>EUR 1</w:t>
      </w:r>
      <w:r w:rsidR="003D4496" w:rsidRPr="0080415E">
        <w:rPr>
          <w:bCs/>
          <w:color w:val="000000"/>
        </w:rPr>
        <w:t>4</w:t>
      </w:r>
      <w:r w:rsidR="00114533" w:rsidRPr="0080415E">
        <w:rPr>
          <w:bCs/>
          <w:color w:val="000000"/>
        </w:rPr>
        <w:t>′</w:t>
      </w:r>
      <w:r w:rsidR="003D4496" w:rsidRPr="0080415E">
        <w:rPr>
          <w:bCs/>
          <w:color w:val="000000"/>
        </w:rPr>
        <w:t>129.</w:t>
      </w:r>
    </w:p>
    <w:bookmarkEnd w:id="3"/>
    <w:bookmarkEnd w:id="7"/>
    <w:p w14:paraId="51FDD979" w14:textId="3376FD19" w:rsidR="006D4777" w:rsidRDefault="00E12B86" w:rsidP="0017740D">
      <w:pPr>
        <w:ind w:right="-1"/>
      </w:pPr>
      <w:r w:rsidRPr="00E12B86">
        <w:t xml:space="preserve">Pamatojoties uz </w:t>
      </w:r>
      <w:r w:rsidR="00616A89">
        <w:t>P</w:t>
      </w:r>
      <w:r w:rsidRPr="00E12B86">
        <w:t>ašvaldīb</w:t>
      </w:r>
      <w:r w:rsidR="00616A89">
        <w:t>u likum</w:t>
      </w:r>
      <w:r w:rsidR="0080415E">
        <w:t>a</w:t>
      </w:r>
      <w:r w:rsidRPr="00E12B86">
        <w:t xml:space="preserve"> </w:t>
      </w:r>
      <w:r w:rsidR="00616A89">
        <w:t>10</w:t>
      </w:r>
      <w:r w:rsidRPr="00E12B86">
        <w:t xml:space="preserve">. panta </w:t>
      </w:r>
      <w:r w:rsidR="00616A89">
        <w:t>pirmās</w:t>
      </w:r>
      <w:r w:rsidRPr="00E12B86">
        <w:t xml:space="preserve"> daļ</w:t>
      </w:r>
      <w:r w:rsidR="00616A89">
        <w:t>as 14.</w:t>
      </w:r>
      <w:r w:rsidR="0080415E">
        <w:t xml:space="preserve"> </w:t>
      </w:r>
      <w:r w:rsidR="00616A89">
        <w:t>punkt</w:t>
      </w:r>
      <w:r w:rsidR="0080415E">
        <w:t>u</w:t>
      </w:r>
      <w:r w:rsidRPr="00E12B86">
        <w:t xml:space="preserve">, Valsts un pašvaldību institūciju amatpersonu un darbinieku </w:t>
      </w:r>
      <w:r w:rsidRPr="00D103AD">
        <w:t>atlīdzības likuma</w:t>
      </w:r>
      <w:r w:rsidR="00495344" w:rsidRPr="00D103AD">
        <w:t xml:space="preserve"> 2. panta pirmās daļas 14. punktu,</w:t>
      </w:r>
      <w:r w:rsidRPr="00D103AD">
        <w:t xml:space="preserve"> </w:t>
      </w:r>
      <w:bookmarkStart w:id="11" w:name="_Hlk124342502"/>
      <w:r w:rsidR="00495344" w:rsidRPr="00D103AD">
        <w:t xml:space="preserve">5. panta pirmās daļas </w:t>
      </w:r>
      <w:r w:rsidR="00523476" w:rsidRPr="00D103AD">
        <w:t xml:space="preserve">2., </w:t>
      </w:r>
      <w:r w:rsidR="00495344" w:rsidRPr="00D103AD">
        <w:t>4.</w:t>
      </w:r>
      <w:r w:rsidR="00523476" w:rsidRPr="00D103AD">
        <w:t>, 7., 8., 10.</w:t>
      </w:r>
      <w:r w:rsidR="00495344" w:rsidRPr="00D103AD">
        <w:t>punktu</w:t>
      </w:r>
      <w:r w:rsidR="0080415E">
        <w:t xml:space="preserve"> un</w:t>
      </w:r>
      <w:r w:rsidR="00495344" w:rsidRPr="00D103AD">
        <w:t xml:space="preserve"> </w:t>
      </w:r>
      <w:r w:rsidR="00523476" w:rsidRPr="00D103AD">
        <w:t>7. panta ceturto daļu</w:t>
      </w:r>
      <w:r w:rsidR="00D103AD" w:rsidRPr="00D103AD">
        <w:t>,</w:t>
      </w:r>
      <w:r w:rsidR="00523476" w:rsidRPr="00D103AD">
        <w:t xml:space="preserve"> </w:t>
      </w:r>
      <w:r w:rsidRPr="00D103AD">
        <w:t xml:space="preserve">Ministru </w:t>
      </w:r>
      <w:r w:rsidRPr="00E12B86">
        <w:t>kabineta 2022. gada 26. aprīļa noteikumiem Nr. 262</w:t>
      </w:r>
      <w:bookmarkEnd w:id="11"/>
      <w:r w:rsidRPr="00E12B86">
        <w:t xml:space="preserve"> "Valsts un pašvaldību institūciju amatu katalogs, amatu klasifikācijas un amatu apraksta izstrādāšanas kārtība"</w:t>
      </w:r>
      <w:r w:rsidR="00616A89">
        <w:t xml:space="preserve">, </w:t>
      </w:r>
      <w:bookmarkStart w:id="12" w:name="_Hlk124342606"/>
      <w:r w:rsidR="00E44F51" w:rsidRPr="00E44F51">
        <w:t xml:space="preserve">Ministru </w:t>
      </w:r>
      <w:r w:rsidR="00495344">
        <w:t xml:space="preserve"> </w:t>
      </w:r>
      <w:r w:rsidR="00E44F51" w:rsidRPr="00E44F51">
        <w:t>kabineta 20</w:t>
      </w:r>
      <w:r w:rsidR="00E44F51">
        <w:t>16</w:t>
      </w:r>
      <w:r w:rsidR="00E44F51" w:rsidRPr="00E44F51">
        <w:t xml:space="preserve">. gada </w:t>
      </w:r>
      <w:r w:rsidR="00E44F51">
        <w:t>5</w:t>
      </w:r>
      <w:r w:rsidR="00E44F51" w:rsidRPr="00E44F51">
        <w:t xml:space="preserve">. </w:t>
      </w:r>
      <w:r w:rsidR="00E44F51">
        <w:t>jūlij</w:t>
      </w:r>
      <w:r w:rsidR="00E44F51" w:rsidRPr="00E44F51">
        <w:t>a</w:t>
      </w:r>
      <w:bookmarkEnd w:id="12"/>
      <w:r w:rsidR="00E44F51" w:rsidRPr="00E44F51">
        <w:t xml:space="preserve"> noteikumiem Nr. </w:t>
      </w:r>
      <w:r w:rsidR="00E44F51">
        <w:t xml:space="preserve">445 </w:t>
      </w:r>
      <w:r w:rsidR="00E44F51" w:rsidRPr="00E44F51">
        <w:t>„Pedagogu darba samaksas noteikumi”, Ministru kabineta 201</w:t>
      </w:r>
      <w:r w:rsidR="00E44F51">
        <w:t>1</w:t>
      </w:r>
      <w:r w:rsidR="00E44F51" w:rsidRPr="00E44F51">
        <w:t xml:space="preserve">. gada </w:t>
      </w:r>
      <w:r w:rsidR="00E44F51">
        <w:t>10</w:t>
      </w:r>
      <w:r w:rsidR="00E44F51" w:rsidRPr="00E44F51">
        <w:t xml:space="preserve">. </w:t>
      </w:r>
      <w:r w:rsidR="00E44F51">
        <w:t>ma</w:t>
      </w:r>
      <w:r w:rsidR="00E44F51" w:rsidRPr="00E44F51">
        <w:t>ija noteikumiem Nr.354 „Noteikumi par pedagogu profesiju un amatu sarakstu”, Ministru kabineta 201</w:t>
      </w:r>
      <w:r w:rsidR="00E44F51">
        <w:t>8</w:t>
      </w:r>
      <w:r w:rsidR="00E44F51" w:rsidRPr="00E44F51">
        <w:t>. gada 1</w:t>
      </w:r>
      <w:r w:rsidR="00E44F51">
        <w:t>8</w:t>
      </w:r>
      <w:r w:rsidR="00E44F51" w:rsidRPr="00E44F51">
        <w:t xml:space="preserve">. </w:t>
      </w:r>
      <w:r w:rsidR="00E44F51">
        <w:t>decembr</w:t>
      </w:r>
      <w:r w:rsidR="00E44F51" w:rsidRPr="00E44F51">
        <w:t>a noteikumiem Nr.851 „Noteikumi par zemāko mēnešalgu un speciālo piemaksu veselības aprūpes jomā nodarbinātajiem”,</w:t>
      </w:r>
      <w:r w:rsidRPr="00E12B86">
        <w:t xml:space="preserve"> </w:t>
      </w:r>
      <w:r w:rsidR="0080415E">
        <w:t xml:space="preserve">kā arī </w:t>
      </w:r>
      <w:r w:rsidRPr="00E12B86">
        <w:t xml:space="preserve">Finanšu komitejas </w:t>
      </w:r>
      <w:r w:rsidR="006F7CAB">
        <w:t>21</w:t>
      </w:r>
      <w:r w:rsidRPr="00E12B86">
        <w:t>.1</w:t>
      </w:r>
      <w:r w:rsidR="00E44F51">
        <w:t>2</w:t>
      </w:r>
      <w:r w:rsidRPr="00E12B86">
        <w:t>.2022.</w:t>
      </w:r>
      <w:r w:rsidR="00E44F51">
        <w:t xml:space="preserve"> un 18.01.2023.</w:t>
      </w:r>
      <w:r w:rsidRPr="00E12B86">
        <w:t xml:space="preserve"> atzinum</w:t>
      </w:r>
      <w:r>
        <w:t>u</w:t>
      </w:r>
      <w:r w:rsidR="006D4777" w:rsidRPr="00D4449E">
        <w:t>, Ādažu novada pašvaldības dome</w:t>
      </w:r>
    </w:p>
    <w:p w14:paraId="409483E0" w14:textId="77777777" w:rsidR="006D4777" w:rsidRPr="008D767D" w:rsidRDefault="006D4777" w:rsidP="009404D5">
      <w:pPr>
        <w:pStyle w:val="Default"/>
        <w:spacing w:before="120" w:after="120"/>
        <w:jc w:val="center"/>
        <w:rPr>
          <w:b/>
          <w:color w:val="auto"/>
        </w:rPr>
      </w:pPr>
      <w:r w:rsidRPr="008D767D">
        <w:rPr>
          <w:b/>
          <w:color w:val="auto"/>
        </w:rPr>
        <w:t>NOLEMJ:</w:t>
      </w:r>
    </w:p>
    <w:p w14:paraId="32B43D4F" w14:textId="6086EC86" w:rsidR="0017740D" w:rsidRPr="00C15B24" w:rsidRDefault="0017740D" w:rsidP="0080415E">
      <w:pPr>
        <w:numPr>
          <w:ilvl w:val="0"/>
          <w:numId w:val="16"/>
        </w:numPr>
        <w:tabs>
          <w:tab w:val="left" w:pos="426"/>
        </w:tabs>
        <w:spacing w:before="120" w:after="0"/>
        <w:ind w:left="426" w:hanging="426"/>
      </w:pPr>
      <w:bookmarkStart w:id="13" w:name="_Hlk124346500"/>
      <w:r w:rsidRPr="00C15B24">
        <w:t xml:space="preserve">Ar </w:t>
      </w:r>
      <w:r w:rsidRPr="00C15B24">
        <w:rPr>
          <w:b/>
          <w:bCs/>
        </w:rPr>
        <w:t>202</w:t>
      </w:r>
      <w:r w:rsidR="008A68D5">
        <w:rPr>
          <w:b/>
          <w:bCs/>
        </w:rPr>
        <w:t>3</w:t>
      </w:r>
      <w:r w:rsidRPr="00C15B24">
        <w:rPr>
          <w:b/>
          <w:bCs/>
        </w:rPr>
        <w:t>.</w:t>
      </w:r>
      <w:r>
        <w:rPr>
          <w:b/>
          <w:bCs/>
        </w:rPr>
        <w:t xml:space="preserve"> </w:t>
      </w:r>
      <w:r w:rsidRPr="00C15B24">
        <w:rPr>
          <w:b/>
          <w:bCs/>
        </w:rPr>
        <w:t>gada 1.</w:t>
      </w:r>
      <w:r>
        <w:rPr>
          <w:b/>
          <w:bCs/>
        </w:rPr>
        <w:t xml:space="preserve"> febru</w:t>
      </w:r>
      <w:r w:rsidRPr="00C15B24">
        <w:rPr>
          <w:b/>
          <w:bCs/>
        </w:rPr>
        <w:t>āri</w:t>
      </w:r>
      <w:r w:rsidRPr="00C15B24">
        <w:t xml:space="preserve"> izveidot</w:t>
      </w:r>
      <w:bookmarkEnd w:id="13"/>
      <w:r w:rsidRPr="00C15B24">
        <w:t>:</w:t>
      </w:r>
    </w:p>
    <w:p w14:paraId="0ED6275D" w14:textId="2C019CDE" w:rsidR="007A3B23" w:rsidRDefault="0017740D" w:rsidP="0080415E">
      <w:pPr>
        <w:pStyle w:val="ListParagraph"/>
        <w:numPr>
          <w:ilvl w:val="1"/>
          <w:numId w:val="24"/>
        </w:numPr>
        <w:spacing w:before="120"/>
        <w:ind w:left="993" w:hanging="567"/>
        <w:contextualSpacing w:val="0"/>
      </w:pPr>
      <w:r w:rsidRPr="0048474A">
        <w:t xml:space="preserve">Ādažu </w:t>
      </w:r>
      <w:r w:rsidR="006F7CAB">
        <w:t>vidus</w:t>
      </w:r>
      <w:r w:rsidRPr="0048474A">
        <w:t xml:space="preserve">skolā </w:t>
      </w:r>
      <w:r w:rsidR="006F7CAB">
        <w:t>2</w:t>
      </w:r>
      <w:r>
        <w:t xml:space="preserve"> </w:t>
      </w:r>
      <w:r w:rsidRPr="0048474A">
        <w:t>amat</w:t>
      </w:r>
      <w:r>
        <w:t>a viet</w:t>
      </w:r>
      <w:r w:rsidR="006F7CAB">
        <w:t>as</w:t>
      </w:r>
      <w:r w:rsidRPr="0048474A">
        <w:t xml:space="preserve"> </w:t>
      </w:r>
      <w:bookmarkStart w:id="14" w:name="_Hlk124347368"/>
      <w:r w:rsidRPr="0080415E">
        <w:rPr>
          <w:bCs/>
        </w:rPr>
        <w:t>„</w:t>
      </w:r>
      <w:r w:rsidR="006F7CAB" w:rsidRPr="0080415E">
        <w:rPr>
          <w:bCs/>
        </w:rPr>
        <w:t>Pedagoga palīgs</w:t>
      </w:r>
      <w:r w:rsidRPr="0080415E">
        <w:rPr>
          <w:bCs/>
        </w:rPr>
        <w:t>”</w:t>
      </w:r>
      <w:bookmarkEnd w:id="14"/>
      <w:r w:rsidRPr="0080415E">
        <w:rPr>
          <w:bCs/>
        </w:rPr>
        <w:t>,</w:t>
      </w:r>
      <w:r w:rsidRPr="0048474A">
        <w:t xml:space="preserve"> profesijas kods </w:t>
      </w:r>
      <w:r w:rsidR="00D103AD">
        <w:rPr>
          <w:shd w:val="clear" w:color="auto" w:fill="FFFFFF"/>
        </w:rPr>
        <w:t>235</w:t>
      </w:r>
      <w:r w:rsidR="00CC08CC">
        <w:rPr>
          <w:shd w:val="clear" w:color="auto" w:fill="FFFFFF"/>
        </w:rPr>
        <w:t>9</w:t>
      </w:r>
      <w:r w:rsidRPr="0017740D">
        <w:rPr>
          <w:shd w:val="clear" w:color="auto" w:fill="FFFFFF"/>
        </w:rPr>
        <w:t xml:space="preserve"> 0</w:t>
      </w:r>
      <w:r w:rsidR="00D103AD">
        <w:rPr>
          <w:shd w:val="clear" w:color="auto" w:fill="FFFFFF"/>
        </w:rPr>
        <w:t>5</w:t>
      </w:r>
      <w:r w:rsidRPr="0048474A">
        <w:t>, maksimālā alga EUR 1</w:t>
      </w:r>
      <w:r w:rsidR="00D103AD">
        <w:t>050</w:t>
      </w:r>
      <w:r w:rsidRPr="0048474A">
        <w:t>,00</w:t>
      </w:r>
      <w:r w:rsidR="00927DFB">
        <w:t>;</w:t>
      </w:r>
    </w:p>
    <w:p w14:paraId="13F45056" w14:textId="0939C7C3" w:rsidR="007A3B23" w:rsidRDefault="007A3B23" w:rsidP="0080415E">
      <w:pPr>
        <w:pStyle w:val="ListParagraph"/>
        <w:numPr>
          <w:ilvl w:val="1"/>
          <w:numId w:val="24"/>
        </w:numPr>
        <w:spacing w:before="120"/>
        <w:ind w:left="993" w:hanging="567"/>
        <w:contextualSpacing w:val="0"/>
      </w:pPr>
      <w:r w:rsidRPr="00CC08CC">
        <w:rPr>
          <w:bCs/>
        </w:rPr>
        <w:lastRenderedPageBreak/>
        <w:t xml:space="preserve">Ādažu novada </w:t>
      </w:r>
      <w:r w:rsidR="0080415E">
        <w:rPr>
          <w:bCs/>
        </w:rPr>
        <w:t>s</w:t>
      </w:r>
      <w:r w:rsidRPr="00CC08CC">
        <w:rPr>
          <w:bCs/>
        </w:rPr>
        <w:t xml:space="preserve">ociālajā dienestā 1 amata </w:t>
      </w:r>
      <w:r w:rsidRPr="0080415E">
        <w:rPr>
          <w:bCs/>
        </w:rPr>
        <w:t>vietu „Sociālais darbinieks”,</w:t>
      </w:r>
      <w:r w:rsidRPr="007A3B23">
        <w:t xml:space="preserve"> </w:t>
      </w:r>
      <w:r w:rsidRPr="0048474A">
        <w:t xml:space="preserve">profesijas kods </w:t>
      </w:r>
      <w:r w:rsidRPr="00CC08CC">
        <w:rPr>
          <w:shd w:val="clear" w:color="auto" w:fill="FFFFFF"/>
          <w:lang w:val="fi-FI"/>
        </w:rPr>
        <w:t>2</w:t>
      </w:r>
      <w:r w:rsidR="00CC08CC">
        <w:rPr>
          <w:shd w:val="clear" w:color="auto" w:fill="FFFFFF"/>
          <w:lang w:val="fi-FI"/>
        </w:rPr>
        <w:t>635</w:t>
      </w:r>
      <w:r w:rsidRPr="00CC08CC">
        <w:rPr>
          <w:shd w:val="clear" w:color="auto" w:fill="FFFFFF"/>
          <w:lang w:val="fi-FI"/>
        </w:rPr>
        <w:t xml:space="preserve"> </w:t>
      </w:r>
      <w:r w:rsidR="00CC08CC">
        <w:rPr>
          <w:shd w:val="clear" w:color="auto" w:fill="FFFFFF"/>
          <w:lang w:val="fi-FI"/>
        </w:rPr>
        <w:t>01</w:t>
      </w:r>
      <w:r w:rsidRPr="0048474A">
        <w:t xml:space="preserve">, amata grupa </w:t>
      </w:r>
      <w:r w:rsidR="00CC08CC">
        <w:t>4</w:t>
      </w:r>
      <w:r>
        <w:t>3</w:t>
      </w:r>
      <w:r w:rsidR="00CC08CC">
        <w:t>.1</w:t>
      </w:r>
      <w:r w:rsidRPr="0048474A">
        <w:t>. „</w:t>
      </w:r>
      <w:r w:rsidR="00E56F9D" w:rsidRPr="00E56F9D">
        <w:t>Sociālais un psiholoģiskais atbalsts. Sociālais darb</w:t>
      </w:r>
      <w:r w:rsidR="00E56F9D">
        <w:t>s</w:t>
      </w:r>
      <w:r w:rsidRPr="0048474A">
        <w:t xml:space="preserve">”, saimes apakšgrupa </w:t>
      </w:r>
      <w:r w:rsidR="00CC08CC">
        <w:t>VA</w:t>
      </w:r>
      <w:r w:rsidRPr="0048474A">
        <w:t xml:space="preserve">, mēnešalgu grupa </w:t>
      </w:r>
      <w:r>
        <w:t>9</w:t>
      </w:r>
      <w:r w:rsidRPr="0048474A">
        <w:t xml:space="preserve">, maksimālā alga EUR </w:t>
      </w:r>
      <w:r>
        <w:t>1653</w:t>
      </w:r>
      <w:r w:rsidRPr="0048474A">
        <w:t>,00</w:t>
      </w:r>
      <w:r w:rsidR="002D095C">
        <w:t>;</w:t>
      </w:r>
    </w:p>
    <w:p w14:paraId="30E17A71" w14:textId="663C9A97" w:rsidR="006F0DCA" w:rsidRDefault="00BC20D0" w:rsidP="002D095C">
      <w:pPr>
        <w:numPr>
          <w:ilvl w:val="0"/>
          <w:numId w:val="16"/>
        </w:numPr>
        <w:ind w:left="426" w:hanging="426"/>
      </w:pPr>
      <w:bookmarkStart w:id="15" w:name="_Hlk124346823"/>
      <w:r w:rsidRPr="00BC20D0">
        <w:t xml:space="preserve">Ar </w:t>
      </w:r>
      <w:r w:rsidRPr="00BC20D0">
        <w:rPr>
          <w:b/>
          <w:bCs/>
        </w:rPr>
        <w:t>2023. gada 1. martu</w:t>
      </w:r>
      <w:r w:rsidRPr="00BC20D0">
        <w:t xml:space="preserve"> izveidot</w:t>
      </w:r>
      <w:r w:rsidR="00927DFB">
        <w:t>:</w:t>
      </w:r>
    </w:p>
    <w:bookmarkEnd w:id="15"/>
    <w:p w14:paraId="1B3BD902" w14:textId="74980619" w:rsidR="00BC20D0" w:rsidRPr="00BC20D0" w:rsidRDefault="00BC20D0" w:rsidP="002D095C">
      <w:pPr>
        <w:pStyle w:val="ListParagraph"/>
        <w:numPr>
          <w:ilvl w:val="1"/>
          <w:numId w:val="31"/>
        </w:numPr>
        <w:spacing w:before="120"/>
        <w:ind w:left="993" w:hanging="567"/>
        <w:contextualSpacing w:val="0"/>
      </w:pPr>
      <w:r w:rsidRPr="0048474A">
        <w:t xml:space="preserve">Ādažu </w:t>
      </w:r>
      <w:r>
        <w:t>vidus</w:t>
      </w:r>
      <w:r w:rsidRPr="0048474A">
        <w:t xml:space="preserve">skolā </w:t>
      </w:r>
      <w:r>
        <w:t xml:space="preserve">2 </w:t>
      </w:r>
      <w:r w:rsidRPr="0048474A">
        <w:t>amat</w:t>
      </w:r>
      <w:r>
        <w:t xml:space="preserve">a vietas </w:t>
      </w:r>
      <w:r w:rsidRPr="002D095C">
        <w:t>„Pedagoga palīgs”,</w:t>
      </w:r>
      <w:r w:rsidRPr="00BC20D0">
        <w:t xml:space="preserve"> profesijas kods 235</w:t>
      </w:r>
      <w:r w:rsidR="00CC08CC">
        <w:t>9</w:t>
      </w:r>
      <w:r w:rsidRPr="00BC20D0">
        <w:t xml:space="preserve"> 05, maksimālā alga EUR 1050,00;</w:t>
      </w:r>
    </w:p>
    <w:p w14:paraId="4C5C56BB" w14:textId="1CA1988C" w:rsidR="0017740D" w:rsidRDefault="006F0DCA" w:rsidP="002D095C">
      <w:pPr>
        <w:pStyle w:val="ListParagraph"/>
        <w:numPr>
          <w:ilvl w:val="1"/>
          <w:numId w:val="31"/>
        </w:numPr>
        <w:spacing w:before="120"/>
        <w:ind w:left="993" w:hanging="567"/>
        <w:contextualSpacing w:val="0"/>
      </w:pPr>
      <w:r>
        <w:rPr>
          <w:bCs/>
        </w:rPr>
        <w:t>Izglītības un jaunatnes</w:t>
      </w:r>
      <w:r>
        <w:t xml:space="preserve"> </w:t>
      </w:r>
      <w:r w:rsidR="0017740D">
        <w:t xml:space="preserve">nodaļā 1 amata vietu </w:t>
      </w:r>
      <w:r w:rsidR="0017740D" w:rsidRPr="002D095C">
        <w:rPr>
          <w:bCs/>
        </w:rPr>
        <w:t>„</w:t>
      </w:r>
      <w:r w:rsidRPr="002D095C">
        <w:rPr>
          <w:bCs/>
        </w:rPr>
        <w:t>Izglītības speciālists</w:t>
      </w:r>
      <w:r w:rsidR="0017740D" w:rsidRPr="002D095C">
        <w:rPr>
          <w:bCs/>
        </w:rPr>
        <w:t xml:space="preserve">”, </w:t>
      </w:r>
      <w:r w:rsidR="0017740D" w:rsidRPr="0048474A">
        <w:t xml:space="preserve">profesijas kods </w:t>
      </w:r>
      <w:r>
        <w:rPr>
          <w:shd w:val="clear" w:color="auto" w:fill="FFFFFF"/>
          <w:lang w:val="fi-FI"/>
        </w:rPr>
        <w:t>2422</w:t>
      </w:r>
      <w:r w:rsidR="0017740D" w:rsidRPr="0017740D">
        <w:rPr>
          <w:shd w:val="clear" w:color="auto" w:fill="FFFFFF"/>
          <w:lang w:val="fi-FI"/>
        </w:rPr>
        <w:t xml:space="preserve"> </w:t>
      </w:r>
      <w:r>
        <w:rPr>
          <w:shd w:val="clear" w:color="auto" w:fill="FFFFFF"/>
          <w:lang w:val="fi-FI"/>
        </w:rPr>
        <w:t>42</w:t>
      </w:r>
      <w:r w:rsidR="0017740D" w:rsidRPr="0048474A">
        <w:t xml:space="preserve">, amata grupa </w:t>
      </w:r>
      <w:r w:rsidR="0088625A">
        <w:t>33</w:t>
      </w:r>
      <w:r w:rsidR="0017740D" w:rsidRPr="0048474A">
        <w:t>. „</w:t>
      </w:r>
      <w:r w:rsidR="0088625A">
        <w:t>Pedagoģiskās darbības atbalsts</w:t>
      </w:r>
      <w:r w:rsidR="0017740D" w:rsidRPr="0048474A">
        <w:t>”, saimes apakšgrupa I</w:t>
      </w:r>
      <w:r w:rsidR="0088625A">
        <w:t>I</w:t>
      </w:r>
      <w:r w:rsidR="0017740D">
        <w:t>I</w:t>
      </w:r>
      <w:r w:rsidR="0017740D" w:rsidRPr="0048474A">
        <w:t xml:space="preserve">, mēnešalgu grupa </w:t>
      </w:r>
      <w:r w:rsidR="0017740D">
        <w:t>9</w:t>
      </w:r>
      <w:r w:rsidR="0017740D" w:rsidRPr="0048474A">
        <w:t xml:space="preserve">, maksimālā alga EUR </w:t>
      </w:r>
      <w:r w:rsidR="0088625A">
        <w:t>16</w:t>
      </w:r>
      <w:r w:rsidR="00BC20D0">
        <w:t>53</w:t>
      </w:r>
      <w:r w:rsidR="0017740D" w:rsidRPr="0048474A">
        <w:t>,00</w:t>
      </w:r>
      <w:r w:rsidR="002D095C">
        <w:t>.</w:t>
      </w:r>
    </w:p>
    <w:p w14:paraId="4739F863" w14:textId="5C2C2C0F" w:rsidR="002D095C" w:rsidRDefault="00BC20D0" w:rsidP="002D095C">
      <w:pPr>
        <w:numPr>
          <w:ilvl w:val="0"/>
          <w:numId w:val="16"/>
        </w:numPr>
        <w:ind w:left="426" w:hanging="426"/>
      </w:pPr>
      <w:r w:rsidRPr="00BC20D0">
        <w:t xml:space="preserve">Ar </w:t>
      </w:r>
      <w:r w:rsidRPr="00B6117B">
        <w:rPr>
          <w:b/>
          <w:bCs/>
        </w:rPr>
        <w:t xml:space="preserve">2023. gada 1. </w:t>
      </w:r>
      <w:r w:rsidR="00CC08CC" w:rsidRPr="00B6117B">
        <w:rPr>
          <w:b/>
          <w:bCs/>
        </w:rPr>
        <w:t>oktobri</w:t>
      </w:r>
      <w:r w:rsidRPr="00BC20D0">
        <w:t xml:space="preserve"> izveidot</w:t>
      </w:r>
      <w:r w:rsidR="002D095C">
        <w:t xml:space="preserve"> </w:t>
      </w:r>
      <w:r w:rsidR="00B6117B" w:rsidRPr="002D095C">
        <w:rPr>
          <w:bCs/>
        </w:rPr>
        <w:t xml:space="preserve">Ādažu novada </w:t>
      </w:r>
      <w:r w:rsidR="002D095C">
        <w:rPr>
          <w:bCs/>
        </w:rPr>
        <w:t>s</w:t>
      </w:r>
      <w:r w:rsidR="00B6117B" w:rsidRPr="002D095C">
        <w:rPr>
          <w:bCs/>
        </w:rPr>
        <w:t>ociālajā dienestā 1 amata vietu „</w:t>
      </w:r>
      <w:r w:rsidR="00CF33AB" w:rsidRPr="002D095C">
        <w:rPr>
          <w:bCs/>
        </w:rPr>
        <w:t>Pedagogs</w:t>
      </w:r>
      <w:r w:rsidR="00B6117B" w:rsidRPr="002D095C">
        <w:rPr>
          <w:bCs/>
        </w:rPr>
        <w:t>”,</w:t>
      </w:r>
      <w:r w:rsidR="00B6117B" w:rsidRPr="007A3B23">
        <w:t xml:space="preserve"> </w:t>
      </w:r>
      <w:r w:rsidR="00B6117B" w:rsidRPr="0048474A">
        <w:t xml:space="preserve">profesijas kods </w:t>
      </w:r>
      <w:r w:rsidR="00CF33AB" w:rsidRPr="002D095C">
        <w:rPr>
          <w:shd w:val="clear" w:color="auto" w:fill="FFFFFF"/>
          <w:lang w:val="fi-FI"/>
        </w:rPr>
        <w:t>23</w:t>
      </w:r>
      <w:r w:rsidR="00E56F9D" w:rsidRPr="002D095C">
        <w:rPr>
          <w:shd w:val="clear" w:color="auto" w:fill="FFFFFF"/>
          <w:lang w:val="fi-FI"/>
        </w:rPr>
        <w:t>10</w:t>
      </w:r>
      <w:r w:rsidR="00B6117B" w:rsidRPr="002D095C">
        <w:rPr>
          <w:shd w:val="clear" w:color="auto" w:fill="FFFFFF"/>
          <w:lang w:val="fi-FI"/>
        </w:rPr>
        <w:t xml:space="preserve"> 0</w:t>
      </w:r>
      <w:r w:rsidR="00E56F9D" w:rsidRPr="002D095C">
        <w:rPr>
          <w:shd w:val="clear" w:color="auto" w:fill="FFFFFF"/>
          <w:lang w:val="fi-FI"/>
        </w:rPr>
        <w:t>9</w:t>
      </w:r>
      <w:r w:rsidR="00B6117B" w:rsidRPr="0048474A">
        <w:t xml:space="preserve">, maksimālā alga EUR </w:t>
      </w:r>
      <w:r w:rsidR="00B6117B">
        <w:t>1653</w:t>
      </w:r>
      <w:r w:rsidR="00B6117B" w:rsidRPr="0048474A">
        <w:t>,00</w:t>
      </w:r>
      <w:r w:rsidR="002D095C">
        <w:t>.</w:t>
      </w:r>
    </w:p>
    <w:p w14:paraId="687330A1" w14:textId="2FA4255C" w:rsidR="00B6117B" w:rsidRDefault="00B6117B" w:rsidP="002D095C">
      <w:pPr>
        <w:numPr>
          <w:ilvl w:val="0"/>
          <w:numId w:val="16"/>
        </w:numPr>
        <w:ind w:left="426" w:hanging="426"/>
      </w:pPr>
      <w:r w:rsidRPr="00BC20D0">
        <w:t xml:space="preserve">Ar </w:t>
      </w:r>
      <w:r w:rsidRPr="002D095C">
        <w:rPr>
          <w:b/>
          <w:bCs/>
        </w:rPr>
        <w:t>2023. gada 1. novembri</w:t>
      </w:r>
      <w:r w:rsidRPr="00BC20D0">
        <w:t xml:space="preserve"> izveidot</w:t>
      </w:r>
      <w:r>
        <w:t>:</w:t>
      </w:r>
    </w:p>
    <w:p w14:paraId="63F38FF9" w14:textId="6D454CD8" w:rsidR="00B6117B" w:rsidRDefault="00B6117B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B6117B">
        <w:rPr>
          <w:bCs/>
        </w:rPr>
        <w:t xml:space="preserve">Ādažu novada </w:t>
      </w:r>
      <w:r w:rsidR="002D095C">
        <w:rPr>
          <w:bCs/>
        </w:rPr>
        <w:t>s</w:t>
      </w:r>
      <w:r w:rsidRPr="00B6117B">
        <w:rPr>
          <w:bCs/>
        </w:rPr>
        <w:t xml:space="preserve">ociālajā dienestā 1 amata vietu </w:t>
      </w:r>
      <w:r w:rsidRPr="002D095C">
        <w:rPr>
          <w:bCs/>
        </w:rPr>
        <w:t>„</w:t>
      </w:r>
      <w:r w:rsidR="00E56F9D" w:rsidRPr="002D095C">
        <w:rPr>
          <w:bCs/>
        </w:rPr>
        <w:t xml:space="preserve">Pedagogs”, </w:t>
      </w:r>
      <w:r w:rsidR="00E56F9D" w:rsidRPr="0048474A">
        <w:t xml:space="preserve">profesijas kods </w:t>
      </w:r>
      <w:r w:rsidR="00E56F9D">
        <w:rPr>
          <w:shd w:val="clear" w:color="auto" w:fill="FFFFFF"/>
          <w:lang w:val="fi-FI"/>
        </w:rPr>
        <w:t>2310</w:t>
      </w:r>
      <w:r w:rsidR="00E56F9D" w:rsidRPr="00CC08CC">
        <w:rPr>
          <w:shd w:val="clear" w:color="auto" w:fill="FFFFFF"/>
          <w:lang w:val="fi-FI"/>
        </w:rPr>
        <w:t xml:space="preserve"> </w:t>
      </w:r>
      <w:r w:rsidR="00E56F9D">
        <w:rPr>
          <w:shd w:val="clear" w:color="auto" w:fill="FFFFFF"/>
          <w:lang w:val="fi-FI"/>
        </w:rPr>
        <w:t>09</w:t>
      </w:r>
      <w:r w:rsidR="00E56F9D" w:rsidRPr="0048474A">
        <w:t xml:space="preserve">, maksimālā alga EUR </w:t>
      </w:r>
      <w:r w:rsidR="00E56F9D">
        <w:t>1653</w:t>
      </w:r>
      <w:r w:rsidR="00E56F9D" w:rsidRPr="0048474A">
        <w:t>,00</w:t>
      </w:r>
      <w:r w:rsidR="00E56F9D">
        <w:t>;</w:t>
      </w:r>
    </w:p>
    <w:p w14:paraId="5E491179" w14:textId="77777777" w:rsidR="002D095C" w:rsidRDefault="00B6117B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B6117B">
        <w:rPr>
          <w:bCs/>
        </w:rPr>
        <w:t xml:space="preserve">Ādažu novada </w:t>
      </w:r>
      <w:r w:rsidR="002D095C">
        <w:rPr>
          <w:bCs/>
        </w:rPr>
        <w:t>s</w:t>
      </w:r>
      <w:r w:rsidRPr="00B6117B">
        <w:rPr>
          <w:bCs/>
        </w:rPr>
        <w:t xml:space="preserve">ociālajā dienestā 1 amata vietu </w:t>
      </w:r>
      <w:r w:rsidRPr="002D095C">
        <w:rPr>
          <w:bCs/>
        </w:rPr>
        <w:t>„Sociālais darbinieks”,</w:t>
      </w:r>
      <w:r w:rsidRPr="007A3B23">
        <w:t xml:space="preserve"> </w:t>
      </w:r>
      <w:r w:rsidRPr="0048474A">
        <w:t xml:space="preserve">profesijas kods </w:t>
      </w:r>
      <w:r w:rsidRPr="00B6117B">
        <w:rPr>
          <w:shd w:val="clear" w:color="auto" w:fill="FFFFFF"/>
          <w:lang w:val="fi-FI"/>
        </w:rPr>
        <w:t>2635 01</w:t>
      </w:r>
      <w:r w:rsidRPr="0048474A">
        <w:t xml:space="preserve">, amata grupa </w:t>
      </w:r>
      <w:r>
        <w:t>43.1</w:t>
      </w:r>
      <w:r w:rsidRPr="0048474A">
        <w:t>. „</w:t>
      </w:r>
      <w:bookmarkStart w:id="16" w:name="_Hlk124351463"/>
      <w:r w:rsidR="00E56F9D" w:rsidRPr="00E56F9D">
        <w:t>Sociālais un psiholoģiskais atbalsts. Sociālais darb</w:t>
      </w:r>
      <w:bookmarkEnd w:id="16"/>
      <w:r w:rsidR="00E56F9D" w:rsidRPr="00E56F9D">
        <w:t>s</w:t>
      </w:r>
      <w:r w:rsidRPr="0048474A">
        <w:t xml:space="preserve">”, saimes apakšgrupa </w:t>
      </w:r>
      <w:r>
        <w:t>VA</w:t>
      </w:r>
      <w:r w:rsidRPr="0048474A">
        <w:t xml:space="preserve">, mēnešalgu grupa </w:t>
      </w:r>
      <w:r>
        <w:t>9</w:t>
      </w:r>
      <w:r w:rsidRPr="0048474A">
        <w:t xml:space="preserve">, maksimālā alga EUR </w:t>
      </w:r>
      <w:r>
        <w:t>1653</w:t>
      </w:r>
      <w:r w:rsidRPr="0048474A">
        <w:t>,00</w:t>
      </w:r>
      <w:r w:rsidR="002D095C">
        <w:t>.</w:t>
      </w:r>
    </w:p>
    <w:p w14:paraId="1CD96C68" w14:textId="5C20A493" w:rsidR="002D095C" w:rsidRPr="002D095C" w:rsidRDefault="005B6EA6" w:rsidP="002D095C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 w:rsidRPr="00C15B24">
        <w:t xml:space="preserve">Ar </w:t>
      </w:r>
      <w:r w:rsidRPr="002D095C">
        <w:rPr>
          <w:b/>
        </w:rPr>
        <w:t>202</w:t>
      </w:r>
      <w:r w:rsidR="001E2ACD" w:rsidRPr="002D095C">
        <w:rPr>
          <w:b/>
        </w:rPr>
        <w:t>3</w:t>
      </w:r>
      <w:r w:rsidRPr="002D095C">
        <w:rPr>
          <w:b/>
        </w:rPr>
        <w:t xml:space="preserve">. gada 1. </w:t>
      </w:r>
      <w:r w:rsidR="00B6117B" w:rsidRPr="002D095C">
        <w:rPr>
          <w:b/>
        </w:rPr>
        <w:t>februāri</w:t>
      </w:r>
      <w:r w:rsidRPr="00C15B24">
        <w:t xml:space="preserve"> likvidēt amatu</w:t>
      </w:r>
      <w:bookmarkStart w:id="17" w:name="_Hlk124351720"/>
      <w:r w:rsidR="002D095C">
        <w:t xml:space="preserve"> </w:t>
      </w:r>
      <w:r w:rsidR="002D095C" w:rsidRPr="00C15B24">
        <w:t>„</w:t>
      </w:r>
      <w:r w:rsidR="002D095C" w:rsidRPr="002D095C">
        <w:rPr>
          <w:bCs/>
        </w:rPr>
        <w:t>Psihologs”</w:t>
      </w:r>
      <w:r w:rsidR="002D095C">
        <w:rPr>
          <w:bCs/>
        </w:rPr>
        <w:t xml:space="preserve"> </w:t>
      </w:r>
      <w:r w:rsidR="00B6117B" w:rsidRPr="002D095C">
        <w:rPr>
          <w:bCs/>
        </w:rPr>
        <w:t xml:space="preserve">Ādažu novada </w:t>
      </w:r>
      <w:r w:rsidR="002D095C">
        <w:rPr>
          <w:bCs/>
        </w:rPr>
        <w:t>s</w:t>
      </w:r>
      <w:r w:rsidR="00B6117B" w:rsidRPr="002D095C">
        <w:rPr>
          <w:bCs/>
        </w:rPr>
        <w:t>ociā</w:t>
      </w:r>
      <w:r w:rsidR="002D095C">
        <w:rPr>
          <w:bCs/>
        </w:rPr>
        <w:t>l</w:t>
      </w:r>
      <w:r w:rsidR="00B6117B" w:rsidRPr="002D095C">
        <w:rPr>
          <w:bCs/>
        </w:rPr>
        <w:t>ā dienesta struktūrvienībā</w:t>
      </w:r>
      <w:r w:rsidRPr="00C15B24">
        <w:t xml:space="preserve"> </w:t>
      </w:r>
      <w:bookmarkEnd w:id="17"/>
      <w:r w:rsidR="00E56F9D" w:rsidRPr="002D095C">
        <w:rPr>
          <w:bCs/>
        </w:rPr>
        <w:t>“Ādažu dienas centrs “Ūdensroze””</w:t>
      </w:r>
      <w:r w:rsidR="002D095C">
        <w:rPr>
          <w:bCs/>
        </w:rPr>
        <w:t>.</w:t>
      </w:r>
    </w:p>
    <w:p w14:paraId="5599C278" w14:textId="77777777" w:rsidR="002D095C" w:rsidRDefault="008A43D6" w:rsidP="002D095C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 w:rsidRPr="00EF7F72">
        <w:t>Noteikt atlīdzību deputātiem</w:t>
      </w:r>
      <w:r>
        <w:t>,</w:t>
      </w:r>
      <w:r w:rsidRPr="00EF7F72">
        <w:t xml:space="preserve"> domes priekšsēdētājam, domes priekšsēdētāja </w:t>
      </w:r>
      <w:r w:rsidRPr="00C26B7A">
        <w:t>vietniekiem</w:t>
      </w:r>
      <w:r w:rsidRPr="00EF7F72">
        <w:t xml:space="preserve">, Attīstības </w:t>
      </w:r>
      <w:r w:rsidRPr="00B56C22">
        <w:t>komitejas priekšsēdētājam</w:t>
      </w:r>
      <w:r w:rsidR="002D095C" w:rsidRPr="00B56C22">
        <w:t xml:space="preserve"> un  viņa vietniekam</w:t>
      </w:r>
      <w:r w:rsidRPr="00B56C22">
        <w:t>, Izglītības, kultūras, sporta un sociālās komitejas priekšsēdētājam</w:t>
      </w:r>
      <w:r w:rsidR="002D095C" w:rsidRPr="00B56C22">
        <w:t xml:space="preserve"> un viņa vietniekam</w:t>
      </w:r>
      <w:r w:rsidRPr="00B56C22">
        <w:t>, kā arī</w:t>
      </w:r>
      <w:r w:rsidRPr="00EF7F72">
        <w:t xml:space="preserve"> komisiju un darba grupu locekļiem 202</w:t>
      </w:r>
      <w:r w:rsidR="0017740D">
        <w:t>3</w:t>
      </w:r>
      <w:r w:rsidRPr="00EF7F72">
        <w:t xml:space="preserve">. gadā </w:t>
      </w:r>
      <w:r w:rsidRPr="00B54299">
        <w:t>(1.pielikums</w:t>
      </w:r>
      <w:r w:rsidRPr="002E279D">
        <w:t>).</w:t>
      </w:r>
    </w:p>
    <w:p w14:paraId="0DD1EA2F" w14:textId="77777777" w:rsidR="002D095C" w:rsidRDefault="008A43D6" w:rsidP="002D095C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 w:rsidRPr="00766F22">
        <w:t xml:space="preserve">Noteikt atlīdzību </w:t>
      </w:r>
      <w:r w:rsidRPr="002D095C">
        <w:rPr>
          <w:color w:val="000000"/>
        </w:rPr>
        <w:t>202</w:t>
      </w:r>
      <w:r w:rsidR="00D85875" w:rsidRPr="002D095C">
        <w:rPr>
          <w:color w:val="000000"/>
        </w:rPr>
        <w:t>3</w:t>
      </w:r>
      <w:r w:rsidRPr="002D095C">
        <w:rPr>
          <w:color w:val="000000"/>
        </w:rPr>
        <w:t xml:space="preserve">. gadā </w:t>
      </w:r>
      <w:r w:rsidRPr="00766F22">
        <w:t xml:space="preserve">Ādažu vidusskolas, pašvaldības pirmskolas izglītības iestāžu, Ādažu Bērnu un jaunatnes sporta skolas un </w:t>
      </w:r>
      <w:r>
        <w:t xml:space="preserve">Ādažu </w:t>
      </w:r>
      <w:r w:rsidR="002D095C">
        <w:t xml:space="preserve">novada </w:t>
      </w:r>
      <w:r w:rsidRPr="00766F22">
        <w:t>Māksl</w:t>
      </w:r>
      <w:r w:rsidR="00D85875">
        <w:t>u</w:t>
      </w:r>
      <w:r w:rsidRPr="00766F22">
        <w:t xml:space="preserve"> skolas pedagogiem saskaņā ar VIIS apstiprināto tarifikāciju.</w:t>
      </w:r>
    </w:p>
    <w:p w14:paraId="32BEE465" w14:textId="77777777" w:rsidR="002D095C" w:rsidRPr="002D095C" w:rsidRDefault="008A43D6" w:rsidP="002D095C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 w:rsidRPr="002D095C">
        <w:rPr>
          <w:color w:val="000000"/>
        </w:rPr>
        <w:t>Apstiprināt pašvaldības amatpersonu un darbinieku mēnešalgas 202</w:t>
      </w:r>
      <w:r w:rsidR="00D85875" w:rsidRPr="002D095C">
        <w:rPr>
          <w:color w:val="000000"/>
        </w:rPr>
        <w:t>3</w:t>
      </w:r>
      <w:r w:rsidRPr="002D095C">
        <w:rPr>
          <w:color w:val="000000"/>
        </w:rPr>
        <w:t>. gadā:</w:t>
      </w:r>
    </w:p>
    <w:p w14:paraId="0069B607" w14:textId="6ED8D643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A0756E">
        <w:t>Ādažu novada administrācij</w:t>
      </w:r>
      <w:r w:rsidR="002D095C">
        <w:t>ā</w:t>
      </w:r>
      <w:r w:rsidRPr="00A0756E">
        <w:t xml:space="preserve"> (2.pielikums)</w:t>
      </w:r>
      <w:r>
        <w:t>;</w:t>
      </w:r>
      <w:r w:rsidRPr="00A0756E">
        <w:t xml:space="preserve"> </w:t>
      </w:r>
    </w:p>
    <w:p w14:paraId="631D9B81" w14:textId="0A7D5959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A0756E">
        <w:t xml:space="preserve">Ādažu novada </w:t>
      </w:r>
      <w:r>
        <w:t>b</w:t>
      </w:r>
      <w:r w:rsidRPr="00A0756E">
        <w:t>ūvvald</w:t>
      </w:r>
      <w:r w:rsidR="002D095C">
        <w:t>ē</w:t>
      </w:r>
      <w:r w:rsidRPr="00A0756E">
        <w:t xml:space="preserve"> (3.pielikums)</w:t>
      </w:r>
      <w:r>
        <w:t>;</w:t>
      </w:r>
      <w:r w:rsidRPr="00A0756E">
        <w:t xml:space="preserve"> </w:t>
      </w:r>
    </w:p>
    <w:p w14:paraId="2039E45E" w14:textId="4B0CBDB9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A0756E">
        <w:t xml:space="preserve">Ādažu novada </w:t>
      </w:r>
      <w:r>
        <w:t>k</w:t>
      </w:r>
      <w:r w:rsidRPr="00A0756E">
        <w:t>ultūras centr</w:t>
      </w:r>
      <w:r w:rsidR="002D095C">
        <w:t>ā</w:t>
      </w:r>
      <w:r w:rsidRPr="00A0756E">
        <w:t xml:space="preserve"> (4.pielikums)</w:t>
      </w:r>
      <w:r>
        <w:t>;</w:t>
      </w:r>
    </w:p>
    <w:p w14:paraId="5DBF3CCB" w14:textId="6DD4FC1B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A0756E">
        <w:t>Ādažu novada pašvaldības policij</w:t>
      </w:r>
      <w:r w:rsidR="002D095C">
        <w:t>ā</w:t>
      </w:r>
      <w:r w:rsidRPr="00A0756E">
        <w:t xml:space="preserve"> (5.pielikums)</w:t>
      </w:r>
      <w:r>
        <w:t>;</w:t>
      </w:r>
    </w:p>
    <w:p w14:paraId="142A325E" w14:textId="36225990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A0756E">
        <w:t>Ādažu bibliotēk</w:t>
      </w:r>
      <w:r w:rsidR="002D095C">
        <w:t>ā</w:t>
      </w:r>
      <w:r w:rsidRPr="00A0756E">
        <w:t xml:space="preserve"> (6.pielikums)</w:t>
      </w:r>
      <w:r>
        <w:t>;</w:t>
      </w:r>
    </w:p>
    <w:p w14:paraId="6DBD8634" w14:textId="2D77A8DC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>
        <w:t>Carnikavas</w:t>
      </w:r>
      <w:r w:rsidRPr="00A0756E">
        <w:t xml:space="preserve"> bibliotēk</w:t>
      </w:r>
      <w:r w:rsidR="002D095C">
        <w:t>ā</w:t>
      </w:r>
      <w:r w:rsidRPr="00A0756E">
        <w:t xml:space="preserve"> (7.pielikums)</w:t>
      </w:r>
      <w:r>
        <w:t>;</w:t>
      </w:r>
    </w:p>
    <w:p w14:paraId="064E6D62" w14:textId="7049107D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A0756E">
        <w:t>Ādažu novada sociāla</w:t>
      </w:r>
      <w:r w:rsidR="002D095C">
        <w:t>jā</w:t>
      </w:r>
      <w:r w:rsidRPr="00A0756E">
        <w:t xml:space="preserve"> dienest</w:t>
      </w:r>
      <w:r w:rsidR="002D095C">
        <w:t>ā</w:t>
      </w:r>
      <w:r w:rsidRPr="00A0756E">
        <w:t xml:space="preserve"> (8.pielikums). </w:t>
      </w:r>
    </w:p>
    <w:p w14:paraId="00201117" w14:textId="182EBE7C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A0756E">
        <w:t>Ādažu novada bāriņties</w:t>
      </w:r>
      <w:r w:rsidR="002D095C">
        <w:t>ā</w:t>
      </w:r>
      <w:r w:rsidRPr="00A0756E">
        <w:t xml:space="preserve"> (9.pielikums)</w:t>
      </w:r>
      <w:r>
        <w:t>;</w:t>
      </w:r>
    </w:p>
    <w:p w14:paraId="4FECEF46" w14:textId="49950169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A0756E">
        <w:t>Ādažu pirmsskolas izglītības iestād</w:t>
      </w:r>
      <w:r w:rsidR="002D095C">
        <w:t>ē</w:t>
      </w:r>
      <w:r w:rsidRPr="00A0756E">
        <w:t xml:space="preserve"> “Strautiņš” (10.pielikums)</w:t>
      </w:r>
      <w:r>
        <w:t>;</w:t>
      </w:r>
    </w:p>
    <w:p w14:paraId="73E398AD" w14:textId="073BF91A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proofErr w:type="spellStart"/>
      <w:r w:rsidRPr="00A0756E">
        <w:t>Kadagas</w:t>
      </w:r>
      <w:proofErr w:type="spellEnd"/>
      <w:r w:rsidRPr="00A0756E">
        <w:t xml:space="preserve"> pirmsskolas izglītības iestād</w:t>
      </w:r>
      <w:r w:rsidR="002D095C">
        <w:t>ē</w:t>
      </w:r>
      <w:r>
        <w:t xml:space="preserve"> “</w:t>
      </w:r>
      <w:proofErr w:type="spellStart"/>
      <w:r>
        <w:t>Mežavēji</w:t>
      </w:r>
      <w:proofErr w:type="spellEnd"/>
      <w:r>
        <w:t>”</w:t>
      </w:r>
      <w:r w:rsidRPr="00A0756E">
        <w:t xml:space="preserve"> (11.pielikums)</w:t>
      </w:r>
      <w:r>
        <w:t>;</w:t>
      </w:r>
    </w:p>
    <w:p w14:paraId="65D15F88" w14:textId="46336105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>
        <w:t xml:space="preserve">Carnikavas </w:t>
      </w:r>
      <w:r w:rsidRPr="00A0756E">
        <w:t>pirmsskolas izglītības iestād</w:t>
      </w:r>
      <w:r w:rsidR="002D095C">
        <w:t>ē</w:t>
      </w:r>
      <w:r w:rsidRPr="00A0756E">
        <w:t xml:space="preserve"> “</w:t>
      </w:r>
      <w:r>
        <w:t>Riekstiņš</w:t>
      </w:r>
      <w:r w:rsidRPr="00A0756E">
        <w:t>” (1</w:t>
      </w:r>
      <w:r>
        <w:t>2</w:t>
      </w:r>
      <w:r w:rsidRPr="00A0756E">
        <w:t>.pielikums)</w:t>
      </w:r>
      <w:r>
        <w:t>;</w:t>
      </w:r>
    </w:p>
    <w:p w14:paraId="03EC79BA" w14:textId="36E98AF6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proofErr w:type="spellStart"/>
      <w:r>
        <w:t>Siguļu</w:t>
      </w:r>
      <w:proofErr w:type="spellEnd"/>
      <w:r>
        <w:t xml:space="preserve"> </w:t>
      </w:r>
      <w:r w:rsidRPr="00A0756E">
        <w:t>pirmsskolas izglītības iestād</w:t>
      </w:r>
      <w:r w:rsidR="002D095C">
        <w:t>ē</w:t>
      </w:r>
      <w:r w:rsidRPr="00A0756E">
        <w:t xml:space="preserve"> “</w:t>
      </w:r>
      <w:r>
        <w:t>Piejūra</w:t>
      </w:r>
      <w:r w:rsidRPr="00A0756E">
        <w:t>” (1</w:t>
      </w:r>
      <w:r>
        <w:t>3</w:t>
      </w:r>
      <w:r w:rsidRPr="00A0756E">
        <w:t>.pielikums)</w:t>
      </w:r>
      <w:r>
        <w:t>;</w:t>
      </w:r>
    </w:p>
    <w:p w14:paraId="4CE88374" w14:textId="15EBA84A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A0756E">
        <w:t>Ādažu vidusskol</w:t>
      </w:r>
      <w:r w:rsidR="002D095C">
        <w:t>ā</w:t>
      </w:r>
      <w:r w:rsidRPr="00A0756E">
        <w:t xml:space="preserve"> (1</w:t>
      </w:r>
      <w:r>
        <w:t>4</w:t>
      </w:r>
      <w:r w:rsidRPr="00A0756E">
        <w:t>.pielikums)</w:t>
      </w:r>
      <w:r>
        <w:t>;</w:t>
      </w:r>
    </w:p>
    <w:p w14:paraId="201F6799" w14:textId="24D78E14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A0756E">
        <w:t xml:space="preserve">Ādažu </w:t>
      </w:r>
      <w:r w:rsidR="002D095C">
        <w:t xml:space="preserve">novada </w:t>
      </w:r>
      <w:r w:rsidRPr="00A0756E">
        <w:t>Māksl</w:t>
      </w:r>
      <w:r w:rsidR="002D095C">
        <w:t>u</w:t>
      </w:r>
      <w:r w:rsidRPr="00A0756E">
        <w:t xml:space="preserve"> skol</w:t>
      </w:r>
      <w:r w:rsidR="002D095C">
        <w:t>ā</w:t>
      </w:r>
      <w:r w:rsidRPr="00A0756E">
        <w:t xml:space="preserve"> (1</w:t>
      </w:r>
      <w:r>
        <w:t>5</w:t>
      </w:r>
      <w:r w:rsidRPr="00A0756E">
        <w:t>.pielikums)</w:t>
      </w:r>
      <w:r>
        <w:t>;</w:t>
      </w:r>
    </w:p>
    <w:p w14:paraId="67D48393" w14:textId="4B9E4BDA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A0756E">
        <w:lastRenderedPageBreak/>
        <w:t>Ādažu Bērnu un jaunatnes sporta skol</w:t>
      </w:r>
      <w:r w:rsidR="002D095C">
        <w:t>ā</w:t>
      </w:r>
      <w:r w:rsidRPr="00A0756E">
        <w:t xml:space="preserve"> (1</w:t>
      </w:r>
      <w:r>
        <w:t>7</w:t>
      </w:r>
      <w:r w:rsidRPr="00A0756E">
        <w:t>.pielikums)</w:t>
      </w:r>
      <w:r>
        <w:t>;</w:t>
      </w:r>
    </w:p>
    <w:p w14:paraId="5E1BB6C9" w14:textId="3327ECE2" w:rsidR="002D095C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>
        <w:t>Carnikavas pamatskol</w:t>
      </w:r>
      <w:r w:rsidR="002D095C">
        <w:t>ā</w:t>
      </w:r>
      <w:r>
        <w:t xml:space="preserve"> (18.pielikums)</w:t>
      </w:r>
      <w:bookmarkStart w:id="18" w:name="_Hlk93343207"/>
      <w:r w:rsidR="00AB2CAC">
        <w:t>;</w:t>
      </w:r>
    </w:p>
    <w:p w14:paraId="3608613A" w14:textId="77777777" w:rsidR="00AB2CAC" w:rsidRDefault="00AB2CAC" w:rsidP="00AB2CA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>
        <w:t>Ā</w:t>
      </w:r>
      <w:r w:rsidRPr="0018160E">
        <w:t>dažu novada pašvaldības aģentūras "</w:t>
      </w:r>
      <w:r>
        <w:t>C</w:t>
      </w:r>
      <w:r w:rsidRPr="0018160E">
        <w:t xml:space="preserve">arnikavas </w:t>
      </w:r>
      <w:proofErr w:type="spellStart"/>
      <w:r w:rsidRPr="0018160E">
        <w:t>komunālserviss</w:t>
      </w:r>
      <w:proofErr w:type="spellEnd"/>
      <w:r w:rsidRPr="0018160E">
        <w:t>"</w:t>
      </w:r>
      <w:r>
        <w:t xml:space="preserve"> (18.pielikums).</w:t>
      </w:r>
    </w:p>
    <w:p w14:paraId="2C453B1A" w14:textId="77777777" w:rsidR="002D095C" w:rsidRDefault="008A43D6" w:rsidP="002D095C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>
        <w:t>D</w:t>
      </w:r>
      <w:r w:rsidRPr="00A0756E">
        <w:t>arba līgumā noteiktajā pārbaudes laikā 202</w:t>
      </w:r>
      <w:r w:rsidR="00D85875">
        <w:t>3</w:t>
      </w:r>
      <w:r w:rsidRPr="00A0756E">
        <w:t xml:space="preserve">. gadā </w:t>
      </w:r>
      <w:r>
        <w:t>pašvaldības</w:t>
      </w:r>
      <w:r w:rsidRPr="00A0756E">
        <w:t xml:space="preserve"> amatpersonām un darbiniekiem var noteikt mēnešalgu par 5 % mazākā apmērā no amatam apstiprinātās mēnešalgas pie normāla darba laika (40 stundas nedēļā)</w:t>
      </w:r>
      <w:r>
        <w:t xml:space="preserve"> </w:t>
      </w:r>
      <w:bookmarkStart w:id="19" w:name="_Hlk93412536"/>
      <w:r>
        <w:t>un n</w:t>
      </w:r>
      <w:r w:rsidRPr="00A0756E">
        <w:t>epilnas slodzes amatiem mēnešalgu aprēķin</w:t>
      </w:r>
      <w:r>
        <w:t>āt</w:t>
      </w:r>
      <w:r w:rsidRPr="00A0756E">
        <w:t xml:space="preserve"> proporcionāli no amatam maksimāli noteiktās mēnešalgas</w:t>
      </w:r>
      <w:bookmarkEnd w:id="19"/>
      <w:r w:rsidRPr="00A0756E">
        <w:t>.</w:t>
      </w:r>
      <w:bookmarkEnd w:id="18"/>
    </w:p>
    <w:p w14:paraId="3066EA85" w14:textId="77777777" w:rsidR="002D095C" w:rsidRDefault="008A43D6" w:rsidP="002D095C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 w:rsidRPr="00766F22">
        <w:t>Lēmums stājas spēkā 202</w:t>
      </w:r>
      <w:r>
        <w:t>3</w:t>
      </w:r>
      <w:r w:rsidRPr="00766F22">
        <w:t>.</w:t>
      </w:r>
      <w:r>
        <w:t xml:space="preserve"> </w:t>
      </w:r>
      <w:r w:rsidRPr="00766F22">
        <w:t>gada 1.</w:t>
      </w:r>
      <w:r>
        <w:t xml:space="preserve"> </w:t>
      </w:r>
      <w:r w:rsidRPr="00766F22">
        <w:t>februārī.</w:t>
      </w:r>
    </w:p>
    <w:p w14:paraId="2504DF70" w14:textId="6F8A86EB" w:rsidR="008A43D6" w:rsidRPr="002D095C" w:rsidRDefault="008A43D6" w:rsidP="002D095C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 w:rsidRPr="00766F22">
        <w:t>Grāmatvedības</w:t>
      </w:r>
      <w:r>
        <w:t xml:space="preserve"> no</w:t>
      </w:r>
      <w:r w:rsidRPr="00766F22">
        <w:t>daļa</w:t>
      </w:r>
      <w:r>
        <w:t>s</w:t>
      </w:r>
      <w:r w:rsidRPr="00766F22">
        <w:t xml:space="preserve"> vadītāja</w:t>
      </w:r>
      <w:r>
        <w:t>m</w:t>
      </w:r>
      <w:r w:rsidRPr="00766F22">
        <w:t xml:space="preserve"> organizēt lēmuma izpildes kontroli.</w:t>
      </w:r>
    </w:p>
    <w:p w14:paraId="46A70D8C" w14:textId="5653AF9E" w:rsidR="0064712D" w:rsidRDefault="0064712D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63851AAF" w14:textId="54BC87C3" w:rsidR="0003451C" w:rsidRDefault="0003451C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5FB12505" w14:textId="77777777" w:rsidR="00D85875" w:rsidRDefault="00D85875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4152CD25" w14:textId="773FC19C" w:rsidR="00AD1DFD" w:rsidRDefault="00923F3F" w:rsidP="00803833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Pašvaldības domes priekšsēdētāj</w:t>
      </w:r>
      <w:r w:rsidR="008A43D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8A43D6">
        <w:rPr>
          <w:rFonts w:ascii="Times New Roman" w:hAnsi="Times New Roman"/>
          <w:sz w:val="24"/>
        </w:rPr>
        <w:t>K.Miķelsone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63F380F2" w14:textId="0FA6A6BF" w:rsidR="002D095C" w:rsidRDefault="002D095C" w:rsidP="00803833">
      <w:pPr>
        <w:pStyle w:val="BodyText"/>
        <w:rPr>
          <w:rFonts w:ascii="Times New Roman" w:hAnsi="Times New Roman"/>
          <w:sz w:val="24"/>
        </w:rPr>
      </w:pPr>
    </w:p>
    <w:p w14:paraId="0757B745" w14:textId="65D7860F" w:rsidR="002D095C" w:rsidRDefault="0011360E" w:rsidP="00803833">
      <w:pPr>
        <w:pStyle w:val="BodyText"/>
      </w:pPr>
      <w:r>
        <w:rPr>
          <w:rFonts w:ascii="Times New Roman" w:hAnsi="Times New Roman"/>
          <w:sz w:val="24"/>
        </w:rPr>
        <w:t>@ PSN, GRN, s/v, iestādes</w:t>
      </w:r>
    </w:p>
    <w:sectPr w:rsidR="002D095C" w:rsidSect="002D095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6AA5"/>
    <w:multiLevelType w:val="multilevel"/>
    <w:tmpl w:val="1868D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81B01"/>
    <w:multiLevelType w:val="multilevel"/>
    <w:tmpl w:val="3A46ED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25EBA"/>
    <w:multiLevelType w:val="multilevel"/>
    <w:tmpl w:val="C4B05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BA5EFC"/>
    <w:multiLevelType w:val="multilevel"/>
    <w:tmpl w:val="60B6A3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5720F5"/>
    <w:multiLevelType w:val="multilevel"/>
    <w:tmpl w:val="FA96DA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A42DC3"/>
    <w:multiLevelType w:val="multilevel"/>
    <w:tmpl w:val="9C62C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EB2553B"/>
    <w:multiLevelType w:val="multilevel"/>
    <w:tmpl w:val="078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FCD25C0"/>
    <w:multiLevelType w:val="hybridMultilevel"/>
    <w:tmpl w:val="B24A440C"/>
    <w:lvl w:ilvl="0" w:tplc="96AE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766A"/>
    <w:multiLevelType w:val="hybridMultilevel"/>
    <w:tmpl w:val="28CC9650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6009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1F5EF0"/>
    <w:multiLevelType w:val="multilevel"/>
    <w:tmpl w:val="B3CC3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C2A0F5B"/>
    <w:multiLevelType w:val="multilevel"/>
    <w:tmpl w:val="A1C6B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F72BC4"/>
    <w:multiLevelType w:val="multilevel"/>
    <w:tmpl w:val="565A2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EF72C5"/>
    <w:multiLevelType w:val="hybridMultilevel"/>
    <w:tmpl w:val="4EC8D96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97151"/>
    <w:multiLevelType w:val="hybridMultilevel"/>
    <w:tmpl w:val="515CC864"/>
    <w:lvl w:ilvl="0" w:tplc="6B22861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6BB6828"/>
    <w:multiLevelType w:val="hybridMultilevel"/>
    <w:tmpl w:val="113EDCDC"/>
    <w:lvl w:ilvl="0" w:tplc="CB7848FC">
      <w:start w:val="1"/>
      <w:numFmt w:val="decimal"/>
      <w:lvlText w:val="%1."/>
      <w:lvlJc w:val="left"/>
      <w:pPr>
        <w:ind w:left="720" w:hanging="360"/>
      </w:pPr>
    </w:lvl>
    <w:lvl w:ilvl="1" w:tplc="40148EB2">
      <w:start w:val="1"/>
      <w:numFmt w:val="lowerLetter"/>
      <w:lvlText w:val="%2."/>
      <w:lvlJc w:val="left"/>
      <w:pPr>
        <w:ind w:left="1440" w:hanging="360"/>
      </w:pPr>
    </w:lvl>
    <w:lvl w:ilvl="2" w:tplc="DBD2A3A0" w:tentative="1">
      <w:start w:val="1"/>
      <w:numFmt w:val="lowerRoman"/>
      <w:lvlText w:val="%3."/>
      <w:lvlJc w:val="right"/>
      <w:pPr>
        <w:ind w:left="2160" w:hanging="180"/>
      </w:pPr>
    </w:lvl>
    <w:lvl w:ilvl="3" w:tplc="C0DA1BCE" w:tentative="1">
      <w:start w:val="1"/>
      <w:numFmt w:val="decimal"/>
      <w:lvlText w:val="%4."/>
      <w:lvlJc w:val="left"/>
      <w:pPr>
        <w:ind w:left="2880" w:hanging="360"/>
      </w:pPr>
    </w:lvl>
    <w:lvl w:ilvl="4" w:tplc="1C9CCCC6" w:tentative="1">
      <w:start w:val="1"/>
      <w:numFmt w:val="lowerLetter"/>
      <w:lvlText w:val="%5."/>
      <w:lvlJc w:val="left"/>
      <w:pPr>
        <w:ind w:left="3600" w:hanging="360"/>
      </w:pPr>
    </w:lvl>
    <w:lvl w:ilvl="5" w:tplc="5F4A1EB0" w:tentative="1">
      <w:start w:val="1"/>
      <w:numFmt w:val="lowerRoman"/>
      <w:lvlText w:val="%6."/>
      <w:lvlJc w:val="right"/>
      <w:pPr>
        <w:ind w:left="4320" w:hanging="180"/>
      </w:pPr>
    </w:lvl>
    <w:lvl w:ilvl="6" w:tplc="C3202284" w:tentative="1">
      <w:start w:val="1"/>
      <w:numFmt w:val="decimal"/>
      <w:lvlText w:val="%7."/>
      <w:lvlJc w:val="left"/>
      <w:pPr>
        <w:ind w:left="5040" w:hanging="360"/>
      </w:pPr>
    </w:lvl>
    <w:lvl w:ilvl="7" w:tplc="9AE85C3E" w:tentative="1">
      <w:start w:val="1"/>
      <w:numFmt w:val="lowerLetter"/>
      <w:lvlText w:val="%8."/>
      <w:lvlJc w:val="left"/>
      <w:pPr>
        <w:ind w:left="5760" w:hanging="360"/>
      </w:pPr>
    </w:lvl>
    <w:lvl w:ilvl="8" w:tplc="4CDE5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C4616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7D1962"/>
    <w:multiLevelType w:val="multilevel"/>
    <w:tmpl w:val="E140F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1E1B1B"/>
    <w:multiLevelType w:val="hybridMultilevel"/>
    <w:tmpl w:val="A306AB8C"/>
    <w:lvl w:ilvl="0" w:tplc="905C923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33843C5"/>
    <w:multiLevelType w:val="multilevel"/>
    <w:tmpl w:val="27206B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D45BA0"/>
    <w:multiLevelType w:val="hybridMultilevel"/>
    <w:tmpl w:val="9D0C503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EA03E6"/>
    <w:multiLevelType w:val="hybridMultilevel"/>
    <w:tmpl w:val="DB6C69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AD4B1B"/>
    <w:multiLevelType w:val="hybridMultilevel"/>
    <w:tmpl w:val="2CFC4D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86842"/>
    <w:multiLevelType w:val="multilevel"/>
    <w:tmpl w:val="08F29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85397F"/>
    <w:multiLevelType w:val="hybridMultilevel"/>
    <w:tmpl w:val="2F3433E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924E0"/>
    <w:multiLevelType w:val="multilevel"/>
    <w:tmpl w:val="AF98C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D61501"/>
    <w:multiLevelType w:val="hybridMultilevel"/>
    <w:tmpl w:val="DD7A1E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12791"/>
    <w:multiLevelType w:val="hybridMultilevel"/>
    <w:tmpl w:val="E5EC0CB0"/>
    <w:lvl w:ilvl="0" w:tplc="04260011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14" w:hanging="360"/>
      </w:pPr>
    </w:lvl>
    <w:lvl w:ilvl="2" w:tplc="0426001B" w:tentative="1">
      <w:start w:val="1"/>
      <w:numFmt w:val="lowerRoman"/>
      <w:lvlText w:val="%3."/>
      <w:lvlJc w:val="right"/>
      <w:pPr>
        <w:ind w:left="1734" w:hanging="180"/>
      </w:pPr>
    </w:lvl>
    <w:lvl w:ilvl="3" w:tplc="0426000F" w:tentative="1">
      <w:start w:val="1"/>
      <w:numFmt w:val="decimal"/>
      <w:lvlText w:val="%4."/>
      <w:lvlJc w:val="left"/>
      <w:pPr>
        <w:ind w:left="2454" w:hanging="360"/>
      </w:pPr>
    </w:lvl>
    <w:lvl w:ilvl="4" w:tplc="04260019" w:tentative="1">
      <w:start w:val="1"/>
      <w:numFmt w:val="lowerLetter"/>
      <w:lvlText w:val="%5."/>
      <w:lvlJc w:val="left"/>
      <w:pPr>
        <w:ind w:left="3174" w:hanging="360"/>
      </w:pPr>
    </w:lvl>
    <w:lvl w:ilvl="5" w:tplc="0426001B" w:tentative="1">
      <w:start w:val="1"/>
      <w:numFmt w:val="lowerRoman"/>
      <w:lvlText w:val="%6."/>
      <w:lvlJc w:val="right"/>
      <w:pPr>
        <w:ind w:left="3894" w:hanging="180"/>
      </w:pPr>
    </w:lvl>
    <w:lvl w:ilvl="6" w:tplc="0426000F" w:tentative="1">
      <w:start w:val="1"/>
      <w:numFmt w:val="decimal"/>
      <w:lvlText w:val="%7."/>
      <w:lvlJc w:val="left"/>
      <w:pPr>
        <w:ind w:left="4614" w:hanging="360"/>
      </w:pPr>
    </w:lvl>
    <w:lvl w:ilvl="7" w:tplc="04260019" w:tentative="1">
      <w:start w:val="1"/>
      <w:numFmt w:val="lowerLetter"/>
      <w:lvlText w:val="%8."/>
      <w:lvlJc w:val="left"/>
      <w:pPr>
        <w:ind w:left="5334" w:hanging="360"/>
      </w:pPr>
    </w:lvl>
    <w:lvl w:ilvl="8" w:tplc="0426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478115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328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505990">
    <w:abstractNumId w:val="1"/>
  </w:num>
  <w:num w:numId="4" w16cid:durableId="1110778626">
    <w:abstractNumId w:val="6"/>
  </w:num>
  <w:num w:numId="5" w16cid:durableId="103841305">
    <w:abstractNumId w:val="22"/>
  </w:num>
  <w:num w:numId="6" w16cid:durableId="41560616">
    <w:abstractNumId w:val="19"/>
  </w:num>
  <w:num w:numId="7" w16cid:durableId="264651170">
    <w:abstractNumId w:val="32"/>
  </w:num>
  <w:num w:numId="8" w16cid:durableId="1950812227">
    <w:abstractNumId w:val="0"/>
  </w:num>
  <w:num w:numId="9" w16cid:durableId="320695630">
    <w:abstractNumId w:val="29"/>
  </w:num>
  <w:num w:numId="10" w16cid:durableId="425659911">
    <w:abstractNumId w:val="13"/>
  </w:num>
  <w:num w:numId="11" w16cid:durableId="1264654977">
    <w:abstractNumId w:val="34"/>
  </w:num>
  <w:num w:numId="12" w16cid:durableId="1060444486">
    <w:abstractNumId w:val="20"/>
  </w:num>
  <w:num w:numId="13" w16cid:durableId="1065567730">
    <w:abstractNumId w:val="12"/>
  </w:num>
  <w:num w:numId="14" w16cid:durableId="931595760">
    <w:abstractNumId w:val="35"/>
  </w:num>
  <w:num w:numId="15" w16cid:durableId="1728142860">
    <w:abstractNumId w:val="11"/>
  </w:num>
  <w:num w:numId="16" w16cid:durableId="552430964">
    <w:abstractNumId w:val="21"/>
  </w:num>
  <w:num w:numId="17" w16cid:durableId="1021977630">
    <w:abstractNumId w:val="27"/>
  </w:num>
  <w:num w:numId="18" w16cid:durableId="935747363">
    <w:abstractNumId w:val="36"/>
  </w:num>
  <w:num w:numId="19" w16cid:durableId="296838148">
    <w:abstractNumId w:val="18"/>
  </w:num>
  <w:num w:numId="20" w16cid:durableId="110321220">
    <w:abstractNumId w:val="33"/>
  </w:num>
  <w:num w:numId="21" w16cid:durableId="240532236">
    <w:abstractNumId w:val="23"/>
  </w:num>
  <w:num w:numId="22" w16cid:durableId="1027369406">
    <w:abstractNumId w:val="28"/>
  </w:num>
  <w:num w:numId="23" w16cid:durableId="1874728900">
    <w:abstractNumId w:val="26"/>
  </w:num>
  <w:num w:numId="24" w16cid:durableId="23480532">
    <w:abstractNumId w:val="10"/>
  </w:num>
  <w:num w:numId="25" w16cid:durableId="302345469">
    <w:abstractNumId w:val="31"/>
  </w:num>
  <w:num w:numId="26" w16cid:durableId="1704284598">
    <w:abstractNumId w:val="25"/>
  </w:num>
  <w:num w:numId="27" w16cid:durableId="117073321">
    <w:abstractNumId w:val="3"/>
  </w:num>
  <w:num w:numId="28" w16cid:durableId="1405570047">
    <w:abstractNumId w:val="7"/>
  </w:num>
  <w:num w:numId="29" w16cid:durableId="258681315">
    <w:abstractNumId w:val="15"/>
  </w:num>
  <w:num w:numId="30" w16cid:durableId="144006582">
    <w:abstractNumId w:val="17"/>
  </w:num>
  <w:num w:numId="31" w16cid:durableId="941910384">
    <w:abstractNumId w:val="14"/>
  </w:num>
  <w:num w:numId="32" w16cid:durableId="376929340">
    <w:abstractNumId w:val="5"/>
  </w:num>
  <w:num w:numId="33" w16cid:durableId="45108598">
    <w:abstractNumId w:val="9"/>
  </w:num>
  <w:num w:numId="34" w16cid:durableId="1822194017">
    <w:abstractNumId w:val="2"/>
  </w:num>
  <w:num w:numId="35" w16cid:durableId="1441224838">
    <w:abstractNumId w:val="8"/>
  </w:num>
  <w:num w:numId="36" w16cid:durableId="1800223762">
    <w:abstractNumId w:val="24"/>
  </w:num>
  <w:num w:numId="37" w16cid:durableId="15037374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7C95"/>
    <w:rsid w:val="000319B6"/>
    <w:rsid w:val="00033444"/>
    <w:rsid w:val="0003451C"/>
    <w:rsid w:val="00040FFC"/>
    <w:rsid w:val="00044249"/>
    <w:rsid w:val="0009557D"/>
    <w:rsid w:val="000A2C36"/>
    <w:rsid w:val="000C4C96"/>
    <w:rsid w:val="000C50FC"/>
    <w:rsid w:val="000C61A1"/>
    <w:rsid w:val="000F7811"/>
    <w:rsid w:val="000F796E"/>
    <w:rsid w:val="00102DDD"/>
    <w:rsid w:val="0011360E"/>
    <w:rsid w:val="00114533"/>
    <w:rsid w:val="00117A85"/>
    <w:rsid w:val="00130142"/>
    <w:rsid w:val="00132FE0"/>
    <w:rsid w:val="001532AD"/>
    <w:rsid w:val="00154A57"/>
    <w:rsid w:val="00175729"/>
    <w:rsid w:val="001766E6"/>
    <w:rsid w:val="0017740D"/>
    <w:rsid w:val="001838C7"/>
    <w:rsid w:val="001B5930"/>
    <w:rsid w:val="001C198F"/>
    <w:rsid w:val="001E2ACD"/>
    <w:rsid w:val="00217332"/>
    <w:rsid w:val="00233F66"/>
    <w:rsid w:val="00240341"/>
    <w:rsid w:val="00245FC8"/>
    <w:rsid w:val="00261700"/>
    <w:rsid w:val="00281A1B"/>
    <w:rsid w:val="002D095C"/>
    <w:rsid w:val="002D3DE7"/>
    <w:rsid w:val="002F3581"/>
    <w:rsid w:val="00307CB4"/>
    <w:rsid w:val="00320DAC"/>
    <w:rsid w:val="00347B7D"/>
    <w:rsid w:val="00353BE3"/>
    <w:rsid w:val="003554EF"/>
    <w:rsid w:val="0035707B"/>
    <w:rsid w:val="003A1273"/>
    <w:rsid w:val="003A61A1"/>
    <w:rsid w:val="003B294C"/>
    <w:rsid w:val="003B29BA"/>
    <w:rsid w:val="003D4496"/>
    <w:rsid w:val="003E33C5"/>
    <w:rsid w:val="00431E06"/>
    <w:rsid w:val="00456F05"/>
    <w:rsid w:val="00495344"/>
    <w:rsid w:val="004D3FF4"/>
    <w:rsid w:val="004D5A66"/>
    <w:rsid w:val="00513E49"/>
    <w:rsid w:val="00523476"/>
    <w:rsid w:val="00525CA8"/>
    <w:rsid w:val="005305C1"/>
    <w:rsid w:val="00560523"/>
    <w:rsid w:val="00575192"/>
    <w:rsid w:val="00582AF2"/>
    <w:rsid w:val="005A1885"/>
    <w:rsid w:val="005A1E8F"/>
    <w:rsid w:val="005A6F7F"/>
    <w:rsid w:val="005B21DA"/>
    <w:rsid w:val="005B6EA6"/>
    <w:rsid w:val="005C31F8"/>
    <w:rsid w:val="005C377D"/>
    <w:rsid w:val="005E19CE"/>
    <w:rsid w:val="00616179"/>
    <w:rsid w:val="00616A89"/>
    <w:rsid w:val="00631EAB"/>
    <w:rsid w:val="00641063"/>
    <w:rsid w:val="00644174"/>
    <w:rsid w:val="0064530D"/>
    <w:rsid w:val="0064712D"/>
    <w:rsid w:val="0066429B"/>
    <w:rsid w:val="0066769C"/>
    <w:rsid w:val="00667D01"/>
    <w:rsid w:val="00670588"/>
    <w:rsid w:val="006A0292"/>
    <w:rsid w:val="006B7909"/>
    <w:rsid w:val="006D4777"/>
    <w:rsid w:val="006F0DCA"/>
    <w:rsid w:val="006F650F"/>
    <w:rsid w:val="006F7CAB"/>
    <w:rsid w:val="00712FC3"/>
    <w:rsid w:val="00726DD5"/>
    <w:rsid w:val="007612AC"/>
    <w:rsid w:val="00763D57"/>
    <w:rsid w:val="0077527E"/>
    <w:rsid w:val="007A3B23"/>
    <w:rsid w:val="007B6103"/>
    <w:rsid w:val="007E5915"/>
    <w:rsid w:val="007E7C9A"/>
    <w:rsid w:val="007F1B4F"/>
    <w:rsid w:val="00803833"/>
    <w:rsid w:val="0080415E"/>
    <w:rsid w:val="00807F5E"/>
    <w:rsid w:val="008278D6"/>
    <w:rsid w:val="00843DCD"/>
    <w:rsid w:val="00875B82"/>
    <w:rsid w:val="00876757"/>
    <w:rsid w:val="00884BBC"/>
    <w:rsid w:val="0088625A"/>
    <w:rsid w:val="00896A5E"/>
    <w:rsid w:val="008A43D6"/>
    <w:rsid w:val="008A4ACF"/>
    <w:rsid w:val="008A68D5"/>
    <w:rsid w:val="008C6A14"/>
    <w:rsid w:val="008D767D"/>
    <w:rsid w:val="008E2532"/>
    <w:rsid w:val="008E6BD3"/>
    <w:rsid w:val="008F712E"/>
    <w:rsid w:val="009108AD"/>
    <w:rsid w:val="00911DDB"/>
    <w:rsid w:val="00912E35"/>
    <w:rsid w:val="009159AC"/>
    <w:rsid w:val="00923F3F"/>
    <w:rsid w:val="00927DFB"/>
    <w:rsid w:val="009404D5"/>
    <w:rsid w:val="0094332A"/>
    <w:rsid w:val="0094787E"/>
    <w:rsid w:val="009535DA"/>
    <w:rsid w:val="009536AE"/>
    <w:rsid w:val="0096791B"/>
    <w:rsid w:val="0098254D"/>
    <w:rsid w:val="00984138"/>
    <w:rsid w:val="00985F86"/>
    <w:rsid w:val="00990991"/>
    <w:rsid w:val="009B208C"/>
    <w:rsid w:val="009B39E0"/>
    <w:rsid w:val="009B4851"/>
    <w:rsid w:val="009E6411"/>
    <w:rsid w:val="00A0307D"/>
    <w:rsid w:val="00A05D49"/>
    <w:rsid w:val="00A2417F"/>
    <w:rsid w:val="00A6359A"/>
    <w:rsid w:val="00A70B83"/>
    <w:rsid w:val="00A71161"/>
    <w:rsid w:val="00AB2CAC"/>
    <w:rsid w:val="00AD03C8"/>
    <w:rsid w:val="00AD1DFD"/>
    <w:rsid w:val="00B07916"/>
    <w:rsid w:val="00B21E6A"/>
    <w:rsid w:val="00B45162"/>
    <w:rsid w:val="00B56C22"/>
    <w:rsid w:val="00B6117B"/>
    <w:rsid w:val="00BB078F"/>
    <w:rsid w:val="00BC20D0"/>
    <w:rsid w:val="00BD3DFB"/>
    <w:rsid w:val="00C07C7B"/>
    <w:rsid w:val="00C320F8"/>
    <w:rsid w:val="00C516CA"/>
    <w:rsid w:val="00C6426A"/>
    <w:rsid w:val="00C64669"/>
    <w:rsid w:val="00C87AD7"/>
    <w:rsid w:val="00C9380E"/>
    <w:rsid w:val="00CA7CD2"/>
    <w:rsid w:val="00CC0033"/>
    <w:rsid w:val="00CC08CC"/>
    <w:rsid w:val="00CE5FFF"/>
    <w:rsid w:val="00CF33AB"/>
    <w:rsid w:val="00D103AD"/>
    <w:rsid w:val="00D127CA"/>
    <w:rsid w:val="00D26D99"/>
    <w:rsid w:val="00D35039"/>
    <w:rsid w:val="00D36047"/>
    <w:rsid w:val="00D520C1"/>
    <w:rsid w:val="00D57900"/>
    <w:rsid w:val="00D8504A"/>
    <w:rsid w:val="00D85875"/>
    <w:rsid w:val="00DA3AD0"/>
    <w:rsid w:val="00DB1D3F"/>
    <w:rsid w:val="00DD36C6"/>
    <w:rsid w:val="00DE3699"/>
    <w:rsid w:val="00E12B86"/>
    <w:rsid w:val="00E44F51"/>
    <w:rsid w:val="00E53F1B"/>
    <w:rsid w:val="00E56F9D"/>
    <w:rsid w:val="00E6007E"/>
    <w:rsid w:val="00E8229D"/>
    <w:rsid w:val="00E9067D"/>
    <w:rsid w:val="00EA68AA"/>
    <w:rsid w:val="00EE0BF7"/>
    <w:rsid w:val="00F13299"/>
    <w:rsid w:val="00F25569"/>
    <w:rsid w:val="00F541EB"/>
    <w:rsid w:val="00F757BA"/>
    <w:rsid w:val="00F86287"/>
    <w:rsid w:val="00F9631A"/>
    <w:rsid w:val="00FB7ABD"/>
    <w:rsid w:val="00FD659B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chartTrackingRefBased/>
  <w15:docId w15:val="{6F4F15A3-6815-4970-AD62-5D3D7A5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character" w:customStyle="1" w:styleId="FontStyle18">
    <w:name w:val="Font Style18"/>
    <w:uiPriority w:val="99"/>
    <w:rsid w:val="003A1273"/>
    <w:rPr>
      <w:rFonts w:ascii="Times New Roman" w:hAnsi="Times New Roman" w:cs="Times New Roman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C64669"/>
    <w:pPr>
      <w:spacing w:before="100" w:beforeAutospacing="1" w:after="100" w:afterAutospacing="1"/>
      <w:jc w:val="left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3597074EB843438F21EEB5D634BCE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144A6DF-6E56-465E-845E-5E62AB44729B}"/>
      </w:docPartPr>
      <w:docPartBody>
        <w:p w:rsidR="00C25B23" w:rsidRDefault="00AB796F" w:rsidP="00AB796F">
          <w:pPr>
            <w:pStyle w:val="4D3597074EB843438F21EEB5D634BCE1"/>
          </w:pPr>
          <w:r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21"/>
    <w:rsid w:val="00026184"/>
    <w:rsid w:val="000928EC"/>
    <w:rsid w:val="000B7857"/>
    <w:rsid w:val="00111A8B"/>
    <w:rsid w:val="001951E6"/>
    <w:rsid w:val="001C199C"/>
    <w:rsid w:val="001C4709"/>
    <w:rsid w:val="001C7A0F"/>
    <w:rsid w:val="001D3D84"/>
    <w:rsid w:val="002431F5"/>
    <w:rsid w:val="00250589"/>
    <w:rsid w:val="00253219"/>
    <w:rsid w:val="00313265"/>
    <w:rsid w:val="00336743"/>
    <w:rsid w:val="003C554A"/>
    <w:rsid w:val="004B583F"/>
    <w:rsid w:val="0053131F"/>
    <w:rsid w:val="0054194A"/>
    <w:rsid w:val="00742F03"/>
    <w:rsid w:val="007B3C90"/>
    <w:rsid w:val="008C2F41"/>
    <w:rsid w:val="008F1689"/>
    <w:rsid w:val="00954E6C"/>
    <w:rsid w:val="009A4F17"/>
    <w:rsid w:val="009B0B17"/>
    <w:rsid w:val="00A95F74"/>
    <w:rsid w:val="00AA6ECF"/>
    <w:rsid w:val="00AB796F"/>
    <w:rsid w:val="00AC5EF9"/>
    <w:rsid w:val="00B064AC"/>
    <w:rsid w:val="00B21CB9"/>
    <w:rsid w:val="00B56A50"/>
    <w:rsid w:val="00C25B23"/>
    <w:rsid w:val="00C74D21"/>
    <w:rsid w:val="00CB5C34"/>
    <w:rsid w:val="00D51922"/>
    <w:rsid w:val="00D705AE"/>
    <w:rsid w:val="00DA7E46"/>
    <w:rsid w:val="00E22D19"/>
    <w:rsid w:val="00E35F01"/>
    <w:rsid w:val="00E43CEF"/>
    <w:rsid w:val="00E54E9A"/>
    <w:rsid w:val="00E87723"/>
    <w:rsid w:val="00E96550"/>
    <w:rsid w:val="00EE37C5"/>
    <w:rsid w:val="00F00A8C"/>
    <w:rsid w:val="00F1439C"/>
    <w:rsid w:val="00F61269"/>
    <w:rsid w:val="00F70963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96F"/>
  </w:style>
  <w:style w:type="paragraph" w:customStyle="1" w:styleId="4D3597074EB843438F21EEB5D634BCE1">
    <w:name w:val="4D3597074EB843438F21EEB5D634BCE1"/>
    <w:rsid w:val="00AB7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3793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dcterms:created xsi:type="dcterms:W3CDTF">2023-01-20T06:13:00Z</dcterms:created>
  <dcterms:modified xsi:type="dcterms:W3CDTF">2023-01-20T06:13:00Z</dcterms:modified>
</cp:coreProperties>
</file>