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9635" w14:textId="77777777" w:rsidR="004D516C" w:rsidRDefault="002A1D33" w:rsidP="00564CA6">
      <w:r>
        <w:rPr>
          <w:noProof/>
          <w:lang w:eastAsia="lv-LV"/>
        </w:rPr>
        <w:drawing>
          <wp:inline distT="0" distB="0" distL="0" distR="0" wp14:anchorId="2463806B" wp14:editId="18423D07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3828" w14:textId="77777777" w:rsidR="005C7FA1" w:rsidRPr="002A1D33" w:rsidRDefault="005C7FA1" w:rsidP="00564CA6">
      <w:pPr>
        <w:rPr>
          <w:rFonts w:ascii="Times New Roman" w:hAnsi="Times New Roman" w:cs="Times New Roman"/>
        </w:rPr>
      </w:pPr>
    </w:p>
    <w:p w14:paraId="0EFA4C9F" w14:textId="77777777" w:rsidR="002A1D33" w:rsidRPr="002A1D33" w:rsidRDefault="002A1D33" w:rsidP="002A1D33">
      <w:pPr>
        <w:jc w:val="right"/>
        <w:rPr>
          <w:rFonts w:ascii="Times New Roman" w:eastAsia="Times New Roman" w:hAnsi="Times New Roman" w:cs="Times New Roman"/>
          <w:noProof/>
        </w:rPr>
      </w:pPr>
      <w:r w:rsidRPr="002A1D33">
        <w:rPr>
          <w:rFonts w:ascii="Times New Roman" w:eastAsia="Times New Roman" w:hAnsi="Times New Roman" w:cs="Times New Roman"/>
          <w:noProof/>
        </w:rPr>
        <w:t>PROJEKTS</w:t>
      </w:r>
    </w:p>
    <w:p w14:paraId="335A2D6E" w14:textId="77777777" w:rsidR="002A1D33" w:rsidRPr="002A1D33" w:rsidRDefault="005B210C" w:rsidP="002A1D33">
      <w:pPr>
        <w:jc w:val="right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uz 09.01.2023</w:t>
      </w:r>
      <w:r w:rsidR="002A1D33" w:rsidRPr="002A1D33">
        <w:rPr>
          <w:rFonts w:ascii="Times New Roman" w:eastAsia="Times New Roman" w:hAnsi="Times New Roman" w:cs="Times New Roman"/>
          <w:noProof/>
        </w:rPr>
        <w:t>.</w:t>
      </w:r>
    </w:p>
    <w:p w14:paraId="258D9B3F" w14:textId="77777777" w:rsidR="002A1D33" w:rsidRPr="002A1D33" w:rsidRDefault="002A1D33" w:rsidP="002A1D33">
      <w:pPr>
        <w:jc w:val="right"/>
        <w:rPr>
          <w:rFonts w:ascii="Times New Roman" w:eastAsia="Times New Roman" w:hAnsi="Times New Roman" w:cs="Times New Roman"/>
          <w:noProof/>
        </w:rPr>
      </w:pPr>
    </w:p>
    <w:p w14:paraId="448981E6" w14:textId="77777777" w:rsidR="002A1D33" w:rsidRPr="002A1D33" w:rsidRDefault="002A1D33" w:rsidP="002A1D33">
      <w:pPr>
        <w:jc w:val="right"/>
        <w:rPr>
          <w:rFonts w:ascii="Times New Roman" w:eastAsia="Times New Roman" w:hAnsi="Times New Roman" w:cs="Times New Roman"/>
          <w:noProof/>
        </w:rPr>
      </w:pPr>
      <w:r w:rsidRPr="002A1D33">
        <w:rPr>
          <w:rFonts w:ascii="Times New Roman" w:eastAsia="Times New Roman" w:hAnsi="Times New Roman" w:cs="Times New Roman"/>
          <w:noProof/>
        </w:rPr>
        <w:t>vēl</w:t>
      </w:r>
      <w:r w:rsidR="005B210C">
        <w:rPr>
          <w:rFonts w:ascii="Times New Roman" w:eastAsia="Times New Roman" w:hAnsi="Times New Roman" w:cs="Times New Roman"/>
          <w:noProof/>
        </w:rPr>
        <w:t>amais datums izskatīšanai: FK 18.01.2023</w:t>
      </w:r>
      <w:r w:rsidRPr="002A1D33">
        <w:rPr>
          <w:rFonts w:ascii="Times New Roman" w:eastAsia="Times New Roman" w:hAnsi="Times New Roman" w:cs="Times New Roman"/>
          <w:noProof/>
        </w:rPr>
        <w:t>.</w:t>
      </w:r>
    </w:p>
    <w:p w14:paraId="6A492F5E" w14:textId="77777777" w:rsidR="002A1D33" w:rsidRPr="002A1D33" w:rsidRDefault="005B210C" w:rsidP="002A1D33">
      <w:pPr>
        <w:jc w:val="right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domes sēdē: 25.01.2023</w:t>
      </w:r>
      <w:r w:rsidR="002A1D33" w:rsidRPr="002A1D33">
        <w:rPr>
          <w:rFonts w:ascii="Times New Roman" w:eastAsia="Times New Roman" w:hAnsi="Times New Roman" w:cs="Times New Roman"/>
          <w:noProof/>
        </w:rPr>
        <w:t>.</w:t>
      </w:r>
    </w:p>
    <w:p w14:paraId="14AB08AF" w14:textId="77777777" w:rsidR="002A1D33" w:rsidRPr="002A1D33" w:rsidRDefault="002A1D33" w:rsidP="002A1D33">
      <w:pPr>
        <w:jc w:val="right"/>
        <w:rPr>
          <w:rFonts w:ascii="Times New Roman" w:eastAsia="Times New Roman" w:hAnsi="Times New Roman" w:cs="Times New Roman"/>
          <w:noProof/>
        </w:rPr>
      </w:pPr>
      <w:r w:rsidRPr="002A1D33">
        <w:rPr>
          <w:rFonts w:ascii="Times New Roman" w:eastAsia="Times New Roman" w:hAnsi="Times New Roman" w:cs="Times New Roman"/>
          <w:noProof/>
        </w:rPr>
        <w:t xml:space="preserve">sagatavotājs un ziņotājs: </w:t>
      </w:r>
      <w:r w:rsidR="005B210C">
        <w:rPr>
          <w:rFonts w:ascii="Times New Roman" w:eastAsia="Times New Roman" w:hAnsi="Times New Roman" w:cs="Times New Roman"/>
          <w:noProof/>
        </w:rPr>
        <w:t>Artis Brūvers</w:t>
      </w:r>
    </w:p>
    <w:p w14:paraId="0078EBC2" w14:textId="77777777" w:rsidR="002A1D33" w:rsidRPr="002A1D33" w:rsidRDefault="002A1D33" w:rsidP="002A1D33">
      <w:pPr>
        <w:jc w:val="center"/>
        <w:rPr>
          <w:rFonts w:ascii="Times New Roman" w:eastAsia="Calibri" w:hAnsi="Times New Roman" w:cs="Times New Roman"/>
        </w:rPr>
      </w:pPr>
    </w:p>
    <w:p w14:paraId="39F91E36" w14:textId="77777777" w:rsidR="002A1D33" w:rsidRPr="002A1D33" w:rsidRDefault="002A1D33" w:rsidP="002A1D33">
      <w:pPr>
        <w:jc w:val="center"/>
        <w:rPr>
          <w:rFonts w:ascii="Times New Roman" w:eastAsia="Calibri" w:hAnsi="Times New Roman" w:cs="Times New Roman"/>
        </w:rPr>
      </w:pPr>
    </w:p>
    <w:p w14:paraId="2508C1F4" w14:textId="77777777" w:rsidR="002A1D33" w:rsidRPr="00D67B1F" w:rsidRDefault="002A1D33" w:rsidP="002A1D33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67B1F">
        <w:rPr>
          <w:rFonts w:ascii="Times New Roman" w:eastAsia="Calibri" w:hAnsi="Times New Roman" w:cs="Times New Roman"/>
          <w:noProof/>
          <w:sz w:val="28"/>
          <w:szCs w:val="28"/>
        </w:rPr>
        <w:t>LĒMUMS</w:t>
      </w:r>
    </w:p>
    <w:p w14:paraId="5C0585C1" w14:textId="77777777" w:rsidR="002A1D33" w:rsidRPr="002A1D33" w:rsidRDefault="002A1D33" w:rsidP="002A1D33">
      <w:pPr>
        <w:jc w:val="center"/>
        <w:rPr>
          <w:rFonts w:ascii="Times New Roman" w:eastAsia="Calibri" w:hAnsi="Times New Roman" w:cs="Times New Roman"/>
          <w:noProof/>
        </w:rPr>
      </w:pPr>
      <w:r w:rsidRPr="002A1D33">
        <w:rPr>
          <w:rFonts w:ascii="Times New Roman" w:eastAsia="Calibri" w:hAnsi="Times New Roman" w:cs="Times New Roman"/>
          <w:noProof/>
        </w:rPr>
        <w:t>Ādažos, Ādažu novadā</w:t>
      </w:r>
    </w:p>
    <w:p w14:paraId="5AE92E54" w14:textId="77777777" w:rsidR="002A1D33" w:rsidRPr="002A1D33" w:rsidRDefault="002A1D33" w:rsidP="002A1D33">
      <w:pPr>
        <w:rPr>
          <w:rFonts w:ascii="Times New Roman" w:eastAsia="Calibri" w:hAnsi="Times New Roman" w:cs="Times New Roman"/>
        </w:rPr>
      </w:pPr>
      <w:r w:rsidRPr="002A1D33">
        <w:rPr>
          <w:rFonts w:ascii="Times New Roman" w:eastAsia="Calibri" w:hAnsi="Times New Roman" w:cs="Times New Roman"/>
          <w:noProof/>
        </w:rPr>
        <w:tab/>
      </w:r>
      <w:r w:rsidRPr="002A1D33">
        <w:rPr>
          <w:rFonts w:ascii="Times New Roman" w:eastAsia="Calibri" w:hAnsi="Times New Roman" w:cs="Times New Roman"/>
          <w:noProof/>
        </w:rPr>
        <w:tab/>
      </w:r>
      <w:r w:rsidRPr="002A1D33">
        <w:rPr>
          <w:rFonts w:ascii="Times New Roman" w:eastAsia="Calibri" w:hAnsi="Times New Roman" w:cs="Times New Roman"/>
          <w:noProof/>
        </w:rPr>
        <w:tab/>
      </w:r>
      <w:r w:rsidRPr="002A1D33">
        <w:rPr>
          <w:rFonts w:ascii="Times New Roman" w:eastAsia="Calibri" w:hAnsi="Times New Roman" w:cs="Times New Roman"/>
          <w:noProof/>
        </w:rPr>
        <w:tab/>
      </w:r>
    </w:p>
    <w:p w14:paraId="3EA337F7" w14:textId="77777777" w:rsidR="002A1D33" w:rsidRPr="000A450B" w:rsidRDefault="005B210C" w:rsidP="000A450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2022. gada 25</w:t>
      </w:r>
      <w:r w:rsidR="002A1D33" w:rsidRPr="002A1D3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janvārī</w:t>
      </w:r>
      <w:r w:rsidR="002A1D33" w:rsidRPr="002A1D33">
        <w:rPr>
          <w:rFonts w:ascii="Times New Roman" w:eastAsia="Calibri" w:hAnsi="Times New Roman" w:cs="Times New Roman"/>
        </w:rPr>
        <w:tab/>
      </w:r>
      <w:r w:rsidR="002A1D33" w:rsidRPr="002A1D33">
        <w:rPr>
          <w:rFonts w:ascii="Times New Roman" w:eastAsia="Calibri" w:hAnsi="Times New Roman" w:cs="Times New Roman"/>
        </w:rPr>
        <w:tab/>
      </w:r>
      <w:r w:rsidR="002A1D33" w:rsidRPr="002A1D33">
        <w:rPr>
          <w:rFonts w:ascii="Times New Roman" w:eastAsia="Calibri" w:hAnsi="Times New Roman" w:cs="Times New Roman"/>
        </w:rPr>
        <w:tab/>
      </w:r>
      <w:r w:rsidR="002A1D33" w:rsidRPr="002A1D33">
        <w:rPr>
          <w:rFonts w:ascii="Times New Roman" w:eastAsia="Calibri" w:hAnsi="Times New Roman" w:cs="Times New Roman"/>
        </w:rPr>
        <w:tab/>
      </w:r>
      <w:r w:rsidR="002A1D33" w:rsidRPr="002A1D33">
        <w:rPr>
          <w:rFonts w:ascii="Times New Roman" w:eastAsia="Calibri" w:hAnsi="Times New Roman" w:cs="Times New Roman"/>
        </w:rPr>
        <w:tab/>
      </w:r>
      <w:r w:rsidR="000A450B">
        <w:rPr>
          <w:rFonts w:ascii="Times New Roman" w:eastAsia="Calibri" w:hAnsi="Times New Roman" w:cs="Times New Roman"/>
        </w:rPr>
        <w:t xml:space="preserve">              </w:t>
      </w:r>
      <w:r w:rsidR="002A1D33" w:rsidRPr="002A1D33">
        <w:rPr>
          <w:rFonts w:ascii="Times New Roman" w:eastAsia="Calibri" w:hAnsi="Times New Roman" w:cs="Times New Roman"/>
          <w:b/>
        </w:rPr>
        <w:t>Nr.</w:t>
      </w:r>
      <w:r w:rsidR="002A1D33" w:rsidRPr="002A1D33">
        <w:rPr>
          <w:rFonts w:ascii="Times New Roman" w:eastAsia="Calibri" w:hAnsi="Times New Roman" w:cs="Times New Roman"/>
        </w:rPr>
        <w:t>{{DOKREGNUMURS}}</w:t>
      </w:r>
      <w:r w:rsidR="002A1D33" w:rsidRPr="002A1D33">
        <w:rPr>
          <w:rFonts w:ascii="Times New Roman" w:eastAsia="Calibri" w:hAnsi="Times New Roman" w:cs="Times New Roman"/>
        </w:rPr>
        <w:tab/>
      </w:r>
    </w:p>
    <w:p w14:paraId="16A6C457" w14:textId="1B508ECF" w:rsidR="002A1D33" w:rsidRPr="002A1D33" w:rsidRDefault="000D40FE" w:rsidP="002A1D33">
      <w:pPr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111014208"/>
      <w:r>
        <w:rPr>
          <w:rFonts w:ascii="Times New Roman" w:eastAsia="Arial Unicode MS" w:hAnsi="Times New Roman" w:cs="Times New Roman"/>
          <w:b/>
          <w:color w:val="000000" w:themeColor="text1"/>
        </w:rPr>
        <w:t>Par v</w:t>
      </w:r>
      <w:r w:rsidRPr="000D40FE">
        <w:rPr>
          <w:rFonts w:ascii="Times New Roman" w:eastAsia="Arial Unicode MS" w:hAnsi="Times New Roman" w:cs="Times New Roman"/>
          <w:b/>
          <w:color w:val="000000" w:themeColor="text1"/>
        </w:rPr>
        <w:t>alsts pamatbudžeta valsts autoceļa fonda programmai piešķir</w:t>
      </w:r>
      <w:r>
        <w:rPr>
          <w:rFonts w:ascii="Times New Roman" w:eastAsia="Arial Unicode MS" w:hAnsi="Times New Roman" w:cs="Times New Roman"/>
          <w:b/>
          <w:color w:val="000000" w:themeColor="text1"/>
        </w:rPr>
        <w:t>amo</w:t>
      </w:r>
      <w:r w:rsidRPr="000D40FE">
        <w:rPr>
          <w:rFonts w:ascii="Times New Roman" w:eastAsia="Arial Unicode MS" w:hAnsi="Times New Roman" w:cs="Times New Roman"/>
          <w:b/>
          <w:color w:val="000000" w:themeColor="text1"/>
        </w:rPr>
        <w:t xml:space="preserve"> līdzekļu </w:t>
      </w:r>
      <w:r w:rsidR="005B210C" w:rsidRPr="005B210C">
        <w:rPr>
          <w:rFonts w:ascii="Times New Roman" w:eastAsia="Arial Unicode MS" w:hAnsi="Times New Roman" w:cs="Times New Roman"/>
          <w:b/>
          <w:color w:val="000000" w:themeColor="text1"/>
        </w:rPr>
        <w:t>izlietojuma plān</w:t>
      </w:r>
      <w:r>
        <w:rPr>
          <w:rFonts w:ascii="Times New Roman" w:eastAsia="Arial Unicode MS" w:hAnsi="Times New Roman" w:cs="Times New Roman"/>
          <w:b/>
          <w:color w:val="000000" w:themeColor="text1"/>
        </w:rPr>
        <w:t>u 2023.-2025. gadam</w:t>
      </w:r>
    </w:p>
    <w:bookmarkEnd w:id="0"/>
    <w:p w14:paraId="16C70DA2" w14:textId="77777777" w:rsidR="002A1D33" w:rsidRPr="002A1D33" w:rsidRDefault="002A1D33" w:rsidP="002A1D33">
      <w:pPr>
        <w:pStyle w:val="Default"/>
        <w:jc w:val="center"/>
        <w:rPr>
          <w:b/>
          <w:bCs/>
        </w:rPr>
      </w:pPr>
    </w:p>
    <w:p w14:paraId="6D62B306" w14:textId="05855333" w:rsidR="002A1D33" w:rsidRDefault="00300EA0" w:rsidP="00300EA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Atbilstoši Ministru </w:t>
      </w:r>
      <w:r w:rsidR="000D40FE">
        <w:rPr>
          <w:rFonts w:ascii="Times New Roman" w:hAnsi="Times New Roman" w:cs="Times New Roman"/>
        </w:rPr>
        <w:t xml:space="preserve">kabineta </w:t>
      </w:r>
      <w:r w:rsidRPr="00300EA0">
        <w:rPr>
          <w:rFonts w:ascii="Times New Roman" w:hAnsi="Times New Roman" w:cs="Times New Roman"/>
        </w:rPr>
        <w:t>11.03.2008. noteikum</w:t>
      </w:r>
      <w:r w:rsidR="000D40FE">
        <w:rPr>
          <w:rFonts w:ascii="Times New Roman" w:hAnsi="Times New Roman" w:cs="Times New Roman"/>
        </w:rPr>
        <w:t>u</w:t>
      </w:r>
      <w:r w:rsidRPr="00300EA0">
        <w:rPr>
          <w:rFonts w:ascii="Times New Roman" w:hAnsi="Times New Roman" w:cs="Times New Roman"/>
        </w:rPr>
        <w:t xml:space="preserve"> Nr.173 “Valsts pamatbudžeta valsts autoceļa fonda programmai piešķirto līdzekļu izlietošanas kārtība” </w:t>
      </w:r>
      <w:r>
        <w:rPr>
          <w:rFonts w:ascii="Times New Roman" w:hAnsi="Times New Roman" w:cs="Times New Roman"/>
        </w:rPr>
        <w:t>24. punktam</w:t>
      </w:r>
      <w:r w:rsidR="000D40FE">
        <w:rPr>
          <w:rFonts w:ascii="Times New Roman" w:hAnsi="Times New Roman" w:cs="Times New Roman"/>
        </w:rPr>
        <w:t>,</w:t>
      </w:r>
      <w:r w:rsidR="002C51AD">
        <w:rPr>
          <w:rFonts w:ascii="Times New Roman" w:hAnsi="Times New Roman" w:cs="Times New Roman"/>
        </w:rPr>
        <w:t xml:space="preserve"> pašvaldīb</w:t>
      </w:r>
      <w:r w:rsidR="000D40FE">
        <w:rPr>
          <w:rFonts w:ascii="Times New Roman" w:hAnsi="Times New Roman" w:cs="Times New Roman"/>
        </w:rPr>
        <w:t xml:space="preserve">a </w:t>
      </w:r>
      <w:r w:rsidR="002C51AD">
        <w:rPr>
          <w:rFonts w:ascii="Times New Roman" w:hAnsi="Times New Roman" w:cs="Times New Roman"/>
        </w:rPr>
        <w:t xml:space="preserve"> </w:t>
      </w:r>
      <w:r w:rsidR="000D40FE" w:rsidRPr="002C51AD">
        <w:rPr>
          <w:rFonts w:ascii="Times New Roman" w:hAnsi="Times New Roman" w:cs="Times New Roman"/>
          <w:color w:val="000000" w:themeColor="text1"/>
          <w:shd w:val="clear" w:color="auto" w:fill="FFFFFF"/>
        </w:rPr>
        <w:t>plāno</w:t>
      </w:r>
      <w:r w:rsidR="000D40FE" w:rsidRPr="002C51AD" w:rsidDel="000D40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D40FE" w:rsidRPr="000D40FE">
        <w:rPr>
          <w:rFonts w:ascii="Times New Roman" w:hAnsi="Times New Roman" w:cs="Times New Roman"/>
          <w:color w:val="000000" w:themeColor="text1"/>
          <w:shd w:val="clear" w:color="auto" w:fill="FFFFFF"/>
        </w:rPr>
        <w:t>valsts pamatbudžeta valsts autoceļa fonda programm</w:t>
      </w:r>
      <w:r w:rsidR="000D40FE">
        <w:rPr>
          <w:rFonts w:ascii="Times New Roman" w:hAnsi="Times New Roman" w:cs="Times New Roman"/>
          <w:color w:val="000000" w:themeColor="text1"/>
          <w:shd w:val="clear" w:color="auto" w:fill="FFFFFF"/>
        </w:rPr>
        <w:t>as ietvaros pašvaldībai</w:t>
      </w:r>
      <w:r w:rsidR="000D40FE" w:rsidRPr="000D40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D40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paredzamo </w:t>
      </w:r>
      <w:r w:rsidR="000D40FE" w:rsidRPr="000D40FE">
        <w:rPr>
          <w:rFonts w:ascii="Times New Roman" w:hAnsi="Times New Roman" w:cs="Times New Roman"/>
          <w:color w:val="000000" w:themeColor="text1"/>
          <w:shd w:val="clear" w:color="auto" w:fill="FFFFFF"/>
        </w:rPr>
        <w:t>piešķi</w:t>
      </w:r>
      <w:r w:rsidR="000D40FE">
        <w:rPr>
          <w:rFonts w:ascii="Times New Roman" w:hAnsi="Times New Roman" w:cs="Times New Roman"/>
          <w:color w:val="000000" w:themeColor="text1"/>
          <w:shd w:val="clear" w:color="auto" w:fill="FFFFFF"/>
        </w:rPr>
        <w:t>ramo</w:t>
      </w:r>
      <w:r w:rsidR="000D40FE" w:rsidRPr="000D40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līdzekļu izlietojum</w:t>
      </w:r>
      <w:r w:rsidR="000D40FE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0D40FE" w:rsidRPr="000D40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C51AD" w:rsidRPr="002C51AD">
        <w:rPr>
          <w:rFonts w:ascii="Times New Roman" w:hAnsi="Times New Roman" w:cs="Times New Roman"/>
          <w:color w:val="000000" w:themeColor="text1"/>
          <w:shd w:val="clear" w:color="auto" w:fill="FFFFFF"/>
        </w:rPr>
        <w:t>vidējā (triju gadu) termiņā</w:t>
      </w:r>
      <w:r w:rsidRPr="002C51AD">
        <w:rPr>
          <w:rFonts w:ascii="Times New Roman" w:hAnsi="Times New Roman" w:cs="Times New Roman"/>
          <w:color w:val="000000" w:themeColor="text1"/>
        </w:rPr>
        <w:t>.</w:t>
      </w:r>
    </w:p>
    <w:p w14:paraId="7E7AEFB4" w14:textId="77777777" w:rsidR="002C51AD" w:rsidRPr="002C51AD" w:rsidRDefault="002C51AD" w:rsidP="002C51AD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2C51AD">
        <w:rPr>
          <w:rFonts w:ascii="Times New Roman" w:hAnsi="Times New Roman"/>
          <w:sz w:val="24"/>
          <w:szCs w:val="24"/>
        </w:rPr>
        <w:t xml:space="preserve">Pamatojoties uz Pašvaldību </w:t>
      </w:r>
      <w:r w:rsidR="0052061C">
        <w:rPr>
          <w:rFonts w:ascii="Times New Roman" w:hAnsi="Times New Roman"/>
          <w:sz w:val="24"/>
          <w:szCs w:val="24"/>
        </w:rPr>
        <w:t>likuma 10. panta pirmās daļas 21</w:t>
      </w:r>
      <w:r w:rsidRPr="002C51AD">
        <w:rPr>
          <w:rFonts w:ascii="Times New Roman" w:hAnsi="Times New Roman"/>
          <w:sz w:val="24"/>
          <w:szCs w:val="24"/>
        </w:rPr>
        <w:t xml:space="preserve">. punktu, kā arī Finanšu komitejas 18.01.2023. atzinumu, Ādažu novada pašvaldības dome </w:t>
      </w:r>
    </w:p>
    <w:p w14:paraId="4644DB3F" w14:textId="77777777" w:rsidR="002A1D33" w:rsidRPr="002A1D33" w:rsidRDefault="002A1D33" w:rsidP="00246D1D">
      <w:pPr>
        <w:pStyle w:val="Default"/>
        <w:spacing w:before="120"/>
        <w:jc w:val="center"/>
        <w:rPr>
          <w:b/>
          <w:color w:val="auto"/>
        </w:rPr>
      </w:pPr>
      <w:r w:rsidRPr="002A1D33">
        <w:rPr>
          <w:b/>
          <w:color w:val="auto"/>
        </w:rPr>
        <w:t>NOLEMJ:</w:t>
      </w:r>
    </w:p>
    <w:p w14:paraId="5A9BD873" w14:textId="67BE6E78" w:rsidR="002A1D33" w:rsidRDefault="002A1D33" w:rsidP="00246D1D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color w:val="auto"/>
        </w:rPr>
      </w:pPr>
      <w:r w:rsidRPr="002A1D33">
        <w:rPr>
          <w:color w:val="auto"/>
        </w:rPr>
        <w:t>Apstiprināt</w:t>
      </w:r>
      <w:r w:rsidR="00300EA0">
        <w:rPr>
          <w:color w:val="auto"/>
        </w:rPr>
        <w:t xml:space="preserve"> </w:t>
      </w:r>
      <w:r w:rsidR="000D40FE" w:rsidRPr="000D40FE">
        <w:rPr>
          <w:color w:val="auto"/>
        </w:rPr>
        <w:t xml:space="preserve">valsts pamatbudžeta valsts autoceļa fonda programmas ietvaros </w:t>
      </w:r>
      <w:r w:rsidR="000D40FE">
        <w:rPr>
          <w:color w:val="auto"/>
        </w:rPr>
        <w:t xml:space="preserve">Ādažu novada </w:t>
      </w:r>
      <w:r w:rsidR="000D40FE" w:rsidRPr="000D40FE">
        <w:rPr>
          <w:color w:val="auto"/>
        </w:rPr>
        <w:t xml:space="preserve">pašvaldībai </w:t>
      </w:r>
      <w:r w:rsidR="000D40FE">
        <w:rPr>
          <w:color w:val="auto"/>
        </w:rPr>
        <w:t xml:space="preserve">plānoto </w:t>
      </w:r>
      <w:r w:rsidR="000D40FE" w:rsidRPr="000D40FE">
        <w:rPr>
          <w:color w:val="auto"/>
        </w:rPr>
        <w:t>piešķir</w:t>
      </w:r>
      <w:r w:rsidR="000D40FE">
        <w:rPr>
          <w:color w:val="auto"/>
        </w:rPr>
        <w:t>amo</w:t>
      </w:r>
      <w:r w:rsidR="000D40FE" w:rsidRPr="000D40FE">
        <w:rPr>
          <w:color w:val="auto"/>
        </w:rPr>
        <w:t xml:space="preserve"> līdzekļu </w:t>
      </w:r>
      <w:r w:rsidR="006F13C2">
        <w:rPr>
          <w:color w:val="auto"/>
        </w:rPr>
        <w:t xml:space="preserve"> </w:t>
      </w:r>
      <w:r w:rsidR="00300EA0">
        <w:rPr>
          <w:color w:val="auto"/>
        </w:rPr>
        <w:t xml:space="preserve">izlietojuma plānu </w:t>
      </w:r>
      <w:r w:rsidR="000D40FE" w:rsidRPr="000D40FE">
        <w:rPr>
          <w:color w:val="auto"/>
        </w:rPr>
        <w:t>2023.-2025. gadam</w:t>
      </w:r>
      <w:r w:rsidR="000D40FE" w:rsidRPr="000D40FE" w:rsidDel="000D40FE">
        <w:rPr>
          <w:color w:val="auto"/>
        </w:rPr>
        <w:t xml:space="preserve"> </w:t>
      </w:r>
      <w:r w:rsidR="002C51AD">
        <w:rPr>
          <w:color w:val="auto"/>
        </w:rPr>
        <w:t>(p</w:t>
      </w:r>
      <w:r w:rsidR="00300EA0">
        <w:rPr>
          <w:color w:val="auto"/>
        </w:rPr>
        <w:t>ielikumā)</w:t>
      </w:r>
      <w:r w:rsidRPr="002A1D33">
        <w:rPr>
          <w:color w:val="auto"/>
        </w:rPr>
        <w:t xml:space="preserve">. </w:t>
      </w:r>
    </w:p>
    <w:p w14:paraId="3AD4921A" w14:textId="6C8363CB" w:rsidR="006F13C2" w:rsidRPr="002A1D33" w:rsidRDefault="000D40FE" w:rsidP="00246D1D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P</w:t>
      </w:r>
      <w:r w:rsidR="00E1061F">
        <w:rPr>
          <w:color w:val="auto"/>
        </w:rPr>
        <w:t xml:space="preserve">ašvaldības aģentūras “Carnikavas </w:t>
      </w:r>
      <w:proofErr w:type="spellStart"/>
      <w:r w:rsidR="00E1061F">
        <w:rPr>
          <w:color w:val="auto"/>
        </w:rPr>
        <w:t>komunālserviss</w:t>
      </w:r>
      <w:proofErr w:type="spellEnd"/>
      <w:r w:rsidR="00E1061F">
        <w:rPr>
          <w:color w:val="auto"/>
        </w:rPr>
        <w:t>” direktor</w:t>
      </w:r>
      <w:r>
        <w:rPr>
          <w:color w:val="auto"/>
        </w:rPr>
        <w:t>am nodrošināt 1. punktā noteiktā plāna aktualizāciju un izpildi</w:t>
      </w:r>
      <w:r w:rsidR="00E1061F">
        <w:rPr>
          <w:color w:val="auto"/>
        </w:rPr>
        <w:t>.</w:t>
      </w:r>
    </w:p>
    <w:p w14:paraId="27CBA871" w14:textId="07985158" w:rsidR="002A1D33" w:rsidRPr="002A1D33" w:rsidRDefault="002A1D33" w:rsidP="00246D1D">
      <w:pPr>
        <w:pStyle w:val="Default"/>
        <w:numPr>
          <w:ilvl w:val="0"/>
          <w:numId w:val="3"/>
        </w:numPr>
        <w:spacing w:before="120" w:after="147"/>
        <w:ind w:left="426" w:hanging="426"/>
        <w:jc w:val="both"/>
        <w:rPr>
          <w:color w:val="000000" w:themeColor="text1"/>
        </w:rPr>
      </w:pPr>
      <w:r w:rsidRPr="002A1D33">
        <w:rPr>
          <w:color w:val="auto"/>
        </w:rPr>
        <w:t xml:space="preserve">Pašvaldības izpilddirektoram </w:t>
      </w:r>
      <w:r w:rsidR="000D40FE">
        <w:rPr>
          <w:color w:val="auto"/>
        </w:rPr>
        <w:t>organizēt</w:t>
      </w:r>
      <w:r w:rsidR="000D40FE" w:rsidRPr="002A1D33">
        <w:rPr>
          <w:color w:val="auto"/>
        </w:rPr>
        <w:t xml:space="preserve"> </w:t>
      </w:r>
      <w:r w:rsidRPr="002A1D33">
        <w:rPr>
          <w:color w:val="auto"/>
        </w:rPr>
        <w:t>lēmuma izpildes kontroli.</w:t>
      </w:r>
    </w:p>
    <w:p w14:paraId="4B09C9C5" w14:textId="77777777" w:rsidR="002A1D33" w:rsidRPr="002A1D33" w:rsidRDefault="002A1D33" w:rsidP="002A1D33">
      <w:pPr>
        <w:pStyle w:val="BodyText"/>
        <w:rPr>
          <w:rFonts w:ascii="Times New Roman" w:hAnsi="Times New Roman"/>
          <w:sz w:val="24"/>
          <w:szCs w:val="24"/>
        </w:rPr>
      </w:pPr>
    </w:p>
    <w:p w14:paraId="518E78C9" w14:textId="77777777" w:rsidR="002A1D33" w:rsidRPr="002A1D33" w:rsidRDefault="002A1D33" w:rsidP="002A1D33">
      <w:pPr>
        <w:pStyle w:val="BodyText"/>
        <w:rPr>
          <w:rFonts w:ascii="Times New Roman" w:hAnsi="Times New Roman"/>
          <w:sz w:val="24"/>
          <w:szCs w:val="24"/>
        </w:rPr>
      </w:pPr>
    </w:p>
    <w:p w14:paraId="61BC9846" w14:textId="77777777" w:rsidR="002A1D33" w:rsidRPr="002A1D33" w:rsidRDefault="002A1D33" w:rsidP="002A1D33">
      <w:pPr>
        <w:pStyle w:val="BodyText"/>
        <w:rPr>
          <w:rFonts w:ascii="Times New Roman" w:hAnsi="Times New Roman"/>
          <w:sz w:val="24"/>
          <w:szCs w:val="24"/>
        </w:rPr>
      </w:pPr>
      <w:r w:rsidRPr="002A1D33">
        <w:rPr>
          <w:rFonts w:ascii="Times New Roman" w:hAnsi="Times New Roman"/>
          <w:sz w:val="24"/>
          <w:szCs w:val="24"/>
        </w:rPr>
        <w:t>P</w:t>
      </w:r>
      <w:r w:rsidR="005B210C">
        <w:rPr>
          <w:rFonts w:ascii="Times New Roman" w:hAnsi="Times New Roman"/>
          <w:sz w:val="24"/>
          <w:szCs w:val="24"/>
        </w:rPr>
        <w:t>ašvaldības domes priekšsēdētāja</w:t>
      </w:r>
      <w:r w:rsidR="005B210C">
        <w:rPr>
          <w:rFonts w:ascii="Times New Roman" w:hAnsi="Times New Roman"/>
          <w:sz w:val="24"/>
          <w:szCs w:val="24"/>
        </w:rPr>
        <w:tab/>
      </w:r>
      <w:r w:rsidR="005B210C">
        <w:rPr>
          <w:rFonts w:ascii="Times New Roman" w:hAnsi="Times New Roman"/>
          <w:sz w:val="24"/>
          <w:szCs w:val="24"/>
        </w:rPr>
        <w:tab/>
      </w:r>
      <w:r w:rsidR="005B210C">
        <w:rPr>
          <w:rFonts w:ascii="Times New Roman" w:hAnsi="Times New Roman"/>
          <w:sz w:val="24"/>
          <w:szCs w:val="24"/>
        </w:rPr>
        <w:tab/>
      </w:r>
      <w:r w:rsidR="005B210C">
        <w:rPr>
          <w:rFonts w:ascii="Times New Roman" w:hAnsi="Times New Roman"/>
          <w:sz w:val="24"/>
          <w:szCs w:val="24"/>
        </w:rPr>
        <w:tab/>
      </w:r>
      <w:r w:rsidR="005B210C">
        <w:rPr>
          <w:rFonts w:ascii="Times New Roman" w:hAnsi="Times New Roman"/>
          <w:sz w:val="24"/>
          <w:szCs w:val="24"/>
        </w:rPr>
        <w:tab/>
      </w:r>
      <w:r w:rsidR="005B210C">
        <w:rPr>
          <w:rFonts w:ascii="Times New Roman" w:hAnsi="Times New Roman"/>
          <w:sz w:val="24"/>
          <w:szCs w:val="24"/>
        </w:rPr>
        <w:tab/>
        <w:t xml:space="preserve">      K. Miķelsone</w:t>
      </w:r>
      <w:r w:rsidRPr="002A1D33">
        <w:rPr>
          <w:rFonts w:ascii="Times New Roman" w:hAnsi="Times New Roman"/>
          <w:sz w:val="24"/>
          <w:szCs w:val="24"/>
        </w:rPr>
        <w:t xml:space="preserve"> </w:t>
      </w:r>
    </w:p>
    <w:p w14:paraId="1B2AACCB" w14:textId="77777777" w:rsidR="002A1D33" w:rsidRPr="002A1D33" w:rsidRDefault="002A1D33" w:rsidP="002A1D33">
      <w:pPr>
        <w:pStyle w:val="BodyText"/>
        <w:rPr>
          <w:rFonts w:ascii="Times New Roman" w:hAnsi="Times New Roman"/>
          <w:sz w:val="24"/>
          <w:szCs w:val="24"/>
        </w:rPr>
      </w:pPr>
    </w:p>
    <w:p w14:paraId="4F33A8C9" w14:textId="77777777" w:rsidR="002A1D33" w:rsidRPr="002A1D33" w:rsidRDefault="002A1D33" w:rsidP="002A1D33">
      <w:pPr>
        <w:rPr>
          <w:rFonts w:ascii="Times New Roman" w:hAnsi="Times New Roman" w:cs="Times New Roman"/>
        </w:rPr>
      </w:pPr>
      <w:r w:rsidRPr="002A1D33">
        <w:rPr>
          <w:rFonts w:ascii="Times New Roman" w:hAnsi="Times New Roman" w:cs="Times New Roman"/>
        </w:rPr>
        <w:t>_________________________</w:t>
      </w:r>
    </w:p>
    <w:p w14:paraId="0BDEF3F9" w14:textId="79755456" w:rsidR="002A1D33" w:rsidRPr="002A1D33" w:rsidRDefault="002A1D33" w:rsidP="002C51AD">
      <w:pPr>
        <w:rPr>
          <w:rFonts w:ascii="Times New Roman" w:hAnsi="Times New Roman" w:cs="Times New Roman"/>
        </w:rPr>
        <w:sectPr w:rsidR="002A1D33" w:rsidRPr="002A1D33" w:rsidSect="001D4D8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A1D33">
        <w:rPr>
          <w:rFonts w:ascii="Times New Roman" w:hAnsi="Times New Roman" w:cs="Times New Roman"/>
        </w:rPr>
        <w:t xml:space="preserve">Izsniegt norakstus: CKS, </w:t>
      </w:r>
      <w:r w:rsidR="005B210C">
        <w:rPr>
          <w:rFonts w:ascii="Times New Roman" w:hAnsi="Times New Roman" w:cs="Times New Roman"/>
        </w:rPr>
        <w:t>F</w:t>
      </w:r>
      <w:r w:rsidR="000D40FE">
        <w:rPr>
          <w:rFonts w:ascii="Times New Roman" w:hAnsi="Times New Roman" w:cs="Times New Roman"/>
        </w:rPr>
        <w:t>I</w:t>
      </w:r>
      <w:r w:rsidR="005B210C">
        <w:rPr>
          <w:rFonts w:ascii="Times New Roman" w:hAnsi="Times New Roman" w:cs="Times New Roman"/>
        </w:rPr>
        <w:t>N, G</w:t>
      </w:r>
      <w:r w:rsidR="000D40FE">
        <w:rPr>
          <w:rFonts w:ascii="Times New Roman" w:hAnsi="Times New Roman" w:cs="Times New Roman"/>
        </w:rPr>
        <w:t>R</w:t>
      </w:r>
      <w:r w:rsidR="005B210C">
        <w:rPr>
          <w:rFonts w:ascii="Times New Roman" w:hAnsi="Times New Roman" w:cs="Times New Roman"/>
        </w:rPr>
        <w:t xml:space="preserve">N, </w:t>
      </w:r>
      <w:r w:rsidR="003E59D5">
        <w:rPr>
          <w:rFonts w:ascii="Times New Roman" w:hAnsi="Times New Roman" w:cs="Times New Roman"/>
        </w:rPr>
        <w:t>IDR - @</w:t>
      </w:r>
    </w:p>
    <w:p w14:paraId="0A4A5737" w14:textId="77777777" w:rsidR="00FA65A1" w:rsidRPr="00FA65A1" w:rsidRDefault="00FA65A1" w:rsidP="00FA65A1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lastRenderedPageBreak/>
        <w:t xml:space="preserve">Pielikums </w:t>
      </w:r>
    </w:p>
    <w:p w14:paraId="610099B8" w14:textId="77777777" w:rsidR="00FA65A1" w:rsidRPr="00FA65A1" w:rsidRDefault="00FA65A1" w:rsidP="00FA65A1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t xml:space="preserve">Ādažu novada pašvaldības domes </w:t>
      </w:r>
    </w:p>
    <w:p w14:paraId="6F15FF48" w14:textId="36C61437" w:rsidR="00FA65A1" w:rsidRPr="00FA65A1" w:rsidRDefault="00FA65A1" w:rsidP="00FA65A1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FA65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01.2023</w:t>
      </w:r>
      <w:r w:rsidRPr="00FA65A1">
        <w:rPr>
          <w:rFonts w:ascii="Times New Roman" w:hAnsi="Times New Roman" w:cs="Times New Roman"/>
        </w:rPr>
        <w:t>. lēmumam Nr. _________</w:t>
      </w:r>
    </w:p>
    <w:p w14:paraId="516E29E7" w14:textId="77777777" w:rsidR="00FA65A1" w:rsidRDefault="00FA65A1" w:rsidP="003E59D5">
      <w:pPr>
        <w:jc w:val="right"/>
        <w:rPr>
          <w:rFonts w:ascii="Times New Roman" w:hAnsi="Times New Roman" w:cs="Times New Roman"/>
        </w:rPr>
      </w:pPr>
    </w:p>
    <w:p w14:paraId="6D076DC8" w14:textId="77777777" w:rsidR="00796184" w:rsidRDefault="00796184" w:rsidP="003E59D5">
      <w:pPr>
        <w:jc w:val="right"/>
        <w:rPr>
          <w:rFonts w:ascii="Times New Roman" w:hAnsi="Times New Roman" w:cs="Times New Roman"/>
        </w:rPr>
      </w:pPr>
    </w:p>
    <w:tbl>
      <w:tblPr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4052"/>
        <w:gridCol w:w="1134"/>
        <w:gridCol w:w="1134"/>
        <w:gridCol w:w="1022"/>
      </w:tblGrid>
      <w:tr w:rsidR="00796184" w14:paraId="235DA0E0" w14:textId="77777777" w:rsidTr="00796184">
        <w:trPr>
          <w:trHeight w:val="588"/>
        </w:trPr>
        <w:tc>
          <w:tcPr>
            <w:tcW w:w="92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2F695" w14:textId="77777777" w:rsidR="000D40FE" w:rsidRDefault="000D40FE" w:rsidP="00D67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alsts pamatbudžeta valsts autoceļa fonda programmas ietvaros </w:t>
            </w:r>
          </w:p>
          <w:p w14:paraId="1D872951" w14:textId="77777777" w:rsidR="000D40FE" w:rsidRDefault="000D40FE" w:rsidP="00D67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Ādažu novada pašvaldībai plānoto piešķiramo līdzekļu </w:t>
            </w:r>
          </w:p>
          <w:p w14:paraId="2F607DE9" w14:textId="28F16CE4" w:rsidR="000D40FE" w:rsidRDefault="000D40FE" w:rsidP="00D67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izlietojuma plān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2023.-2025. gadam </w:t>
            </w:r>
          </w:p>
          <w:p w14:paraId="10D6F526" w14:textId="77777777" w:rsidR="000D40FE" w:rsidRDefault="000D40FE" w:rsidP="00D67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14:paraId="4EEE346A" w14:textId="51EF6C66" w:rsidR="00796184" w:rsidRPr="00796184" w:rsidRDefault="00796184" w:rsidP="00D67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3D3819" w14:paraId="4A0E4205" w14:textId="77777777" w:rsidTr="00D67B1F">
        <w:trPr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0CFD" w14:textId="7A05C7E5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Līdzekļu plānotais izlietojums</w:t>
            </w:r>
          </w:p>
        </w:tc>
        <w:tc>
          <w:tcPr>
            <w:tcW w:w="32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97BE" w14:textId="4021B4B8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Izdevumi (EUR) gadā</w:t>
            </w:r>
          </w:p>
        </w:tc>
      </w:tr>
      <w:tr w:rsidR="003D3819" w14:paraId="1A0DF4A9" w14:textId="77777777" w:rsidTr="00D67B1F">
        <w:trPr>
          <w:trHeight w:val="398"/>
        </w:trPr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A15F" w14:textId="378E2EBE" w:rsidR="003D3819" w:rsidRPr="00D67B1F" w:rsidRDefault="003D3819" w:rsidP="00D67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Izdevumu grupa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7D1A" w14:textId="64A40EB4" w:rsidR="003D3819" w:rsidRPr="00D67B1F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Izdevumu attiecināmais mērķis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FBC6" w14:textId="1284B8E5" w:rsidR="003D3819" w:rsidRPr="003D3819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D702" w14:textId="7232B8FD" w:rsidR="003D3819" w:rsidRPr="003D3819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2024.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6023" w14:textId="5A5480AD" w:rsidR="003D3819" w:rsidRPr="003D3819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2025. </w:t>
            </w:r>
          </w:p>
        </w:tc>
      </w:tr>
      <w:tr w:rsidR="003D3819" w14:paraId="3117FC61" w14:textId="77777777" w:rsidTr="00D67B1F">
        <w:trPr>
          <w:trHeight w:val="445"/>
        </w:trPr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862C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 un pakalpojumi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FCFB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Horizontālo apzīmējumu uzturēšana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0F75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F963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0470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</w:tr>
      <w:tr w:rsidR="003D3819" w14:paraId="3B236088" w14:textId="77777777" w:rsidTr="00D67B1F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9D7DB" w14:textId="77777777" w:rsidR="003D3819" w:rsidRPr="000D40FE" w:rsidRDefault="003D3819" w:rsidP="003D3819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8C07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Ceļazīmju uzturēšana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CD7A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7686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A4CE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15000</w:t>
            </w:r>
          </w:p>
        </w:tc>
      </w:tr>
      <w:tr w:rsidR="003D3819" w14:paraId="3AEDFE12" w14:textId="77777777" w:rsidTr="00D67B1F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B183F" w14:textId="77777777" w:rsidR="003D3819" w:rsidRPr="000D40FE" w:rsidRDefault="003D3819" w:rsidP="003D3819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16BC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Grants segumu greiderēšana, planēšana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E8B6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73B9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3F60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32000</w:t>
            </w:r>
          </w:p>
        </w:tc>
      </w:tr>
      <w:tr w:rsidR="003D3819" w14:paraId="558C8B81" w14:textId="77777777" w:rsidTr="00D67B1F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8DB38" w14:textId="77777777" w:rsidR="003D3819" w:rsidRPr="000D40FE" w:rsidRDefault="003D3819" w:rsidP="003D3819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D5A6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Ceļa seguma remonts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2721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176B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5C94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179000</w:t>
            </w:r>
          </w:p>
        </w:tc>
      </w:tr>
      <w:tr w:rsidR="003D3819" w14:paraId="16DAB3A8" w14:textId="77777777" w:rsidTr="00D67B1F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0C9BB" w14:textId="77777777" w:rsidR="003D3819" w:rsidRPr="000D40FE" w:rsidRDefault="003D3819" w:rsidP="003D3819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B3B1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Ziemas uzturēšanas darbi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864F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E6BF4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EA7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137000</w:t>
            </w:r>
          </w:p>
        </w:tc>
      </w:tr>
      <w:tr w:rsidR="003D3819" w14:paraId="5E006DF6" w14:textId="77777777" w:rsidTr="00D67B1F">
        <w:trPr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F897" w14:textId="681EDFD1" w:rsidR="003D3819" w:rsidRPr="000D40FE" w:rsidRDefault="003D3819" w:rsidP="00D67B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9A6A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9B04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BF60" w14:textId="77777777" w:rsidR="003D3819" w:rsidRPr="000D40FE" w:rsidRDefault="003D3819" w:rsidP="003D3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378000</w:t>
            </w:r>
          </w:p>
        </w:tc>
      </w:tr>
    </w:tbl>
    <w:p w14:paraId="51875706" w14:textId="77777777" w:rsidR="00796184" w:rsidRDefault="00796184" w:rsidP="0079618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 </w:t>
      </w:r>
    </w:p>
    <w:p w14:paraId="50226728" w14:textId="77777777" w:rsidR="00796184" w:rsidRDefault="00796184" w:rsidP="0079618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 </w:t>
      </w:r>
    </w:p>
    <w:p w14:paraId="510B8E09" w14:textId="77777777" w:rsidR="00796184" w:rsidRPr="00564CA6" w:rsidRDefault="00796184" w:rsidP="003E59D5">
      <w:pPr>
        <w:jc w:val="right"/>
        <w:rPr>
          <w:rFonts w:ascii="Times New Roman" w:hAnsi="Times New Roman" w:cs="Times New Roman"/>
        </w:rPr>
      </w:pPr>
    </w:p>
    <w:sectPr w:rsidR="00796184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0171" w14:textId="77777777" w:rsidR="00C26E9F" w:rsidRDefault="00C26E9F">
      <w:r>
        <w:separator/>
      </w:r>
    </w:p>
  </w:endnote>
  <w:endnote w:type="continuationSeparator" w:id="0">
    <w:p w14:paraId="1E6B75C7" w14:textId="77777777" w:rsidR="00C26E9F" w:rsidRDefault="00C2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546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48D9FE" w14:textId="77777777" w:rsidR="005C7FA1" w:rsidRPr="005C7FA1" w:rsidRDefault="002A1D3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DFDE8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7FF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7EEB0C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9D0F" w14:textId="77777777" w:rsidR="00C26E9F" w:rsidRDefault="00C26E9F">
      <w:r>
        <w:separator/>
      </w:r>
    </w:p>
  </w:footnote>
  <w:footnote w:type="continuationSeparator" w:id="0">
    <w:p w14:paraId="3CC20D90" w14:textId="77777777" w:rsidR="00C26E9F" w:rsidRDefault="00C2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686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3D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DDC7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D602CE" w:tentative="1">
      <w:start w:val="1"/>
      <w:numFmt w:val="lowerLetter"/>
      <w:lvlText w:val="%2."/>
      <w:lvlJc w:val="left"/>
      <w:pPr>
        <w:ind w:left="1440" w:hanging="360"/>
      </w:pPr>
    </w:lvl>
    <w:lvl w:ilvl="2" w:tplc="15304F8C" w:tentative="1">
      <w:start w:val="1"/>
      <w:numFmt w:val="lowerRoman"/>
      <w:lvlText w:val="%3."/>
      <w:lvlJc w:val="right"/>
      <w:pPr>
        <w:ind w:left="2160" w:hanging="180"/>
      </w:pPr>
    </w:lvl>
    <w:lvl w:ilvl="3" w:tplc="398AE8B8" w:tentative="1">
      <w:start w:val="1"/>
      <w:numFmt w:val="decimal"/>
      <w:lvlText w:val="%4."/>
      <w:lvlJc w:val="left"/>
      <w:pPr>
        <w:ind w:left="2880" w:hanging="360"/>
      </w:pPr>
    </w:lvl>
    <w:lvl w:ilvl="4" w:tplc="8A80E986" w:tentative="1">
      <w:start w:val="1"/>
      <w:numFmt w:val="lowerLetter"/>
      <w:lvlText w:val="%5."/>
      <w:lvlJc w:val="left"/>
      <w:pPr>
        <w:ind w:left="3600" w:hanging="360"/>
      </w:pPr>
    </w:lvl>
    <w:lvl w:ilvl="5" w:tplc="4B046F0A" w:tentative="1">
      <w:start w:val="1"/>
      <w:numFmt w:val="lowerRoman"/>
      <w:lvlText w:val="%6."/>
      <w:lvlJc w:val="right"/>
      <w:pPr>
        <w:ind w:left="4320" w:hanging="180"/>
      </w:pPr>
    </w:lvl>
    <w:lvl w:ilvl="6" w:tplc="60807258" w:tentative="1">
      <w:start w:val="1"/>
      <w:numFmt w:val="decimal"/>
      <w:lvlText w:val="%7."/>
      <w:lvlJc w:val="left"/>
      <w:pPr>
        <w:ind w:left="5040" w:hanging="360"/>
      </w:pPr>
    </w:lvl>
    <w:lvl w:ilvl="7" w:tplc="39BE79D8" w:tentative="1">
      <w:start w:val="1"/>
      <w:numFmt w:val="lowerLetter"/>
      <w:lvlText w:val="%8."/>
      <w:lvlJc w:val="left"/>
      <w:pPr>
        <w:ind w:left="5760" w:hanging="360"/>
      </w:pPr>
    </w:lvl>
    <w:lvl w:ilvl="8" w:tplc="BE3CB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44768874">
    <w:abstractNumId w:val="1"/>
  </w:num>
  <w:num w:numId="2" w16cid:durableId="1407218930">
    <w:abstractNumId w:val="0"/>
  </w:num>
  <w:num w:numId="3" w16cid:durableId="86536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70E3F"/>
    <w:rsid w:val="000A450B"/>
    <w:rsid w:val="000D090F"/>
    <w:rsid w:val="000D40FE"/>
    <w:rsid w:val="001236F2"/>
    <w:rsid w:val="0016131E"/>
    <w:rsid w:val="00246D1D"/>
    <w:rsid w:val="0025391B"/>
    <w:rsid w:val="00297558"/>
    <w:rsid w:val="002A1D33"/>
    <w:rsid w:val="002C51AD"/>
    <w:rsid w:val="00300EA0"/>
    <w:rsid w:val="00351D48"/>
    <w:rsid w:val="003D3819"/>
    <w:rsid w:val="003E59D5"/>
    <w:rsid w:val="004D516C"/>
    <w:rsid w:val="0052061C"/>
    <w:rsid w:val="0053073B"/>
    <w:rsid w:val="00543508"/>
    <w:rsid w:val="00564CA6"/>
    <w:rsid w:val="005B210C"/>
    <w:rsid w:val="005C7FA1"/>
    <w:rsid w:val="00617AAC"/>
    <w:rsid w:val="00693F05"/>
    <w:rsid w:val="006D3451"/>
    <w:rsid w:val="006F13C2"/>
    <w:rsid w:val="0074092B"/>
    <w:rsid w:val="00796184"/>
    <w:rsid w:val="009139A1"/>
    <w:rsid w:val="009C2223"/>
    <w:rsid w:val="009C7D78"/>
    <w:rsid w:val="00A20159"/>
    <w:rsid w:val="00B36CD4"/>
    <w:rsid w:val="00C26E9F"/>
    <w:rsid w:val="00C56A3F"/>
    <w:rsid w:val="00D61F7E"/>
    <w:rsid w:val="00D67B1F"/>
    <w:rsid w:val="00D70DA4"/>
    <w:rsid w:val="00D86969"/>
    <w:rsid w:val="00D904A2"/>
    <w:rsid w:val="00DD614A"/>
    <w:rsid w:val="00E1061F"/>
    <w:rsid w:val="00E52DA2"/>
    <w:rsid w:val="00E75D8D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B17A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2A1D3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A1D33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A1D3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9C7D78"/>
  </w:style>
  <w:style w:type="paragraph" w:styleId="BalloonText">
    <w:name w:val="Balloon Text"/>
    <w:basedOn w:val="Normal"/>
    <w:link w:val="BalloonTextChar"/>
    <w:uiPriority w:val="99"/>
    <w:semiHidden/>
    <w:unhideWhenUsed/>
    <w:rsid w:val="00D67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2023-01-20T06:05:00Z</dcterms:created>
  <dcterms:modified xsi:type="dcterms:W3CDTF">2023-01-20T06:05:00Z</dcterms:modified>
</cp:coreProperties>
</file>