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EB958" w14:textId="16FC2CFD" w:rsidR="00AE4860" w:rsidRPr="00E50443" w:rsidRDefault="00CB700C" w:rsidP="0036437D">
      <w:pPr>
        <w:outlineLvl w:val="0"/>
        <w:rPr>
          <w:b/>
        </w:rPr>
      </w:pPr>
      <w:r>
        <w:rPr>
          <w:b/>
        </w:rPr>
        <w:br w:type="textWrapping" w:clear="all"/>
      </w:r>
    </w:p>
    <w:p w14:paraId="3B89AB87" w14:textId="704FBD59" w:rsidR="00411EBC" w:rsidRPr="00411EBC" w:rsidRDefault="00411EBC" w:rsidP="00411EBC">
      <w:pPr>
        <w:jc w:val="center"/>
        <w:outlineLvl w:val="0"/>
        <w:rPr>
          <w:b/>
          <w:bCs/>
          <w:kern w:val="36"/>
          <w:sz w:val="32"/>
          <w:szCs w:val="36"/>
        </w:rPr>
      </w:pPr>
      <w:r w:rsidRPr="00411EBC">
        <w:rPr>
          <w:b/>
          <w:bCs/>
          <w:kern w:val="36"/>
          <w:sz w:val="32"/>
          <w:szCs w:val="36"/>
        </w:rPr>
        <w:t>Lokālplānojuma nekustamajam īpašumam “Lībieši 4”</w:t>
      </w:r>
    </w:p>
    <w:p w14:paraId="63A3B484" w14:textId="42B87203" w:rsidR="002373ED" w:rsidRPr="00411EBC" w:rsidRDefault="00411EBC" w:rsidP="00411EBC">
      <w:pPr>
        <w:jc w:val="center"/>
        <w:outlineLvl w:val="0"/>
        <w:rPr>
          <w:b/>
          <w:bCs/>
          <w:kern w:val="36"/>
          <w:sz w:val="32"/>
          <w:szCs w:val="36"/>
        </w:rPr>
      </w:pPr>
      <w:r w:rsidRPr="00411EBC">
        <w:rPr>
          <w:b/>
          <w:bCs/>
          <w:kern w:val="36"/>
          <w:sz w:val="32"/>
          <w:szCs w:val="36"/>
        </w:rPr>
        <w:t>Baltezerā, Ādažu novadā publiskās</w:t>
      </w:r>
      <w:r w:rsidR="002373ED" w:rsidRPr="00411EBC">
        <w:rPr>
          <w:b/>
          <w:bCs/>
          <w:kern w:val="36"/>
          <w:sz w:val="32"/>
          <w:szCs w:val="36"/>
        </w:rPr>
        <w:t xml:space="preserve"> apspriešana</w:t>
      </w:r>
      <w:r w:rsidRPr="00411EBC">
        <w:rPr>
          <w:b/>
          <w:bCs/>
          <w:kern w:val="36"/>
          <w:sz w:val="32"/>
          <w:szCs w:val="36"/>
        </w:rPr>
        <w:t>s sanāksmes</w:t>
      </w:r>
    </w:p>
    <w:p w14:paraId="19C699DF" w14:textId="5661F02F" w:rsidR="001D2B64" w:rsidRPr="00CB700C" w:rsidRDefault="001D2B64" w:rsidP="00411EBC">
      <w:pPr>
        <w:spacing w:before="120" w:after="120"/>
        <w:jc w:val="center"/>
        <w:outlineLvl w:val="0"/>
        <w:rPr>
          <w:b/>
          <w:sz w:val="28"/>
          <w:szCs w:val="28"/>
        </w:rPr>
      </w:pPr>
      <w:r w:rsidRPr="00CB700C">
        <w:rPr>
          <w:b/>
          <w:sz w:val="28"/>
          <w:szCs w:val="28"/>
        </w:rPr>
        <w:t xml:space="preserve">PROTOKOLS </w:t>
      </w:r>
    </w:p>
    <w:p w14:paraId="16A3C1C1" w14:textId="77777777" w:rsidR="00052730" w:rsidRDefault="00052730" w:rsidP="00E66CA0">
      <w:pPr>
        <w:tabs>
          <w:tab w:val="left" w:pos="7088"/>
        </w:tabs>
        <w:jc w:val="both"/>
      </w:pPr>
    </w:p>
    <w:p w14:paraId="3E22704E" w14:textId="2EE69754" w:rsidR="00E66CA0" w:rsidRDefault="00411EBC" w:rsidP="00E64A89">
      <w:pPr>
        <w:tabs>
          <w:tab w:val="left" w:pos="7088"/>
        </w:tabs>
        <w:jc w:val="center"/>
      </w:pPr>
      <w:r>
        <w:t>Ādažos</w:t>
      </w:r>
    </w:p>
    <w:p w14:paraId="1F415F19" w14:textId="77777777" w:rsidR="002373ED" w:rsidRDefault="002373ED" w:rsidP="00E64A89">
      <w:pPr>
        <w:tabs>
          <w:tab w:val="left" w:pos="7088"/>
        </w:tabs>
        <w:jc w:val="center"/>
      </w:pPr>
    </w:p>
    <w:p w14:paraId="5E6D6FAF" w14:textId="0566A14B" w:rsidR="00E64A89" w:rsidRPr="0019519E" w:rsidRDefault="00E64A89" w:rsidP="00E64A89">
      <w:r w:rsidRPr="0019519E">
        <w:t>202</w:t>
      </w:r>
      <w:r w:rsidR="00ED6320">
        <w:t>2</w:t>
      </w:r>
      <w:r w:rsidRPr="0019519E">
        <w:t xml:space="preserve">. gada </w:t>
      </w:r>
      <w:r w:rsidR="00411EBC">
        <w:t>6.jūlijā</w:t>
      </w:r>
    </w:p>
    <w:p w14:paraId="276279F9" w14:textId="4F72F2BE" w:rsidR="00E64A89" w:rsidRPr="0019519E" w:rsidRDefault="00411EBC" w:rsidP="00E64A89">
      <w:r>
        <w:t>Sanāksmi sāk</w:t>
      </w:r>
      <w:r w:rsidR="00E64A89" w:rsidRPr="0019519E">
        <w:t xml:space="preserve"> plkst. 1</w:t>
      </w:r>
      <w:r>
        <w:t>8</w:t>
      </w:r>
      <w:r w:rsidR="00E64A89" w:rsidRPr="0019519E">
        <w:t>:</w:t>
      </w:r>
      <w:r w:rsidR="009770D6">
        <w:t>10</w:t>
      </w:r>
    </w:p>
    <w:p w14:paraId="5CFFE459" w14:textId="49279CAE" w:rsidR="00E66CA0" w:rsidRPr="009770D6" w:rsidRDefault="009770D6" w:rsidP="002373ED">
      <w:r w:rsidRPr="009770D6">
        <w:t>Sanāksme</w:t>
      </w:r>
      <w:r>
        <w:t xml:space="preserve">s vieta: </w:t>
      </w:r>
      <w:r w:rsidRPr="009770D6">
        <w:t>nekustama</w:t>
      </w:r>
      <w:r>
        <w:t>is</w:t>
      </w:r>
      <w:r w:rsidRPr="009770D6">
        <w:t xml:space="preserve"> īpašum</w:t>
      </w:r>
      <w:r>
        <w:t>s</w:t>
      </w:r>
      <w:r w:rsidRPr="009770D6">
        <w:t xml:space="preserve"> “Lībieši 4”, Baltezerā</w:t>
      </w:r>
      <w:r w:rsidR="009227F5" w:rsidRPr="009770D6">
        <w:t>.</w:t>
      </w:r>
    </w:p>
    <w:p w14:paraId="5EEC4B6E" w14:textId="1E9DC339" w:rsidR="00674BD6" w:rsidRPr="0019519E" w:rsidRDefault="00674BD6" w:rsidP="00CB700C">
      <w:pPr>
        <w:jc w:val="both"/>
        <w:outlineLvl w:val="0"/>
        <w:rPr>
          <w:b/>
        </w:rPr>
      </w:pPr>
    </w:p>
    <w:p w14:paraId="4F992510" w14:textId="4DA5B96E" w:rsidR="0052359C" w:rsidRPr="0019519E" w:rsidRDefault="00E66CA0" w:rsidP="00E66CA0">
      <w:pPr>
        <w:jc w:val="both"/>
        <w:outlineLvl w:val="0"/>
        <w:rPr>
          <w:b/>
          <w:bCs/>
        </w:rPr>
      </w:pPr>
      <w:r w:rsidRPr="0019519E">
        <w:t>Sanāksmi vada:</w:t>
      </w:r>
      <w:r w:rsidRPr="0019519E">
        <w:rPr>
          <w:b/>
        </w:rPr>
        <w:t xml:space="preserve"> </w:t>
      </w:r>
      <w:r w:rsidR="009770D6">
        <w:t>Ādažu novada Teritorijas plānošanas nodaļas vadītāja Ingūna Urtāne</w:t>
      </w:r>
    </w:p>
    <w:p w14:paraId="754F2859" w14:textId="6DE45491" w:rsidR="00E66CA0" w:rsidRPr="0019519E" w:rsidRDefault="00E66CA0" w:rsidP="00E66CA0">
      <w:pPr>
        <w:jc w:val="both"/>
        <w:outlineLvl w:val="0"/>
      </w:pPr>
      <w:r w:rsidRPr="0019519E">
        <w:t xml:space="preserve">Sanāksmi protokolē: </w:t>
      </w:r>
      <w:r w:rsidR="009770D6">
        <w:t>Inga Švarce, Indra Murziņa</w:t>
      </w:r>
    </w:p>
    <w:p w14:paraId="3CCE0CF3" w14:textId="47D39840" w:rsidR="00321B16" w:rsidRPr="0019519E" w:rsidRDefault="00321B16" w:rsidP="00E66CA0">
      <w:pPr>
        <w:jc w:val="both"/>
        <w:outlineLvl w:val="0"/>
      </w:pPr>
    </w:p>
    <w:p w14:paraId="1B849E27" w14:textId="3DEB8E43" w:rsidR="00321B16" w:rsidRPr="0019519E" w:rsidRDefault="00321B16" w:rsidP="00E66CA0">
      <w:pPr>
        <w:jc w:val="both"/>
        <w:outlineLvl w:val="0"/>
      </w:pPr>
      <w:r w:rsidRPr="0019519E">
        <w:t xml:space="preserve">Sanāksmē piedalās </w:t>
      </w:r>
      <w:r w:rsidR="009770D6">
        <w:t>32</w:t>
      </w:r>
      <w:r w:rsidRPr="0019519E">
        <w:t xml:space="preserve"> dalībnieki</w:t>
      </w:r>
      <w:r w:rsidR="009770D6">
        <w:t xml:space="preserve"> (parakstījušies reģistrācijas lapās)</w:t>
      </w:r>
      <w:r w:rsidRPr="0019519E">
        <w:t>.</w:t>
      </w:r>
    </w:p>
    <w:p w14:paraId="75C9C358" w14:textId="58C1DFB2" w:rsidR="00B74788" w:rsidRPr="0019519E" w:rsidRDefault="00B74788" w:rsidP="00E66CA0">
      <w:pPr>
        <w:jc w:val="both"/>
        <w:outlineLvl w:val="0"/>
        <w:rPr>
          <w:b/>
        </w:rPr>
      </w:pPr>
    </w:p>
    <w:p w14:paraId="46E50087" w14:textId="7C845B28" w:rsidR="00570910" w:rsidRDefault="002373ED" w:rsidP="00DD1571">
      <w:pPr>
        <w:jc w:val="both"/>
        <w:outlineLvl w:val="0"/>
        <w:rPr>
          <w:bCs/>
        </w:rPr>
      </w:pPr>
      <w:r w:rsidRPr="0019519E">
        <w:rPr>
          <w:b/>
        </w:rPr>
        <w:t>I</w:t>
      </w:r>
      <w:r w:rsidR="00D168F6">
        <w:rPr>
          <w:b/>
        </w:rPr>
        <w:t xml:space="preserve">ngūna </w:t>
      </w:r>
      <w:r w:rsidR="009770D6">
        <w:rPr>
          <w:b/>
        </w:rPr>
        <w:t>Urtāne</w:t>
      </w:r>
      <w:r w:rsidR="00D168F6">
        <w:rPr>
          <w:b/>
        </w:rPr>
        <w:t xml:space="preserve">, </w:t>
      </w:r>
      <w:r w:rsidR="00D168F6" w:rsidRPr="00D168F6">
        <w:rPr>
          <w:bCs/>
        </w:rPr>
        <w:t>Ādažu novada pašvaldības Teritorijas plānošanas nodaļas (TPN) vadītāja</w:t>
      </w:r>
      <w:r w:rsidR="001068B3">
        <w:rPr>
          <w:bCs/>
        </w:rPr>
        <w:t>:</w:t>
      </w:r>
    </w:p>
    <w:p w14:paraId="566B2042" w14:textId="7F754BAA" w:rsidR="00B31165" w:rsidRDefault="00570910" w:rsidP="00DD1571">
      <w:pPr>
        <w:jc w:val="both"/>
        <w:outlineLvl w:val="0"/>
      </w:pPr>
      <w:r>
        <w:t>A</w:t>
      </w:r>
      <w:r w:rsidR="005303CD" w:rsidRPr="0019519E">
        <w:t>tklāj sanāksmi</w:t>
      </w:r>
      <w:r>
        <w:t xml:space="preserve"> un i</w:t>
      </w:r>
      <w:r w:rsidR="000E2E03">
        <w:t>nformē par sanāksmes mērķi</w:t>
      </w:r>
      <w:r w:rsidR="004C0B8F" w:rsidRPr="0019519E">
        <w:t xml:space="preserve"> – </w:t>
      </w:r>
      <w:r w:rsidR="00D168F6">
        <w:t>lokālplānojuma nekustamajam īpašumam “Lībieši 4” publiskās apspriešanas laikā saņemto iedzīvotāju priekšlikumu un iebildumu apspriešanu, plānoto sanāksmes darba kārtību</w:t>
      </w:r>
      <w:r w:rsidR="005303CD" w:rsidRPr="0019519E">
        <w:t>.</w:t>
      </w:r>
      <w:r w:rsidR="000F472E" w:rsidRPr="0019519E">
        <w:t xml:space="preserve"> </w:t>
      </w:r>
    </w:p>
    <w:p w14:paraId="13D7CE31" w14:textId="590DED6A" w:rsidR="00D168F6" w:rsidRDefault="00D168F6" w:rsidP="00DD1571">
      <w:pPr>
        <w:jc w:val="both"/>
        <w:outlineLvl w:val="0"/>
      </w:pPr>
    </w:p>
    <w:p w14:paraId="0659DD85" w14:textId="77686F57" w:rsidR="00D168F6" w:rsidRDefault="00D168F6" w:rsidP="00DD1571">
      <w:pPr>
        <w:jc w:val="both"/>
        <w:outlineLvl w:val="0"/>
      </w:pPr>
      <w:r w:rsidRPr="00D168F6">
        <w:rPr>
          <w:b/>
          <w:bCs/>
        </w:rPr>
        <w:t>Silvis Grīnbergs</w:t>
      </w:r>
      <w:r>
        <w:t>, TPN vecākais teritorijas plānotājs, lokālplānojuma izstrādes vadītājs</w:t>
      </w:r>
      <w:r w:rsidR="001068B3">
        <w:t>:</w:t>
      </w:r>
    </w:p>
    <w:p w14:paraId="098328C2" w14:textId="471DED3D" w:rsidR="00570910" w:rsidRDefault="00570910" w:rsidP="00DD1571">
      <w:pPr>
        <w:jc w:val="both"/>
        <w:outlineLvl w:val="0"/>
      </w:pPr>
      <w:r>
        <w:t xml:space="preserve">Informē par lokālplānojuma izstrādes mērķi – precizēt robežu, kur pieļaujama apbūve no autoceļa A1, </w:t>
      </w:r>
      <w:r w:rsidR="009F6597">
        <w:t xml:space="preserve">norādīt </w:t>
      </w:r>
      <w:r>
        <w:t>applūstošās teritorijas robe</w:t>
      </w:r>
      <w:r w:rsidR="001068B3">
        <w:t xml:space="preserve">žu un apbūves noteikumus. Aicina sanāksmē diskusijas dalīt divās daļās – pirmo, kas attiecas konkrēti uz šo zemes vienību un otro, kas attiecās uz ezeru, jo šis projekts nerisina jautājumus attiecībā uz ezera apsaimniekošanu, izmantošanu un satiksmes noteikumus ezerā, drošību utt., par ko bija lielākā daļa iesniegumu. Šis projekts </w:t>
      </w:r>
      <w:r w:rsidR="004109D4">
        <w:t>risina tikai to, kas ir jau atļauts teritorijas plānojumā, šīs teritorijas izmantošanu – šeit drīkst atrasties būve, kas ir saistīta ar ezera izmantošanu, publiska būve nevis dzīvojamā apbūve. Tiek precizēt</w:t>
      </w:r>
      <w:r w:rsidR="00F60865">
        <w:t>s</w:t>
      </w:r>
      <w:r w:rsidR="004109D4">
        <w:t xml:space="preserve"> būves iespējamais iz</w:t>
      </w:r>
      <w:r w:rsidR="00F60865">
        <w:t xml:space="preserve">vietojums. Aicina tālāk dot vārdu lokālplānojuma izstrādātāju pārstāvim, zemes īpašniekam par iecerēm nekustamā īpašuma attīstībai, kolēģiem no Teritorijas plānošanas nodaļas un ikvienam, kurš vēlas izteikties un uzdot jautājumus. </w:t>
      </w:r>
    </w:p>
    <w:p w14:paraId="4E8283C2" w14:textId="00057CCD" w:rsidR="009770D6" w:rsidRDefault="009770D6" w:rsidP="00DD1571">
      <w:pPr>
        <w:jc w:val="both"/>
        <w:outlineLvl w:val="0"/>
      </w:pPr>
    </w:p>
    <w:p w14:paraId="3C335DA5" w14:textId="4DED30D9" w:rsidR="00F60865" w:rsidRDefault="00F60865" w:rsidP="00DD1571">
      <w:pPr>
        <w:jc w:val="both"/>
        <w:outlineLvl w:val="0"/>
      </w:pPr>
      <w:r w:rsidRPr="00F60865">
        <w:rPr>
          <w:b/>
          <w:bCs/>
        </w:rPr>
        <w:t>Santa Pētersone</w:t>
      </w:r>
      <w:r>
        <w:t xml:space="preserve">, SIA “Reģionālie projekti”, </w:t>
      </w:r>
      <w:r w:rsidR="00B55EB9">
        <w:t xml:space="preserve">teritorijas plānotāja, </w:t>
      </w:r>
      <w:r>
        <w:t>lokālplānojuma izstrādātāju pārstāve:</w:t>
      </w:r>
    </w:p>
    <w:p w14:paraId="6D917759" w14:textId="06000AED" w:rsidR="009770D6" w:rsidRDefault="000C587E" w:rsidP="00DD1571">
      <w:pPr>
        <w:jc w:val="both"/>
        <w:outlineLvl w:val="0"/>
      </w:pPr>
      <w:r>
        <w:t xml:space="preserve">Uzsver, ka šajā lokālplānojumā īpašumam “Lībieši 4” tiek plānota </w:t>
      </w:r>
      <w:r w:rsidR="009F6597">
        <w:t xml:space="preserve">tikai teritorija </w:t>
      </w:r>
      <w:r>
        <w:t>saus</w:t>
      </w:r>
      <w:r w:rsidR="009F6597">
        <w:t xml:space="preserve">zemē </w:t>
      </w:r>
      <w:r>
        <w:t>nevis ezers, k</w:t>
      </w:r>
      <w:r w:rsidR="009F6597">
        <w:t>ā izmantošanu regulē Teritorijas plānojuma apbūves noteikumi un ekspluatācijas noteikumi</w:t>
      </w:r>
      <w:r>
        <w:t xml:space="preserve">. </w:t>
      </w:r>
    </w:p>
    <w:p w14:paraId="0A4806BC" w14:textId="5F64ABFA" w:rsidR="000C587E" w:rsidRDefault="000C587E" w:rsidP="00DD1571">
      <w:pPr>
        <w:jc w:val="both"/>
        <w:outlineLvl w:val="0"/>
      </w:pPr>
      <w:r>
        <w:t>Informē, ka lielākais iesniegumu skaits tika saņemts pēdējā publiskās apspriešanas dienā un pat nedaudz pēc tās.  Iesniegumi dalās 2 daļās – 7 iesniegumi, kuros ir 396 paraksti ar atbalstu projektam un idejai šeit veidot maz</w:t>
      </w:r>
      <w:r w:rsidR="005F4D1C">
        <w:t>u ūdenstūrisma centru</w:t>
      </w:r>
      <w:r w:rsidR="00C55CFF">
        <w:t xml:space="preserve">, kas nodrošinātu pieejamību ezeram ne tikai tiem, kas dzīvo gar ezeru pirmajā līnijā, ber arī citiem izmantot ezeru ūdenssporta veidiem, kuri ir atļauti Mazā Baltezera </w:t>
      </w:r>
      <w:r w:rsidR="00C55CFF" w:rsidRPr="009F6597">
        <w:t>ekspluatācijas noteikumos.</w:t>
      </w:r>
    </w:p>
    <w:p w14:paraId="34268491" w14:textId="7016178D" w:rsidR="00C55CFF" w:rsidRDefault="00C55CFF" w:rsidP="00DD1571">
      <w:pPr>
        <w:jc w:val="both"/>
        <w:outlineLvl w:val="0"/>
      </w:pPr>
      <w:r>
        <w:t>Saņemti arī 29 iesniegumi “pret” ar 298 parakstiem par to, ka neatbalsta šo projektu. Lielā daļa iesniegumu pausts viedoklis, ka Mazā Baltezera izmantošana nenotiek atbilstoši noteikumiem</w:t>
      </w:r>
      <w:r w:rsidR="00DA0234">
        <w:t>, tiek braukts ar ūdensmotocikliem un dažādiem citiem motorizētiem transportlīdzekļiem, kuteriem, kas brauca ar ātrumu, kas lielāks par 25 km stundā, kas nav atļauts noteikumos, kā arī, ka noteikumos atļauts tikai nemotorizētais sports. Tās ir lielākās iedzīvotāju bažas, ka, attīstoties šeit ūdenstūrisma centram, tas notiks vēl aktīvāk, notiks lielas sacensības un masu pulcēšanās</w:t>
      </w:r>
      <w:r w:rsidR="002A2E03">
        <w:t>. Projekta Paskaidrojuma rakstā, kas nav saistošā daļa, pieminētas sacensības un tas ir radījis asociācijas, ka te notiks liela mēroga sacensības un ietekmēs iedzīvotājus, kas dzīvo blakus, radīs troksni un ietekmēs ezera ekosistēmu, gan floru, gan faunu, ar lieliem kutera viļņiem tiks noskaloti krasti vēl vairāk.</w:t>
      </w:r>
    </w:p>
    <w:p w14:paraId="1A926CC4" w14:textId="65D87FF1" w:rsidR="007F3293" w:rsidRDefault="007F3293" w:rsidP="00DD1571">
      <w:pPr>
        <w:jc w:val="both"/>
        <w:outlineLvl w:val="0"/>
      </w:pPr>
      <w:r>
        <w:lastRenderedPageBreak/>
        <w:t xml:space="preserve">Uzsver, ka lokālplānojuma mērķis nav plānot ezeru, bet samazināt, saskaņojot </w:t>
      </w:r>
      <w:r w:rsidRPr="009F6597">
        <w:t>ar VSIA” Latvijas</w:t>
      </w:r>
      <w:r>
        <w:t xml:space="preserve"> valsts ceļi” autocela A1 aizsargjoslu </w:t>
      </w:r>
      <w:r w:rsidR="000262DA">
        <w:t xml:space="preserve">no 100 m </w:t>
      </w:r>
      <w:r>
        <w:t xml:space="preserve">līdz 25 </w:t>
      </w:r>
      <w:r w:rsidRPr="009F6597">
        <w:t>m, TIN7</w:t>
      </w:r>
      <w:r>
        <w:t xml:space="preserve"> teritoriju, kas ir rezervēta </w:t>
      </w:r>
      <w:r w:rsidR="000262DA">
        <w:t>autoceļa A1 rekonstrukcijai.</w:t>
      </w:r>
    </w:p>
    <w:p w14:paraId="3DB14074" w14:textId="52D869AE" w:rsidR="000262DA" w:rsidRDefault="000262DA" w:rsidP="00DD1571">
      <w:pPr>
        <w:jc w:val="both"/>
        <w:outlineLvl w:val="0"/>
      </w:pPr>
      <w:r>
        <w:t>Iesniegumos izteiktas bažas, ka nav pareizi noteikta Mazā Baltezera applūstošā teritorija un plānotā ēka atradīsies applūstošajā teritorijā. Lokālplānojums ir teritorijas plānojuma grozījumi un izstrādes darba uzdevumā nebija</w:t>
      </w:r>
      <w:r w:rsidR="001A73CE">
        <w:t xml:space="preserve"> uzdots</w:t>
      </w:r>
      <w:r>
        <w:t xml:space="preserve"> vēlreiz precizēt applūstošo teritoriju, tika izmantoti dati, ko teritorijas plānojuma</w:t>
      </w:r>
      <w:r w:rsidR="001A73CE">
        <w:t>m</w:t>
      </w:r>
      <w:r>
        <w:t xml:space="preserve"> izstrādāja </w:t>
      </w:r>
      <w:r w:rsidR="00E20666" w:rsidRPr="00E20666">
        <w:t xml:space="preserve">SIA </w:t>
      </w:r>
      <w:r w:rsidRPr="00E20666">
        <w:t>“Meliorprojekts”</w:t>
      </w:r>
      <w:r>
        <w:t xml:space="preserve"> </w:t>
      </w:r>
      <w:r w:rsidR="00604012">
        <w:t xml:space="preserve">- </w:t>
      </w:r>
      <w:r>
        <w:t xml:space="preserve">1,15 m pēc Baltijas augstuma sistēmas un </w:t>
      </w:r>
      <w:r w:rsidR="00604012">
        <w:t>1,30 m pēc Latvijas augstuma sistēmas) no ezera vidējā jeb normālā ūdens līmeņa. Ēka netiek paredzēta applūstošajā teritorijā, tiek ievērot</w:t>
      </w:r>
      <w:r w:rsidR="00E20666">
        <w:t>i teritorijas plānojuma noteikumi</w:t>
      </w:r>
      <w:r w:rsidR="00604012">
        <w:t>.</w:t>
      </w:r>
      <w:r w:rsidR="00A06D97">
        <w:t xml:space="preserve"> Iedzīvotājiem ir bažas par ēkas saistību ar ūdens akvatorijas izmatošanu, bet attīstītājs apņemas noteikumus ievērot.</w:t>
      </w:r>
    </w:p>
    <w:p w14:paraId="5E7C1E6D" w14:textId="5AA8264B" w:rsidR="00A06D97" w:rsidRDefault="00A06D97" w:rsidP="00DD1571">
      <w:pPr>
        <w:jc w:val="both"/>
        <w:outlineLvl w:val="0"/>
      </w:pPr>
    </w:p>
    <w:p w14:paraId="7FD1FE42" w14:textId="45C4188B" w:rsidR="00A06D97" w:rsidRPr="002C22DC" w:rsidRDefault="00A06D97" w:rsidP="00DD1571">
      <w:pPr>
        <w:jc w:val="both"/>
        <w:outlineLvl w:val="0"/>
        <w:rPr>
          <w:b/>
          <w:bCs/>
        </w:rPr>
      </w:pPr>
      <w:r w:rsidRPr="002C22DC">
        <w:rPr>
          <w:b/>
          <w:bCs/>
        </w:rPr>
        <w:t>Ingūna Urtāne</w:t>
      </w:r>
    </w:p>
    <w:p w14:paraId="25D4F7C4" w14:textId="1DE162EE" w:rsidR="002C22DC" w:rsidRDefault="00A06D97" w:rsidP="00DD1571">
      <w:pPr>
        <w:jc w:val="both"/>
        <w:outlineLvl w:val="0"/>
      </w:pPr>
      <w:r>
        <w:t>Komentārs par lokālplānojuma jēgu un būtību – juridisku šķēršļu šī dokumenta apstiprināšanai nav, ēkas novietošana</w:t>
      </w:r>
      <w:r w:rsidR="00E20666">
        <w:t>i vietas pietiek</w:t>
      </w:r>
      <w:r>
        <w:t xml:space="preserve">, par to nav </w:t>
      </w:r>
      <w:r w:rsidR="00E20666">
        <w:t>iebildumu</w:t>
      </w:r>
      <w:r>
        <w:t xml:space="preserve"> ne no institūcijām, ne no pašvaldības, bet ir iedzīvotāju bažas</w:t>
      </w:r>
      <w:r w:rsidR="00E20666">
        <w:t xml:space="preserve"> par ezera izmantošanu</w:t>
      </w:r>
      <w:r>
        <w:t xml:space="preserve">. </w:t>
      </w:r>
      <w:r w:rsidR="00E20666">
        <w:t>Vispirms a</w:t>
      </w:r>
      <w:r>
        <w:t>icina izteikt jautājumus vai komentārus par būvi</w:t>
      </w:r>
      <w:r w:rsidR="002C22DC">
        <w:t>.</w:t>
      </w:r>
    </w:p>
    <w:p w14:paraId="72895CE7" w14:textId="77777777" w:rsidR="002C22DC" w:rsidRDefault="002C22DC" w:rsidP="00DD1571">
      <w:pPr>
        <w:jc w:val="both"/>
        <w:outlineLvl w:val="0"/>
      </w:pPr>
    </w:p>
    <w:p w14:paraId="0EEE6A3C" w14:textId="176DA948" w:rsidR="00A06D97" w:rsidRPr="002C22DC" w:rsidRDefault="002C22DC" w:rsidP="00DD1571">
      <w:pPr>
        <w:jc w:val="both"/>
        <w:outlineLvl w:val="0"/>
        <w:rPr>
          <w:b/>
          <w:bCs/>
        </w:rPr>
      </w:pPr>
      <w:r w:rsidRPr="002C22DC">
        <w:rPr>
          <w:b/>
          <w:bCs/>
        </w:rPr>
        <w:t xml:space="preserve">Daiga Konrāde, </w:t>
      </w:r>
      <w:r w:rsidRPr="0072461B">
        <w:t>no Alderiem</w:t>
      </w:r>
    </w:p>
    <w:p w14:paraId="1D6A40A8" w14:textId="2572C63F" w:rsidR="002C22DC" w:rsidRDefault="002C22DC" w:rsidP="00DD1571">
      <w:pPr>
        <w:jc w:val="both"/>
        <w:outlineLvl w:val="0"/>
      </w:pPr>
      <w:r>
        <w:t>Ir bažas par būvi – ja tas ir keitsports, kas notiek brīvā dabā, tad kādam nolūkam nepieciešama vienstāva palīgēka 160 m</w:t>
      </w:r>
      <w:r w:rsidRPr="00E20666">
        <w:rPr>
          <w:vertAlign w:val="superscript"/>
        </w:rPr>
        <w:t>2</w:t>
      </w:r>
      <w:r w:rsidR="00E20666">
        <w:t>?</w:t>
      </w:r>
      <w:r>
        <w:t xml:space="preserve"> Vai tur tiks likti keiti, motorlaivas vai apakšbikses?</w:t>
      </w:r>
      <w:r w:rsidR="00125842">
        <w:t xml:space="preserve"> </w:t>
      </w:r>
    </w:p>
    <w:p w14:paraId="104DB3D0" w14:textId="0FF7F3C1" w:rsidR="002C22DC" w:rsidRDefault="002C22DC" w:rsidP="00DD1571">
      <w:pPr>
        <w:jc w:val="both"/>
        <w:outlineLvl w:val="0"/>
      </w:pPr>
    </w:p>
    <w:p w14:paraId="364EE7A4" w14:textId="55AE8A2D" w:rsidR="002C22DC" w:rsidRPr="0072461B" w:rsidRDefault="002C22DC" w:rsidP="00DD1571">
      <w:pPr>
        <w:jc w:val="both"/>
        <w:outlineLvl w:val="0"/>
        <w:rPr>
          <w:b/>
          <w:bCs/>
        </w:rPr>
      </w:pPr>
      <w:r w:rsidRPr="0072461B">
        <w:rPr>
          <w:b/>
          <w:bCs/>
        </w:rPr>
        <w:t xml:space="preserve">Kaspars Slavinskis, </w:t>
      </w:r>
      <w:r w:rsidR="0072461B" w:rsidRPr="0072461B">
        <w:t xml:space="preserve">īpašuma “Lībieši 4” </w:t>
      </w:r>
      <w:r w:rsidRPr="0072461B">
        <w:t>īpašnieks</w:t>
      </w:r>
      <w:r w:rsidR="0072461B" w:rsidRPr="0072461B">
        <w:t>, lokālplānojuma ierosinātājs</w:t>
      </w:r>
    </w:p>
    <w:p w14:paraId="23F7CB1F" w14:textId="2FDAFC7E" w:rsidR="0072461B" w:rsidRDefault="0072461B" w:rsidP="00DD1571">
      <w:pPr>
        <w:jc w:val="both"/>
        <w:outlineLvl w:val="0"/>
      </w:pPr>
      <w:r>
        <w:t>Sniedz skaidrojumu, ka jebkuram sporta veidam ir nepieciešama vieta, kur uzglabāt mantas, pieņemt cilvēkus, vieta, kur viņi var pārģērbties, kvalitatīvai pakalpojumu sniegšanai. Šobrīd izmantojam divus treilerus, kuros nevar salikt visu nepieciešamo un tas izskatās diezgan briesmīgi.</w:t>
      </w:r>
      <w:r w:rsidR="0009631E">
        <w:t xml:space="preserve"> Izpratni par to, kā notiek</w:t>
      </w:r>
      <w:r w:rsidR="00125842">
        <w:t xml:space="preserve"> pakalpojumu sniegšana</w:t>
      </w:r>
      <w:r w:rsidR="0009631E">
        <w:t xml:space="preserve">, var gūt, apmeklējot jebkuru ūdenssporta centru. </w:t>
      </w:r>
      <w:r w:rsidR="00125842">
        <w:t>Nevar sabraukt kā gadatirgū un visu izliekam pļavā vai nometam zemē un cilvēki to paņem.</w:t>
      </w:r>
    </w:p>
    <w:p w14:paraId="7F152EE2" w14:textId="6AB48E62" w:rsidR="00125842" w:rsidRDefault="00125842" w:rsidP="00DD1571">
      <w:pPr>
        <w:jc w:val="both"/>
        <w:outlineLvl w:val="0"/>
      </w:pPr>
    </w:p>
    <w:p w14:paraId="2BC7303A" w14:textId="06E7E39C" w:rsidR="00125842" w:rsidRDefault="00125842" w:rsidP="00DD1571">
      <w:pPr>
        <w:jc w:val="both"/>
        <w:outlineLvl w:val="0"/>
      </w:pPr>
      <w:r w:rsidRPr="002C22DC">
        <w:rPr>
          <w:b/>
          <w:bCs/>
        </w:rPr>
        <w:t>Daiga Konrāde</w:t>
      </w:r>
    </w:p>
    <w:p w14:paraId="14A7FAF3" w14:textId="77777777" w:rsidR="00F57EE9" w:rsidRDefault="00125842" w:rsidP="00DD1571">
      <w:pPr>
        <w:jc w:val="both"/>
        <w:outlineLvl w:val="0"/>
      </w:pPr>
      <w:r>
        <w:t>Vai te būs peldvieta ar iespēju keitot?</w:t>
      </w:r>
      <w:r w:rsidR="00F57EE9">
        <w:t xml:space="preserve"> </w:t>
      </w:r>
    </w:p>
    <w:p w14:paraId="093FFFB8" w14:textId="77777777" w:rsidR="00F57EE9" w:rsidRDefault="00F57EE9" w:rsidP="00DD1571">
      <w:pPr>
        <w:jc w:val="both"/>
        <w:outlineLvl w:val="0"/>
      </w:pPr>
    </w:p>
    <w:p w14:paraId="14B106EC" w14:textId="77777777" w:rsidR="00F57EE9" w:rsidRPr="00F57EE9" w:rsidRDefault="00F57EE9" w:rsidP="00DD1571">
      <w:pPr>
        <w:jc w:val="both"/>
        <w:outlineLvl w:val="0"/>
        <w:rPr>
          <w:b/>
          <w:bCs/>
        </w:rPr>
      </w:pPr>
      <w:r w:rsidRPr="00F57EE9">
        <w:rPr>
          <w:b/>
          <w:bCs/>
        </w:rPr>
        <w:t>Ingūna Urtāne</w:t>
      </w:r>
    </w:p>
    <w:p w14:paraId="5CC8B6D1" w14:textId="2055BFEF" w:rsidR="00125842" w:rsidRDefault="00F57EE9" w:rsidP="00DD1571">
      <w:pPr>
        <w:jc w:val="both"/>
        <w:outlineLvl w:val="0"/>
      </w:pPr>
      <w:r>
        <w:t>Vai šeit varēs nākt peldēties?</w:t>
      </w:r>
    </w:p>
    <w:p w14:paraId="63F06CC6" w14:textId="1989D1A8" w:rsidR="00125842" w:rsidRDefault="00125842" w:rsidP="00DD1571">
      <w:pPr>
        <w:jc w:val="both"/>
        <w:outlineLvl w:val="0"/>
      </w:pPr>
    </w:p>
    <w:p w14:paraId="573CD8D2" w14:textId="59C66C8C" w:rsidR="00125842" w:rsidRDefault="00125842" w:rsidP="00DD1571">
      <w:pPr>
        <w:jc w:val="both"/>
        <w:outlineLvl w:val="0"/>
        <w:rPr>
          <w:b/>
          <w:bCs/>
        </w:rPr>
      </w:pPr>
      <w:r w:rsidRPr="0072461B">
        <w:rPr>
          <w:b/>
          <w:bCs/>
        </w:rPr>
        <w:t>Kaspars Slavinskis</w:t>
      </w:r>
    </w:p>
    <w:p w14:paraId="2C3F2561" w14:textId="68DD53F7" w:rsidR="00125842" w:rsidRDefault="00125842" w:rsidP="00DD1571">
      <w:pPr>
        <w:jc w:val="both"/>
        <w:outlineLvl w:val="0"/>
      </w:pPr>
      <w:r w:rsidRPr="00125842">
        <w:t>Te būs pieejams ezers un tie publiskie pakalpojumi, kurus mēs sniegsim.</w:t>
      </w:r>
      <w:r>
        <w:t xml:space="preserve"> Publiskas peldvietas organizē pašvaldība. Būs laipa, vieta, kur novietot inventāru</w:t>
      </w:r>
      <w:r w:rsidR="00F57EE9">
        <w:t>. Nav paredzēti cilvēki, ka</w:t>
      </w:r>
      <w:r w:rsidR="001A73CE">
        <w:t>s</w:t>
      </w:r>
      <w:r w:rsidR="00F57EE9">
        <w:t xml:space="preserve"> nodrošinās drošu peldēšanos. Ja plānosim tādu pakalpojumu, kas būs saistīts ar peldēšanu vai bērnu nometnes, tad par to parūpēsimies, bet šobrīd neesam apņēmušies nodrošināt peldvietu Ādažu iedzīvotājiem.</w:t>
      </w:r>
      <w:r w:rsidR="00030069">
        <w:t xml:space="preserve"> Nevaram nevienam aizliegt te peldēties, jo ezers pieder visiem.</w:t>
      </w:r>
    </w:p>
    <w:p w14:paraId="1618C59C" w14:textId="4F61A659" w:rsidR="00030069" w:rsidRDefault="00030069" w:rsidP="00DD1571">
      <w:pPr>
        <w:jc w:val="both"/>
        <w:outlineLvl w:val="0"/>
      </w:pPr>
    </w:p>
    <w:p w14:paraId="6A4EC27E" w14:textId="77777777" w:rsidR="00030069" w:rsidRDefault="00030069" w:rsidP="00030069">
      <w:pPr>
        <w:jc w:val="both"/>
        <w:outlineLvl w:val="0"/>
      </w:pPr>
      <w:r w:rsidRPr="002C22DC">
        <w:rPr>
          <w:b/>
          <w:bCs/>
        </w:rPr>
        <w:t>Daiga Konrāde</w:t>
      </w:r>
    </w:p>
    <w:p w14:paraId="70377268" w14:textId="3E890C4A" w:rsidR="00030069" w:rsidRDefault="00030069" w:rsidP="00DD1571">
      <w:pPr>
        <w:jc w:val="both"/>
        <w:outlineLvl w:val="0"/>
      </w:pPr>
      <w:r>
        <w:t>Biznesa plānā ir rakstīts, ka tas būs liels sabiedrības ieguvums – kā es kā Ādažu iedzīvotāja būšu ieguvēja?</w:t>
      </w:r>
    </w:p>
    <w:p w14:paraId="2AA951AB" w14:textId="3CAEDE58" w:rsidR="00030069" w:rsidRDefault="00030069" w:rsidP="00DD1571">
      <w:pPr>
        <w:jc w:val="both"/>
        <w:outlineLvl w:val="0"/>
      </w:pPr>
    </w:p>
    <w:p w14:paraId="1B94ABEA" w14:textId="6A54B78F" w:rsidR="00030069" w:rsidRPr="00030069" w:rsidRDefault="00030069" w:rsidP="00DD1571">
      <w:pPr>
        <w:jc w:val="both"/>
        <w:outlineLvl w:val="0"/>
        <w:rPr>
          <w:b/>
          <w:bCs/>
        </w:rPr>
      </w:pPr>
      <w:r w:rsidRPr="00030069">
        <w:rPr>
          <w:b/>
          <w:bCs/>
        </w:rPr>
        <w:t>Kaspars Slavinskis</w:t>
      </w:r>
    </w:p>
    <w:p w14:paraId="4F12DDC3" w14:textId="3208B5F7" w:rsidR="00030069" w:rsidRDefault="00030069" w:rsidP="00DD1571">
      <w:pPr>
        <w:jc w:val="both"/>
        <w:outlineLvl w:val="0"/>
      </w:pPr>
      <w:r>
        <w:t xml:space="preserve">Ieguvēji būs tie, kuriem interesē ūdenssports. Plānots apmeklētājiem izveidot autostāvvietu. Būs vieta, kas </w:t>
      </w:r>
      <w:r w:rsidR="00094317">
        <w:t xml:space="preserve">nodrošinās ezera </w:t>
      </w:r>
      <w:r>
        <w:t>pieejam</w:t>
      </w:r>
      <w:r w:rsidR="00094317">
        <w:t>ību, jo ap Mazo Baltezeru ir ļoti maz vietu, kur var piekļūt ezeram.</w:t>
      </w:r>
    </w:p>
    <w:p w14:paraId="1339A012" w14:textId="17C6E643" w:rsidR="00094317" w:rsidRDefault="00094317" w:rsidP="00DD1571">
      <w:pPr>
        <w:jc w:val="both"/>
        <w:outlineLvl w:val="0"/>
      </w:pPr>
      <w:r>
        <w:t xml:space="preserve">Tā kā iedzīvotāju iesniegumos lielas bažas ir par sacensību rīkošanu, skaidro, ka Paskaidrojuma rakstā informācija par sacensību rīkošanu ir aprakstīta ar domu, lai pamatotu, ka šīs vietas attīstītājiem ir pieredze </w:t>
      </w:r>
      <w:r w:rsidR="00E20666">
        <w:t xml:space="preserve">un reputācija </w:t>
      </w:r>
      <w:r>
        <w:t>ūdenssportā, t.sk. Eiropas līmeņa sacensību organizēšanā</w:t>
      </w:r>
      <w:r w:rsidR="002F79F3">
        <w:t xml:space="preserve"> un pašvaldību svētku ietvaros, tomēr plānotais bizness nav vērsts uz sacensību organizēšanu un tās netiks organizētas, ja būs tik liela iedzīvotāju pretestība. </w:t>
      </w:r>
    </w:p>
    <w:p w14:paraId="1CA7E82A" w14:textId="77777777" w:rsidR="00F169CB" w:rsidRPr="00125842" w:rsidRDefault="00F169CB" w:rsidP="00DD1571">
      <w:pPr>
        <w:jc w:val="both"/>
        <w:outlineLvl w:val="0"/>
      </w:pPr>
    </w:p>
    <w:p w14:paraId="0DB3E07B" w14:textId="48B791AC" w:rsidR="009770D6" w:rsidRDefault="009770D6" w:rsidP="00DD1571">
      <w:pPr>
        <w:jc w:val="both"/>
        <w:outlineLvl w:val="0"/>
      </w:pPr>
    </w:p>
    <w:p w14:paraId="455C414C" w14:textId="0F56B176" w:rsidR="009770D6" w:rsidRPr="002F79F3" w:rsidRDefault="002F79F3" w:rsidP="00DD1571">
      <w:pPr>
        <w:jc w:val="both"/>
        <w:outlineLvl w:val="0"/>
        <w:rPr>
          <w:b/>
          <w:bCs/>
        </w:rPr>
      </w:pPr>
      <w:r w:rsidRPr="002F79F3">
        <w:rPr>
          <w:b/>
          <w:bCs/>
        </w:rPr>
        <w:lastRenderedPageBreak/>
        <w:t>Aivars Buls, Tallinas šoseja 94</w:t>
      </w:r>
    </w:p>
    <w:p w14:paraId="0BE2B6FD" w14:textId="7F42E02E" w:rsidR="002F79F3" w:rsidRDefault="002F79F3" w:rsidP="00DD1571">
      <w:pPr>
        <w:jc w:val="both"/>
        <w:outlineLvl w:val="0"/>
      </w:pPr>
      <w:r>
        <w:t>Norāda, ka nav skaidrs lokālplānojuma mērķis, norāda, ka Paskaidrojuma rakstā minēts, ka plānota droša sērfošanas uzsākšana no laipas</w:t>
      </w:r>
      <w:r w:rsidR="00C2399F">
        <w:t>, un, ka lokālplānojumā ir paredzēts izmantot Mazo Baltezeru un nedrīkst teikt, ka lokālplānojums uz ezeru neattiecas.</w:t>
      </w:r>
    </w:p>
    <w:p w14:paraId="1DEF107E" w14:textId="7C521105" w:rsidR="00C2399F" w:rsidRDefault="00C2399F" w:rsidP="00DD1571">
      <w:pPr>
        <w:jc w:val="both"/>
        <w:outlineLvl w:val="0"/>
      </w:pPr>
      <w:r>
        <w:t>Uzskaita likumus un noteikumus, kuri tiek pārkāpti:</w:t>
      </w:r>
    </w:p>
    <w:p w14:paraId="7363D7E3" w14:textId="73973301" w:rsidR="00C2399F" w:rsidRDefault="00C2399F" w:rsidP="002C3B0D">
      <w:pPr>
        <w:pStyle w:val="Sarakstarindkopa"/>
        <w:numPr>
          <w:ilvl w:val="0"/>
          <w:numId w:val="48"/>
        </w:numPr>
        <w:jc w:val="both"/>
        <w:outlineLvl w:val="0"/>
      </w:pPr>
      <w:r>
        <w:t>Mazā Baltezera lietošanas noteikumi, kuros atļauti nemotorizētie sporta veidi. Šī nav parasta laiva, bet speciāli sagatavota. Veikbords Ādažos jau ir Pul</w:t>
      </w:r>
      <w:r w:rsidR="003A6B3F">
        <w:t>k</w:t>
      </w:r>
      <w:r>
        <w:t>ste</w:t>
      </w:r>
      <w:r w:rsidR="00E20666">
        <w:t>ņ</w:t>
      </w:r>
      <w:r>
        <w:t>ezerā, pretī veikalam “Apelsīns”</w:t>
      </w:r>
      <w:r w:rsidR="002C3B0D">
        <w:t xml:space="preserve">, Vējupē, Lielajā Baltezerā. Tas nav nekas stratēģisks, kas būtu nepieciešams visiem Ādažu iedzīvotājiem. Izsaka bažas par to, ka šādu lokālplānojumu nedrīkstēja uzsākt, ja tas ir pretrunā ar Mazā Baltezera izmantošanas noteikumiem. </w:t>
      </w:r>
    </w:p>
    <w:p w14:paraId="167B3C7B" w14:textId="47739103" w:rsidR="002C3B0D" w:rsidRDefault="002C3B0D" w:rsidP="00DD1571">
      <w:pPr>
        <w:pStyle w:val="Sarakstarindkopa"/>
        <w:numPr>
          <w:ilvl w:val="0"/>
          <w:numId w:val="48"/>
        </w:numPr>
        <w:jc w:val="both"/>
        <w:outlineLvl w:val="0"/>
      </w:pPr>
      <w:r>
        <w:t>Ūdens apsaimniekošanas likuma 7.pants nosaka, ka, lietojot ūdens resursus, ir jāievēro ūd</w:t>
      </w:r>
      <w:r w:rsidR="003A6B3F">
        <w:t>e</w:t>
      </w:r>
      <w:r>
        <w:t>ns objektam noteiktos izmantošanas mērķus. Lokālplānojums ir par to, k</w:t>
      </w:r>
      <w:r w:rsidR="00344649">
        <w:t xml:space="preserve">ā </w:t>
      </w:r>
      <w:r>
        <w:t>tiks lietots Mazais Baltezers.</w:t>
      </w:r>
      <w:r w:rsidR="00344649">
        <w:t xml:space="preserve"> Apsaimniekojot ūdens objektu ir jāievēro citu ūdens resursu lietotāju, t.sk. piegulošo teritoriju īpašnieku tiesības.</w:t>
      </w:r>
    </w:p>
    <w:p w14:paraId="1D2C9687" w14:textId="2AEE1A57" w:rsidR="009770D6" w:rsidRDefault="00344649" w:rsidP="00DD1571">
      <w:pPr>
        <w:jc w:val="both"/>
        <w:outlineLvl w:val="0"/>
      </w:pPr>
      <w:r>
        <w:t xml:space="preserve">Vēlas zināt, cik iedzīvotāju iesniegumu ir no Ādažiem un cik no citas vietas. </w:t>
      </w:r>
    </w:p>
    <w:p w14:paraId="0B753BD3" w14:textId="1BB51343" w:rsidR="00344649" w:rsidRDefault="00344649" w:rsidP="00DD1571">
      <w:pPr>
        <w:jc w:val="both"/>
        <w:outlineLvl w:val="0"/>
      </w:pPr>
      <w:r>
        <w:t>Ir novērots, ka pilnus divus gadus šī laiva brauc no viena gala uz otru 10 stundas dienā, skaņu var izturēt, bet viļņi ir briesmīgi, vajadzīgi okeāna viļņi, lai sērfojot slīdētu pa tiem.</w:t>
      </w:r>
      <w:r w:rsidR="0073275B">
        <w:t xml:space="preserve"> Samazinot laivas ātrumu, veidojas liels troksni kā smagai mašīnai.</w:t>
      </w:r>
    </w:p>
    <w:p w14:paraId="0CB0C078" w14:textId="79E1BF66" w:rsidR="0073275B" w:rsidRDefault="0073275B" w:rsidP="0073275B">
      <w:pPr>
        <w:pStyle w:val="Sarakstarindkopa"/>
        <w:numPr>
          <w:ilvl w:val="0"/>
          <w:numId w:val="48"/>
        </w:numPr>
        <w:jc w:val="both"/>
        <w:outlineLvl w:val="0"/>
      </w:pPr>
      <w:r>
        <w:t>Tiek pārkāpti noteikumi par riska ūdensobjektiem – ja publiskās personas un privātpersonas lieto vai apsaimnieko ūdens resursus, tas jādara tā, lai novērstu vai mazināto iespējamo negatīvo ietekmi uz attiecīgo ūdensobjektu un pakāpeniski uzlabotu tā stāvokli. Mazais Baltezers ir iekļauts šajā sarakstā dēļ hidromorfoloģiskajiem pārveidojumiem, kas ir cilvēka darbības rezultātā radītā ietekme un ekoloģiskās kvalitātes pasliktināšanās</w:t>
      </w:r>
      <w:r w:rsidR="00C0381F">
        <w:t>, kā arī ietekme uz krasta eroziju.</w:t>
      </w:r>
    </w:p>
    <w:p w14:paraId="6478AAC2" w14:textId="71EE9592" w:rsidR="00C0381F" w:rsidRDefault="00C0381F" w:rsidP="00D77A9F">
      <w:pPr>
        <w:pStyle w:val="Sarakstarindkopa"/>
        <w:numPr>
          <w:ilvl w:val="0"/>
          <w:numId w:val="48"/>
        </w:numPr>
        <w:jc w:val="both"/>
        <w:outlineLvl w:val="0"/>
      </w:pPr>
      <w:r>
        <w:t>Ādažu novada teritorijas plānojum</w:t>
      </w:r>
      <w:r w:rsidR="00BC1A4B">
        <w:t>a Teritorijas izmantošanas un apbūves noteikumu (TIAN) 1016.punktā noteikts, ka Mazā Baltezera aizsargjoslas tiek noteiktas pa applūstošo teritoriju robežām, bet ne mazāk kā 50 m plata josla. Būvlaide galvenajām būvēm noteikta pa aizsargjoslas robežu, bet ar virszemes ūdensobjektu izmantošanu saistītām palīgbūvēm, t.sk. laivu novietnēm, 10 m attālumā no ūdensobjekta. Ir izņēmuma gadījumi, kad galveno ēku var būvēt 30 m attālumā. Lokālplānojumā ēka uzzīmēta 20 m attālumā no reālās ūdenslīnijas. Norāda uz atšķirīgu pieeju ūdens līnijas noteikšanai</w:t>
      </w:r>
      <w:r w:rsidR="00D4719A">
        <w:t xml:space="preserve"> un teritorijas plānojumā noteiktā pārkāpšanu</w:t>
      </w:r>
      <w:r w:rsidR="00E417EB">
        <w:t xml:space="preserve">).(TPN piezīmē: šajā gadījumā </w:t>
      </w:r>
      <w:r w:rsidR="00E417EB">
        <w:t>Būvlaide ar virszemes ūdensobjekta izmantošanu</w:t>
      </w:r>
      <w:r w:rsidR="00D77A9F">
        <w:t xml:space="preserve"> </w:t>
      </w:r>
      <w:r w:rsidR="00E417EB">
        <w:t xml:space="preserve">saistītām palīgbūvēm  </w:t>
      </w:r>
      <w:r w:rsidR="00D77A9F">
        <w:t>noteikta 2</w:t>
      </w:r>
      <w:r w:rsidR="00E417EB">
        <w:t>0 m attālumā no ūdensobjekta</w:t>
      </w:r>
      <w:r w:rsidR="00D77A9F">
        <w:t xml:space="preserve"> (minimālais attālums – 10m), Teritorijas plānojuma apbūves noteikumu 1016. punkts.</w:t>
      </w:r>
    </w:p>
    <w:p w14:paraId="61B8B1FA" w14:textId="7A41535B" w:rsidR="00FC23C5" w:rsidRDefault="00D4719A" w:rsidP="00E417EB">
      <w:pPr>
        <w:pStyle w:val="Sarakstarindkopa"/>
        <w:numPr>
          <w:ilvl w:val="0"/>
          <w:numId w:val="48"/>
        </w:numPr>
        <w:jc w:val="both"/>
        <w:outlineLvl w:val="0"/>
      </w:pPr>
      <w:r>
        <w:t xml:space="preserve">Būvju klasifikācijas noteikumi – lokālplānojumā būve nosaukta kā palīgbūve sportam, bet klasifikatorā teikts, ka palīgbūves ir palīgēkas pie dzīvojamām, saimnieciskajām un nedzīvojamām ēkām neapplūstošajā teritorijā. Norāda, ka nav galvenās ēkas. </w:t>
      </w:r>
      <w:r w:rsidR="00317AD9">
        <w:t>(</w:t>
      </w:r>
      <w:r w:rsidR="00E417EB">
        <w:t>TPN p</w:t>
      </w:r>
      <w:r w:rsidR="00317AD9">
        <w:t>iezīme</w:t>
      </w:r>
      <w:r w:rsidR="00E417EB">
        <w:t xml:space="preserve">: </w:t>
      </w:r>
      <w:r w:rsidR="00317AD9">
        <w:t xml:space="preserve"> Ādažu teritorijas plānojuma apbūves noteikum</w:t>
      </w:r>
      <w:r w:rsidR="00E417EB">
        <w:t>u 11.37 punkts</w:t>
      </w:r>
      <w:r w:rsidR="00317AD9">
        <w:t xml:space="preserve"> pieļauj, </w:t>
      </w:r>
      <w:r w:rsidR="00E417EB">
        <w:t>ka p</w:t>
      </w:r>
      <w:r w:rsidR="00E417EB">
        <w:t>alīgēka var tikt būvēta pirms galvenās ēkas vai arī kā vienīgā zemes vienības</w:t>
      </w:r>
      <w:r w:rsidR="00E417EB">
        <w:t xml:space="preserve"> </w:t>
      </w:r>
      <w:r w:rsidR="00E417EB">
        <w:t>izmantošana.</w:t>
      </w:r>
      <w:r w:rsidR="00E417EB">
        <w:t>).</w:t>
      </w:r>
    </w:p>
    <w:p w14:paraId="3F66C991" w14:textId="504A0666" w:rsidR="00D4719A" w:rsidRDefault="00FC23C5" w:rsidP="0073275B">
      <w:pPr>
        <w:pStyle w:val="Sarakstarindkopa"/>
        <w:numPr>
          <w:ilvl w:val="0"/>
          <w:numId w:val="48"/>
        </w:numPr>
        <w:jc w:val="both"/>
        <w:outlineLvl w:val="0"/>
      </w:pPr>
      <w:r>
        <w:t xml:space="preserve">Aizsargjoslu likums tiek pārkāpts. </w:t>
      </w:r>
      <w:r w:rsidR="00D4719A">
        <w:t>Norāda uz applūstošās teritorijas robežu dabā, kas neatbilst lokālplānojumā iezīmētajai</w:t>
      </w:r>
      <w:r>
        <w:t xml:space="preserve"> un norāda, ka 2007.gadā plānotā ēkas vieta bija 1 m zem ūdens. Norāda, ka teritorijas plānojumā iezīmētā aizsargjosla aizsniedz autoceļa otro pusi, neskatoties uz 7 m nogāzi. Applūst līdz Mazā Baltezera senkrastam. Pārkāpta arī Aizsargjoslu noteikšanas metodika</w:t>
      </w:r>
      <w:r w:rsidR="00F169CB">
        <w:t>, nav ņemts vērā reljefs un situācija dabā.</w:t>
      </w:r>
      <w:r w:rsidR="00E417EB" w:rsidRPr="00E417EB">
        <w:t xml:space="preserve"> </w:t>
      </w:r>
      <w:r w:rsidR="00E417EB">
        <w:t>(TPN piezīme – lokālplānojums izmanto teritorijas plānojumā noteikto applūstošas teritorijas robežu un datus, negrozot to</w:t>
      </w:r>
      <w:r w:rsidR="00E417EB">
        <w:t>)</w:t>
      </w:r>
    </w:p>
    <w:p w14:paraId="418EC07C" w14:textId="2DCDFF57" w:rsidR="00F169CB" w:rsidRDefault="00F169CB" w:rsidP="00F169CB">
      <w:pPr>
        <w:ind w:left="360"/>
        <w:jc w:val="both"/>
        <w:outlineLvl w:val="0"/>
      </w:pPr>
      <w:r>
        <w:t>Vaicā, kāpēc Ādažu novada domē lokālplānojums tiek virzīts kā stratēģiski svarīgs objekts, neskatoties uz minētajiem likumu pārkāpumiem.</w:t>
      </w:r>
    </w:p>
    <w:p w14:paraId="197DD5B6" w14:textId="0B7C61F0" w:rsidR="009770D6" w:rsidRDefault="009770D6" w:rsidP="00DD1571">
      <w:pPr>
        <w:jc w:val="both"/>
        <w:outlineLvl w:val="0"/>
      </w:pPr>
    </w:p>
    <w:p w14:paraId="3DC5FE38" w14:textId="3BD98D6E" w:rsidR="009770D6" w:rsidRDefault="00F169CB" w:rsidP="00DD1571">
      <w:pPr>
        <w:jc w:val="both"/>
        <w:outlineLvl w:val="0"/>
      </w:pPr>
      <w:r w:rsidRPr="00F169CB">
        <w:rPr>
          <w:b/>
          <w:bCs/>
        </w:rPr>
        <w:t>Laila Tiesnese</w:t>
      </w:r>
      <w:r>
        <w:t>, Tallinas šoseja 97</w:t>
      </w:r>
    </w:p>
    <w:p w14:paraId="44E07471" w14:textId="52A45EC7" w:rsidR="009770D6" w:rsidRDefault="00A23A19" w:rsidP="00DD1571">
      <w:pPr>
        <w:jc w:val="both"/>
        <w:outlineLvl w:val="0"/>
      </w:pPr>
      <w:r>
        <w:t>Informē par iedzīvotāju kopīgu vēstuli, kurai klāt būs arī dokumenti, un nolasa vēstuli</w:t>
      </w:r>
      <w:r w:rsidR="008D673A">
        <w:t>, iesniedz to M.Sprindžukam.</w:t>
      </w:r>
      <w:r>
        <w:t xml:space="preserve"> </w:t>
      </w:r>
      <w:r w:rsidR="001D07F5">
        <w:t xml:space="preserve">Iedzīvotājiem 2 reizes ir bijis jāsauc policija, lai laivai uzliktu numuru. </w:t>
      </w:r>
      <w:r>
        <w:t xml:space="preserve">Jautājumi domes priekšsēdētājam Sprindžuka kungam, uzskatot, ka tieši viņš bīda šo projektu, pārkāpjot domes </w:t>
      </w:r>
      <w:r>
        <w:lastRenderedPageBreak/>
        <w:t xml:space="preserve">izdotos saistošos noteikumus un Latvijas valsts likumus. </w:t>
      </w:r>
      <w:r w:rsidR="008D673A">
        <w:t>Norāda uz faktiem par lokālplānojuma ierosinātāja uzņēmējdarbību.</w:t>
      </w:r>
    </w:p>
    <w:p w14:paraId="347ED04C" w14:textId="0009C429" w:rsidR="009770D6" w:rsidRDefault="009770D6" w:rsidP="00DD1571">
      <w:pPr>
        <w:jc w:val="both"/>
        <w:outlineLvl w:val="0"/>
      </w:pPr>
    </w:p>
    <w:p w14:paraId="11B7167D" w14:textId="14AFA6BD" w:rsidR="009770D6" w:rsidRDefault="008D673A" w:rsidP="00DD1571">
      <w:pPr>
        <w:jc w:val="both"/>
        <w:outlineLvl w:val="0"/>
      </w:pPr>
      <w:r w:rsidRPr="008D673A">
        <w:rPr>
          <w:b/>
          <w:bCs/>
        </w:rPr>
        <w:t>Māris Spilva</w:t>
      </w:r>
      <w:r>
        <w:t xml:space="preserve">, </w:t>
      </w:r>
      <w:r w:rsidR="00A65F75">
        <w:t xml:space="preserve">stādās priekšā kā </w:t>
      </w:r>
      <w:r>
        <w:t>VSIA “Latvijas valsts ceļi”</w:t>
      </w:r>
      <w:r w:rsidR="00A65F75">
        <w:t xml:space="preserve"> pilnvarotā persona</w:t>
      </w:r>
      <w:r>
        <w:t>, Projektu ieviešanas daļas projektu vadītājs</w:t>
      </w:r>
    </w:p>
    <w:p w14:paraId="19F33AA3" w14:textId="7519AC9B" w:rsidR="008D673A" w:rsidRDefault="00B43570" w:rsidP="00DD1571">
      <w:pPr>
        <w:jc w:val="both"/>
        <w:outlineLvl w:val="0"/>
      </w:pPr>
      <w:r>
        <w:t>Jautājums attīstītājam par plānotājiem pakalpojumu apjomiem, cik apmeklētājus plānots uzņemt karstā vasaras dienā.</w:t>
      </w:r>
    </w:p>
    <w:p w14:paraId="74FF9E9B" w14:textId="0D749A85" w:rsidR="00B43570" w:rsidRDefault="00B43570" w:rsidP="00DD1571">
      <w:pPr>
        <w:jc w:val="both"/>
        <w:outlineLvl w:val="0"/>
      </w:pPr>
    </w:p>
    <w:p w14:paraId="4D589DAF" w14:textId="6AA285FF" w:rsidR="00B43570" w:rsidRDefault="00B43570" w:rsidP="00DD1571">
      <w:pPr>
        <w:jc w:val="both"/>
        <w:outlineLvl w:val="0"/>
      </w:pPr>
      <w:r w:rsidRPr="00B43570">
        <w:rPr>
          <w:b/>
          <w:bCs/>
        </w:rPr>
        <w:t>Kaspars Slavinskis</w:t>
      </w:r>
      <w:r>
        <w:t xml:space="preserve"> sniedz informāciju, ka aiz laivas var braukt viens cilvēks un vienā dienā var apkalpot līdz 10 brauktgribētājus.</w:t>
      </w:r>
    </w:p>
    <w:p w14:paraId="77FB7B2C" w14:textId="05B14AA3" w:rsidR="00B43570" w:rsidRDefault="00B43570" w:rsidP="00DD1571">
      <w:pPr>
        <w:jc w:val="both"/>
        <w:outlineLvl w:val="0"/>
      </w:pPr>
    </w:p>
    <w:p w14:paraId="7D89083B" w14:textId="6CD0EDF4" w:rsidR="00B43570" w:rsidRDefault="00B43570" w:rsidP="00DD1571">
      <w:pPr>
        <w:jc w:val="both"/>
        <w:outlineLvl w:val="0"/>
      </w:pPr>
      <w:r w:rsidRPr="008D673A">
        <w:rPr>
          <w:b/>
          <w:bCs/>
        </w:rPr>
        <w:t>Māris Spilva</w:t>
      </w:r>
      <w:r>
        <w:rPr>
          <w:b/>
          <w:bCs/>
        </w:rPr>
        <w:t xml:space="preserve"> </w:t>
      </w:r>
      <w:r w:rsidRPr="00B43570">
        <w:t>norāda</w:t>
      </w:r>
      <w:r>
        <w:t>, ka iedzīvotāji sapulcējušies, lai gādātu par visu labsajūtu un nav svarīgi, cik parakstījušies par vai pret projektu. Kā LVC pārstāvis apgalvo, ka pa A1 autoceļu garām diennaktī brauc 25000 automašīnu</w:t>
      </w:r>
      <w:r w:rsidR="00720881">
        <w:t>. Izsaka šaubas par LVC nosacījumiem un atzinumu lokālplānojumam. Runā par braucēju labsajūtu un tās risināšanu ar Ādažu novada domi, par satiksmes drošību, ātruma ierobežojumiem, projektu par 2 līmeņu krustojumu pie Muižas ielas, ikdienas svārstmigrāciju, sastrēgumiem.</w:t>
      </w:r>
      <w:r w:rsidR="00CD131F">
        <w:t xml:space="preserve"> Apšauba, ka ir atļauta biznesa nobrauktuve un aizsargjoslas samazināšana. Norāda, ka jābūt ieskriešanās joslai, kas konkrētajā vietā nav iespējama, uzskata, ka palielināsies sastrēgumi.</w:t>
      </w:r>
    </w:p>
    <w:p w14:paraId="2645A37A" w14:textId="66ACCE2F" w:rsidR="005B75EE" w:rsidRDefault="00D77A9F" w:rsidP="00DD1571">
      <w:pPr>
        <w:jc w:val="both"/>
        <w:outlineLvl w:val="0"/>
      </w:pPr>
      <w:r>
        <w:t>(VSIA Latvijas valsts ceļi ir devuši gan nosacījumus lokālplānojuma izstrādei, zemas intensitātes nobrauktuves saskaņošanai, gan snieguši pozitīvu atzinumu).</w:t>
      </w:r>
    </w:p>
    <w:p w14:paraId="23B7F681" w14:textId="026E257F" w:rsidR="005B75EE" w:rsidRPr="003A3202" w:rsidRDefault="001D07F5" w:rsidP="00DD1571">
      <w:pPr>
        <w:jc w:val="both"/>
        <w:outlineLvl w:val="0"/>
        <w:rPr>
          <w:b/>
          <w:bCs/>
        </w:rPr>
      </w:pPr>
      <w:r w:rsidRPr="00F169CB">
        <w:rPr>
          <w:b/>
          <w:bCs/>
        </w:rPr>
        <w:t>Laila Tiesnese</w:t>
      </w:r>
      <w:r w:rsidR="003A3202" w:rsidRPr="008512C8">
        <w:rPr>
          <w:b/>
          <w:bCs/>
          <w:highlight w:val="yellow"/>
        </w:rPr>
        <w:t xml:space="preserve"> (runāšu bez papīra, uzrakstīju, bet lietus dēļ nevaru)</w:t>
      </w:r>
    </w:p>
    <w:p w14:paraId="64CDF2C1" w14:textId="441E66CD" w:rsidR="00B43570" w:rsidRDefault="003A3202" w:rsidP="00DD1571">
      <w:pPr>
        <w:jc w:val="both"/>
        <w:outlineLvl w:val="0"/>
      </w:pPr>
      <w:r>
        <w:t xml:space="preserve">Iepazinusies </w:t>
      </w:r>
      <w:r w:rsidR="006F37DC">
        <w:t>ar vismaz 15 publikācijām par laivām, tās būvētas nevis ātrumam, bet jaudai, ūdens no motor</w:t>
      </w:r>
      <w:r w:rsidR="001D07F5">
        <w:t>a</w:t>
      </w:r>
      <w:r w:rsidR="006F37DC">
        <w:t xml:space="preserve"> ar propelleru tiek dzīts uz zemi un izrauj gultni, paceļ dūņas. Daudzas valst</w:t>
      </w:r>
      <w:r w:rsidR="001D07F5">
        <w:t>i</w:t>
      </w:r>
      <w:r w:rsidR="006F37DC">
        <w:t>s šīs laivas cenšas regulēt un aizliegt</w:t>
      </w:r>
      <w:r w:rsidR="008512C8">
        <w:t>, piemēram, Alabamā 200-500 pēdas no krasta. Vilnis ir graujošs. Kad nobrauc gar meldriem, tad putnu ligzdas tiek apgāztas un putnēni un mamma, kas perē, noslīkst. Laivas uzdzen augšā pesticīdus un smagos metālus un visu, kas ezera dibenā. Pasliktina ūdens kvalitāti, pēc 1-2 sezonām ezera ūdens būs nepeldams.</w:t>
      </w:r>
      <w:r w:rsidR="00622CCD">
        <w:t xml:space="preserve"> Rakstīju vēstuli M.Sprindžukam iepriekšējā gadā, varbūt domē nav saņemta? </w:t>
      </w:r>
    </w:p>
    <w:p w14:paraId="509844F6" w14:textId="7C9A7B2A" w:rsidR="00622CCD" w:rsidRDefault="00622CCD" w:rsidP="00DD1571">
      <w:pPr>
        <w:jc w:val="both"/>
        <w:outlineLvl w:val="0"/>
      </w:pPr>
    </w:p>
    <w:p w14:paraId="4D73E661" w14:textId="0542F3C6" w:rsidR="00622CCD" w:rsidRDefault="00622CCD" w:rsidP="00DD1571">
      <w:pPr>
        <w:jc w:val="both"/>
        <w:outlineLvl w:val="0"/>
      </w:pPr>
      <w:r w:rsidRPr="00622CCD">
        <w:rPr>
          <w:b/>
          <w:bCs/>
        </w:rPr>
        <w:t>Māris Sprindžuks</w:t>
      </w:r>
      <w:r>
        <w:t>, Ādažu novada domes priekšsēdētājs</w:t>
      </w:r>
    </w:p>
    <w:p w14:paraId="53636CAD" w14:textId="77777777" w:rsidR="00F31EDA" w:rsidRDefault="00622CCD" w:rsidP="00DD1571">
      <w:pPr>
        <w:jc w:val="both"/>
        <w:outlineLvl w:val="0"/>
      </w:pPr>
      <w:r>
        <w:t>Izsaka pateicību par aktīvo pozīciju un ierašanos pat tik sliktā laikā. Meklēsim risinājumus. Dome vēl neko nav lēmusi un lemjot vēlas redzēt visus viedokļus, tāpēc ir šī procedūra, sabiedriskā apspriešana. Ierosinot lokālplānojuma izst</w:t>
      </w:r>
      <w:r w:rsidR="00775A3B">
        <w:t>r</w:t>
      </w:r>
      <w:r>
        <w:t>ādi deputāti nevar nedot darba uzdevumu</w:t>
      </w:r>
      <w:r w:rsidR="00775A3B">
        <w:t>, izstrādes procesā var noskaidrot gan visas tehniskās lietas, gan sabiedrības noskaņojumu utml.</w:t>
      </w:r>
      <w:r w:rsidR="00427024">
        <w:t xml:space="preserve"> </w:t>
      </w:r>
    </w:p>
    <w:p w14:paraId="748E9A57" w14:textId="0CBEAA3E" w:rsidR="00622CCD" w:rsidRDefault="00427024" w:rsidP="00DD1571">
      <w:pPr>
        <w:jc w:val="both"/>
        <w:outlineLvl w:val="0"/>
      </w:pPr>
      <w:r>
        <w:t>No iepriekš runātā ir divas dimensijas – viena, kas saistās ar valsts autoceļu, un otra, kas saistās ar kuģošanas noteikumiem ezerā. Ar kuģošanas noteikumiem problēmas pastāv ik gadu vas</w:t>
      </w:r>
      <w:r w:rsidR="00DA5DF8">
        <w:t>ar</w:t>
      </w:r>
      <w:r>
        <w:t xml:space="preserve">ā, parasti tās ir 2 nedēļas Lielajā Baltezerā līcis pie baznīcas. Šajā gadā problēmas </w:t>
      </w:r>
      <w:r w:rsidR="00D64AB3">
        <w:t>samainījušās uz</w:t>
      </w:r>
      <w:r>
        <w:t xml:space="preserve"> </w:t>
      </w:r>
      <w:r w:rsidR="00D64AB3">
        <w:t xml:space="preserve">Mazo Baltezeru un domei viennozīmīgi ir jādomā, ko darīt ar ezeru izmantošanu, Ādažos ir 14 ezeri un Gauja. Vistrakākā situācija ir Gaujā no Cēlājiem uz jūru, Kaķu līkums, kur brauc visi visos virzienos un ātrumos, pašvaldības policijas lielākā problēma. </w:t>
      </w:r>
      <w:r w:rsidR="00CE4A51">
        <w:t>Nākošais ir Lielais Baltezers un ūdensmotocikli. Šogad viss reducējies uz šo vienu laivu, jo tā ir identificējama, pārējie nav tik viegli noķerami un saucami pie atbildības. Kad dome veidoja noteikumus, tie tika veidoti vienādi visiem – gan tiem, kas dzīvo pirmajā vai otrajā rindā, vai vispār nedzīvo pie ezera. Saistošie noteikumi attiecas uz visiem publiskajiem ūdeņiem. Varbūt ir jāveido specifiski noteikumi katram ezeram un Gaujai, jo situācija nav vienāda.</w:t>
      </w:r>
      <w:r w:rsidR="005C687A">
        <w:t xml:space="preserve"> Teritorijas plānojumā ir skaidri noteikumi Mazajam Baltezeram, nosakot, ka ir aizliegti ūden</w:t>
      </w:r>
      <w:r w:rsidR="00DA5DF8">
        <w:t>s</w:t>
      </w:r>
      <w:r w:rsidR="005C687A">
        <w:t>motocikli, bet nav aizliegti citi motorizētie transporta līdzekļi, ja tie nebrauc ātrāk kā 25 km stundā. Latvijas likumdošanā nekas nav teikts par vilni. Iespējams, ka saistošajos noteikumos un teritorijas plānojumā ir jādetalizē prasības. Pirms 10 gadiem šeit bija spēkā sanitārā aizsargjosla “Rīgas ūdens” ūdensņemšanas vietai, taču tika pierādīts, ka tie ūd</w:t>
      </w:r>
      <w:r w:rsidR="009011F7">
        <w:t>ens horizonti, kur ņem ūdeni, nav hidroloģiski saistīti ar ezera ūdeni. No ezera ūdeni ņem tikai atsevišķos gadījumos. Pirms 8-10 gadiem tika atļauta kuģošana Mazajā Baltezerā un izveidoti pirmie noteikumi, kuros atļāva kuģošanu koridorā no kanāla līdz vecajai Alderu piestātnei. Vēlāk tika lemts, ka motorlaivas nerada draudus, bet gan ūdenmotocikli, kas ir nedisciplinēti. Viļņu braukšana Ādažos ir jaunums</w:t>
      </w:r>
      <w:r w:rsidR="00F31EDA">
        <w:t xml:space="preserve"> un uz priekšu pašvaldībai par to ir jādomā un jāmeklē risinājumi. Pašvaldība var aizliegt jebkādu motorizētu transportlīdzekļu </w:t>
      </w:r>
      <w:r w:rsidR="00F31EDA">
        <w:lastRenderedPageBreak/>
        <w:t xml:space="preserve">atrašanos ezerā un, ja pašvaldībām būtu atļauts rīkot referendumus, tad varētu par šo jautājumu tādu rīkot, lai noskaidrotu sabiedrības viedokli. </w:t>
      </w:r>
      <w:r w:rsidR="00BF1018">
        <w:t xml:space="preserve">Arī blakus kāds ir nopircis motorlaivu, tad arī viņš nedrīkstēs braukt. </w:t>
      </w:r>
      <w:r w:rsidR="00F31EDA">
        <w:t xml:space="preserve">Otrs variants būtu atļaut visu, ierobežojot ātrumu, diennakts stundas, ezera zonēšanu </w:t>
      </w:r>
      <w:r w:rsidR="00266775">
        <w:t xml:space="preserve">ar bojām </w:t>
      </w:r>
      <w:r w:rsidR="00F31EDA">
        <w:t>aktīvajā un klusajā.</w:t>
      </w:r>
      <w:r w:rsidR="00266775">
        <w:t xml:space="preserve"> Nepieciešams efektīvs kontroles mehānisms, jo ne pašvaldības, ne valsts policija nevar būt klāt visur. Varbūt jāizvieto videonovērošanas kameras.</w:t>
      </w:r>
    </w:p>
    <w:p w14:paraId="0B9D10B8" w14:textId="7AF2A816" w:rsidR="00266775" w:rsidRDefault="00266775" w:rsidP="00DD1571">
      <w:pPr>
        <w:jc w:val="both"/>
        <w:outlineLvl w:val="0"/>
      </w:pPr>
      <w:r>
        <w:t xml:space="preserve">Konkrētā laiva nepārkāpj noteikumus, jo uz </w:t>
      </w:r>
      <w:r w:rsidR="008E31BC">
        <w:t>šādu viļņus veidojošu laivu tādu nav</w:t>
      </w:r>
      <w:r>
        <w:t>.</w:t>
      </w:r>
      <w:r w:rsidR="008E31BC">
        <w:t xml:space="preserve"> Tiks meklēti risinājumi. Uzsver, ka pats ir burāšanas entuziasts un nekādi nav personīgi ieinteresēts motorizētā ūdenssporta attīstībā.</w:t>
      </w:r>
      <w:r w:rsidR="00E33F4B">
        <w:t xml:space="preserve"> Arī citās ūdenstilpēs kuteri un laivas rada viļņus, taču krasta eroziju daudz lielākā mērā izraisa vēja radīti viļņi. Nevar apgalvot, ka viena laiva rada lielākus postījumus kā vētras.</w:t>
      </w:r>
    </w:p>
    <w:p w14:paraId="6E62F981" w14:textId="7560FC0D" w:rsidR="00B43570" w:rsidRDefault="00E33F4B" w:rsidP="00DD1571">
      <w:pPr>
        <w:jc w:val="both"/>
        <w:outlineLvl w:val="0"/>
      </w:pPr>
      <w:r>
        <w:t xml:space="preserve">Pašvaldības uzdevums ir sadzirdēt visus viedokļus, lai rastu risinājumu. Ezera izmantošanas problēmas nav tieši saistītas ar šo lokālplānojumu. </w:t>
      </w:r>
      <w:r w:rsidR="0095613F">
        <w:t>Lai gan teritorijas plānojums Ādažiem ir relatīvi jauns, esam sākuma stadijā, lai veidotu vienotu jaunu teritorijas plānojumu visam apvienotajam novadam un tā izstrāde ilgs vismaz 2-3 gadus ar visas sabiedrības iesaisti par dažādiem jautājumiem, jāparedz sadaļu par publiskajiem ūdeņiem. Tas, ko var elastīgi darīt, ir mainīt kuģošanas noteikumus, tas nav saistīts ar teritorijas plānojumu.</w:t>
      </w:r>
      <w:r w:rsidR="00532737">
        <w:t xml:space="preserve"> Jārada vienādi noteikumi visiem, ar godīgu un tiesisku pieeju.</w:t>
      </w:r>
    </w:p>
    <w:p w14:paraId="24B28752" w14:textId="7A8FC17F" w:rsidR="00532737" w:rsidRDefault="00532737" w:rsidP="00DD1571">
      <w:pPr>
        <w:jc w:val="both"/>
        <w:outlineLvl w:val="0"/>
      </w:pPr>
      <w:r>
        <w:t>Attiecībā uz Tallinas šosejas aizsargjoslu 100 m uz katru pusi un lielāko divjoslu autoceļa satiksmes intensitāti Latvijā nav ilgtermiņa stratēģijas par attīstību, nepieciešams 4 joslu autoceļš</w:t>
      </w:r>
      <w:r w:rsidR="00210FEC">
        <w:t xml:space="preserve"> un var slēgt nobrauktuves uz veikaliem, attīstot Rīgas gatvi. Ir jāmeklē risinājumi attīstībai, nevis aizliegumi. Lokālplānojumam ir izsniegti LVC nosacījumi un par projektu ir saņemts pozitīvs atzinums.</w:t>
      </w:r>
    </w:p>
    <w:p w14:paraId="1FB24B5C" w14:textId="1601DD3E" w:rsidR="009770D6" w:rsidRDefault="009770D6" w:rsidP="00DD1571">
      <w:pPr>
        <w:jc w:val="both"/>
        <w:outlineLvl w:val="0"/>
      </w:pPr>
    </w:p>
    <w:p w14:paraId="60915EAD" w14:textId="56A3CE81" w:rsidR="009770D6" w:rsidRPr="00210FEC" w:rsidRDefault="00210FEC" w:rsidP="00DD1571">
      <w:pPr>
        <w:jc w:val="both"/>
        <w:outlineLvl w:val="0"/>
        <w:rPr>
          <w:b/>
          <w:bCs/>
        </w:rPr>
      </w:pPr>
      <w:r w:rsidRPr="00210FEC">
        <w:rPr>
          <w:b/>
          <w:bCs/>
        </w:rPr>
        <w:t>Māris Spilva</w:t>
      </w:r>
    </w:p>
    <w:p w14:paraId="65360680" w14:textId="12C5DA27" w:rsidR="00210FEC" w:rsidRDefault="00210FEC" w:rsidP="00DD1571">
      <w:pPr>
        <w:jc w:val="both"/>
        <w:outlineLvl w:val="0"/>
      </w:pPr>
      <w:r>
        <w:t>Jāievēro likumi, jo likumi ir vienādi visiem</w:t>
      </w:r>
      <w:r w:rsidR="00DC7DFB">
        <w:t>, arī attiecībā uz aizsargjoslām</w:t>
      </w:r>
      <w:r>
        <w:t>.</w:t>
      </w:r>
      <w:r w:rsidR="00DC7DFB">
        <w:t xml:space="preserve"> Novēl novadam ieviest kārtību uz ūdeņiem. Izsaka atbalstu uzņēmējdarbības attīstībai.</w:t>
      </w:r>
    </w:p>
    <w:p w14:paraId="66C5968B" w14:textId="452D4BA8" w:rsidR="00210FEC" w:rsidRDefault="00210FEC" w:rsidP="00DD1571">
      <w:pPr>
        <w:jc w:val="both"/>
        <w:outlineLvl w:val="0"/>
      </w:pPr>
    </w:p>
    <w:p w14:paraId="75BC3ADA" w14:textId="0C448206" w:rsidR="00210FEC" w:rsidRPr="00BF1018" w:rsidRDefault="00DC7DFB" w:rsidP="00DD1571">
      <w:pPr>
        <w:jc w:val="both"/>
        <w:outlineLvl w:val="0"/>
        <w:rPr>
          <w:b/>
          <w:bCs/>
        </w:rPr>
      </w:pPr>
      <w:r w:rsidRPr="00BF1018">
        <w:rPr>
          <w:b/>
          <w:bCs/>
        </w:rPr>
        <w:t>Silvis Grīnbergs</w:t>
      </w:r>
    </w:p>
    <w:p w14:paraId="07DD5BFD" w14:textId="77777777" w:rsidR="00E80804" w:rsidRDefault="00DC7DFB" w:rsidP="00DD1571">
      <w:pPr>
        <w:jc w:val="both"/>
        <w:outlineLvl w:val="0"/>
      </w:pPr>
      <w:r>
        <w:t xml:space="preserve">Sadzirdēti daudzi iebildumi, arī nepamatoti, sadalot problēmas jau trijās daļās – ezers, īpašums un šoseja. </w:t>
      </w:r>
    </w:p>
    <w:p w14:paraId="7E497DD0" w14:textId="530FF95C" w:rsidR="00E80804" w:rsidRDefault="00E80804" w:rsidP="00DD1571">
      <w:pPr>
        <w:jc w:val="both"/>
        <w:outlineLvl w:val="0"/>
      </w:pPr>
      <w:r>
        <w:t>Iedzīvotāj</w:t>
      </w:r>
      <w:r w:rsidR="004C2AE1">
        <w:t>u lielākā baža ir laivas radītais vilnis, attīstītājs ir uzklausījis gan teritorijas plānotājus, gan policiju. Kā risinājums ir, ka laiva aizbrauc lēnām līdz Lielajam Baltezeram un vilni veido tur. Izsaka bažas par viļņa radīto krasta un koku sakņu izskalošanu. Ātrumu un troksni šī laiva nepārkāpj, bet daudzi citi gan</w:t>
      </w:r>
      <w:r w:rsidR="0095538D">
        <w:t xml:space="preserve"> un kustība ir ļoti intensīva. Kad dež</w:t>
      </w:r>
      <w:r w:rsidR="00BF1018">
        <w:t>u</w:t>
      </w:r>
      <w:r w:rsidR="0095538D">
        <w:t xml:space="preserve">rē brīvdienās policija, tad ezerā nav nekādu pārkāpumu. </w:t>
      </w:r>
    </w:p>
    <w:p w14:paraId="35770ACF" w14:textId="26DE1052" w:rsidR="00E80804" w:rsidRDefault="0095538D" w:rsidP="00DD1571">
      <w:pPr>
        <w:jc w:val="both"/>
        <w:outlineLvl w:val="0"/>
      </w:pPr>
      <w:r>
        <w:t>Norāda, ka šis projekts to nerisina, bet nosaka</w:t>
      </w:r>
      <w:r w:rsidR="00BF1018">
        <w:t>,</w:t>
      </w:r>
      <w:r>
        <w:t xml:space="preserve"> kādu apbūvi un ar kādu mērķi drīkst veidot. Projekts nenosaka, ar kādu sporta veidu šeit var nodarboties un perspektīvā tā var būt arī burāšana vai kāds cits nemotorizēts sporta veids. </w:t>
      </w:r>
    </w:p>
    <w:p w14:paraId="3954A167" w14:textId="7FB34503" w:rsidR="00E80804" w:rsidRDefault="00BF1018" w:rsidP="00DD1571">
      <w:pPr>
        <w:jc w:val="both"/>
        <w:outlineLvl w:val="0"/>
      </w:pPr>
      <w:r>
        <w:t>Informē, ka a</w:t>
      </w:r>
      <w:r w:rsidR="0095538D">
        <w:t>izsargjosla ezeram ir 50 m, bet palīgēkām 10 m.</w:t>
      </w:r>
      <w:r w:rsidR="001F10A0">
        <w:t xml:space="preserve"> Šeit</w:t>
      </w:r>
      <w:r w:rsidR="0075536F">
        <w:t xml:space="preserve"> atbilstoši projektam</w:t>
      </w:r>
      <w:r w:rsidR="001F10A0">
        <w:t xml:space="preserve"> plānota tikai palīgēka pakalpojumu sniegšanas nodrošināšanai. Applūstošā teritorija ir noteikta pareizi pēc institūta “Meliorprojekts” dotām augstuma atzīmēm. Nav argumentu, kāpēc lokālplānojumu nevarētu virzīt tālāk.</w:t>
      </w:r>
      <w:r w:rsidR="00E80804">
        <w:t xml:space="preserve"> </w:t>
      </w:r>
    </w:p>
    <w:p w14:paraId="3B3CDE98" w14:textId="5929F2CE" w:rsidR="00DC7DFB" w:rsidRPr="0019519E" w:rsidRDefault="00E80804" w:rsidP="00DD1571">
      <w:pPr>
        <w:jc w:val="both"/>
        <w:outlineLvl w:val="0"/>
      </w:pPr>
      <w:r>
        <w:t>Visiem jāievēro noteikumi gan uz sauszemes, gan ūdens.</w:t>
      </w:r>
    </w:p>
    <w:p w14:paraId="3F58B4A0" w14:textId="77777777" w:rsidR="002373ED" w:rsidRPr="0019519E" w:rsidRDefault="002373ED" w:rsidP="00DD1571">
      <w:pPr>
        <w:jc w:val="both"/>
        <w:outlineLvl w:val="0"/>
        <w:rPr>
          <w:b/>
        </w:rPr>
      </w:pPr>
    </w:p>
    <w:p w14:paraId="67893DE4" w14:textId="52D79C3C" w:rsidR="00C623E4" w:rsidRPr="00E80804" w:rsidRDefault="00E80804" w:rsidP="00E66CA0">
      <w:pPr>
        <w:jc w:val="both"/>
        <w:outlineLvl w:val="0"/>
        <w:rPr>
          <w:b/>
          <w:bCs/>
        </w:rPr>
      </w:pPr>
      <w:r w:rsidRPr="00E80804">
        <w:rPr>
          <w:b/>
          <w:bCs/>
        </w:rPr>
        <w:t>Aivars Buls</w:t>
      </w:r>
    </w:p>
    <w:p w14:paraId="34918BBB" w14:textId="7B0B8093" w:rsidR="00E80804" w:rsidRDefault="00E80804" w:rsidP="00E66CA0">
      <w:pPr>
        <w:jc w:val="both"/>
        <w:outlineLvl w:val="0"/>
      </w:pPr>
      <w:r>
        <w:t>Tātad tiek apstiprināts, ka 50 m aizsargjosla ir.</w:t>
      </w:r>
    </w:p>
    <w:p w14:paraId="03507746" w14:textId="40FC7340" w:rsidR="00E80804" w:rsidRDefault="00E80804" w:rsidP="00E66CA0">
      <w:pPr>
        <w:jc w:val="both"/>
        <w:outlineLvl w:val="0"/>
      </w:pPr>
    </w:p>
    <w:p w14:paraId="2FDE2848" w14:textId="569E7A56" w:rsidR="00E80804" w:rsidRPr="00E80804" w:rsidRDefault="00E80804" w:rsidP="00E66CA0">
      <w:pPr>
        <w:jc w:val="both"/>
        <w:outlineLvl w:val="0"/>
        <w:rPr>
          <w:b/>
          <w:bCs/>
        </w:rPr>
      </w:pPr>
      <w:r w:rsidRPr="00E80804">
        <w:rPr>
          <w:b/>
          <w:bCs/>
        </w:rPr>
        <w:t>Kasparas Slavinskis</w:t>
      </w:r>
    </w:p>
    <w:p w14:paraId="18C82124" w14:textId="1E211BC8" w:rsidR="00E80804" w:rsidRDefault="00E80804" w:rsidP="00E66CA0">
      <w:pPr>
        <w:jc w:val="both"/>
        <w:outlineLvl w:val="0"/>
      </w:pPr>
      <w:r>
        <w:t>Lūdz protokolā fiksēt, ka Māris Spilva piedalās sanāksmē kā LVC pārstāvis.</w:t>
      </w:r>
    </w:p>
    <w:p w14:paraId="77337F8D" w14:textId="0DB13166" w:rsidR="00E80804" w:rsidRDefault="00E80804" w:rsidP="00E66CA0">
      <w:pPr>
        <w:jc w:val="both"/>
        <w:outlineLvl w:val="0"/>
      </w:pPr>
    </w:p>
    <w:p w14:paraId="61C0BC31" w14:textId="34775828" w:rsidR="00E80804" w:rsidRDefault="00E80804" w:rsidP="00E66CA0">
      <w:pPr>
        <w:jc w:val="both"/>
        <w:outlineLvl w:val="0"/>
      </w:pPr>
      <w:r w:rsidRPr="00607EA4">
        <w:rPr>
          <w:b/>
          <w:bCs/>
        </w:rPr>
        <w:t>Arnis Blodons</w:t>
      </w:r>
      <w:r>
        <w:t>, SIA “SDK”</w:t>
      </w:r>
    </w:p>
    <w:p w14:paraId="1B178BAF" w14:textId="1F8901FA" w:rsidR="00C623E4" w:rsidRDefault="00DD0016" w:rsidP="00E66CA0">
      <w:pPr>
        <w:jc w:val="both"/>
        <w:outlineLvl w:val="0"/>
      </w:pPr>
      <w:r>
        <w:t>Izsaka atzinību, ka cilvēki ir aktīvi un interesē sakārtot vidi, kurā dzīvo. Pārcēlies uz dzīvi no Rīgas uz Siguldu, pirms tam painteresējoties par nākotnes attīstības plāniem. Jebkuram uzņēmējam uzsākot šādu aktīvu darbību, vide kļūst interesanta citiem, arī iedzīvotājiem, kuri šeit dzīvo.</w:t>
      </w:r>
      <w:r w:rsidR="00607EA4">
        <w:t xml:space="preserve"> Lielākajai daļai iedzīvotāju, kas dzīvo pie Lielā un Mazā Baltezera, ir laivas vai ūdensmotocikli un ir savstarpēji jāsadzīvo. Likumi visiem vieni, jārod kompromiss, neaizcērtot ciet uzņēmējam durvis. Pie šī </w:t>
      </w:r>
      <w:r w:rsidR="00607EA4">
        <w:lastRenderedPageBreak/>
        <w:t>uzņēmēja varēs vērsties, ja uz ūdens būs kādas nekārtības. Juridiskās lietas un nor</w:t>
      </w:r>
      <w:r w:rsidR="00A34A58">
        <w:t>ma</w:t>
      </w:r>
      <w:r w:rsidR="00607EA4">
        <w:t xml:space="preserve">tīvi ir jāievēro, bet var </w:t>
      </w:r>
      <w:r w:rsidR="00A34A58">
        <w:t>visi sa</w:t>
      </w:r>
      <w:r w:rsidR="00607EA4">
        <w:t>dzīvot draudzīgi.</w:t>
      </w:r>
    </w:p>
    <w:p w14:paraId="1EBD9AE4" w14:textId="661DA1F8" w:rsidR="00C623E4" w:rsidRDefault="00A34A58" w:rsidP="00E66CA0">
      <w:pPr>
        <w:jc w:val="both"/>
        <w:outlineLvl w:val="0"/>
      </w:pPr>
      <w:r>
        <w:t>Iedzīvotāji norāda, ka Blodons nav Ādažu iedzīvotājs, uz ko tiek atbildēts, ka ezers pieder visiem un uz to var braukt jebkurš arī no Siguldas vai Rīgas.</w:t>
      </w:r>
    </w:p>
    <w:p w14:paraId="19DB923E" w14:textId="178624A0" w:rsidR="00A34A58" w:rsidRDefault="00A34A58" w:rsidP="00E66CA0">
      <w:pPr>
        <w:jc w:val="both"/>
        <w:outlineLvl w:val="0"/>
      </w:pPr>
    </w:p>
    <w:p w14:paraId="1037C846" w14:textId="7C9C4389" w:rsidR="00A34A58" w:rsidRPr="00A34A58" w:rsidRDefault="00A34A58" w:rsidP="00E66CA0">
      <w:pPr>
        <w:jc w:val="both"/>
        <w:outlineLvl w:val="0"/>
        <w:rPr>
          <w:b/>
          <w:bCs/>
        </w:rPr>
      </w:pPr>
      <w:r w:rsidRPr="00A34A58">
        <w:rPr>
          <w:b/>
          <w:bCs/>
        </w:rPr>
        <w:t>Aivars Buls</w:t>
      </w:r>
    </w:p>
    <w:p w14:paraId="309CF65A" w14:textId="472A5DD0" w:rsidR="00A34A58" w:rsidRDefault="00A34A58" w:rsidP="00E66CA0">
      <w:pPr>
        <w:jc w:val="both"/>
        <w:outlineLvl w:val="0"/>
      </w:pPr>
      <w:r>
        <w:t>Iedzīvotāji nav pret, ka brauc citi, bet pret to, kas ezers tiek industrializēts un notiks sacensības, braukāšana notiek jau trīs gadus, parasti no 11 rītā līdz 9-10 vakarā. Iebilst pret autostāvvietām pie šosejas</w:t>
      </w:r>
      <w:r w:rsidR="009674C8">
        <w:t xml:space="preserve"> uz bruģētā laukuma, kur visu vasaru stāv 3-5 mašīnas. Uzskata, ka šī vieta tiek izmantota, lai apgrieztos braukšanai pretējā virzienā un stāvošie auto tam traucē.</w:t>
      </w:r>
    </w:p>
    <w:p w14:paraId="697FFB77" w14:textId="3F5DD512" w:rsidR="00C623E4" w:rsidRDefault="00C623E4" w:rsidP="00E66CA0">
      <w:pPr>
        <w:jc w:val="both"/>
        <w:outlineLvl w:val="0"/>
      </w:pPr>
    </w:p>
    <w:p w14:paraId="0DC3EB95" w14:textId="3968DE2B" w:rsidR="009674C8" w:rsidRDefault="009674C8" w:rsidP="00E66CA0">
      <w:pPr>
        <w:jc w:val="both"/>
        <w:outlineLvl w:val="0"/>
      </w:pPr>
      <w:r w:rsidRPr="009674C8">
        <w:rPr>
          <w:b/>
          <w:bCs/>
        </w:rPr>
        <w:t>Raitis Kubuliņš</w:t>
      </w:r>
      <w:r>
        <w:t>, Ādažu novada domes deputāts</w:t>
      </w:r>
    </w:p>
    <w:p w14:paraId="071FE57A" w14:textId="17D1580F" w:rsidR="009674C8" w:rsidRDefault="009674C8" w:rsidP="00E66CA0">
      <w:pPr>
        <w:jc w:val="both"/>
        <w:outlineLvl w:val="0"/>
      </w:pPr>
      <w:r>
        <w:t>Runājam par 2 lietām – privātīpašumu un publisko telpu</w:t>
      </w:r>
      <w:r w:rsidR="00783A0B">
        <w:t xml:space="preserve">. Ja ir ievērotas visas likumu normas </w:t>
      </w:r>
      <w:r w:rsidR="00212EB7">
        <w:t>un pašvaldības ierēdņi visu izdarījuši pareizi, tad nav, ko runāt, ir vai nu tiesa par to, ka kaut kas nav ievērots vai ļaujiet cilvēkiem darboties. Katrs pat izvēlas, kur dzīvot vai pirkt īpašumu un tur kaut ko attīstīt, arī šo īpašumu varēja nopirkt kāds cits.</w:t>
      </w:r>
    </w:p>
    <w:p w14:paraId="552C041A" w14:textId="7C736C8A" w:rsidR="00212EB7" w:rsidRDefault="00212EB7" w:rsidP="00E66CA0">
      <w:pPr>
        <w:jc w:val="both"/>
        <w:outlineLvl w:val="0"/>
      </w:pPr>
      <w:r>
        <w:t xml:space="preserve">Par publisko daļu – ezers ir tikpat mans, kā tiem, kas dzīvo pirmajā līnijā vai Siguldā. </w:t>
      </w:r>
      <w:r w:rsidR="00617C63">
        <w:t>Par industrializāciju - p</w:t>
      </w:r>
      <w:r>
        <w:t>irms 70 gadiem pa Mazo Baltezeru tika pludināti koki</w:t>
      </w:r>
      <w:r w:rsidR="00617C63">
        <w:t xml:space="preserve"> un plūsm</w:t>
      </w:r>
      <w:r w:rsidR="00D417AA">
        <w:t>a</w:t>
      </w:r>
      <w:r w:rsidR="00617C63">
        <w:t xml:space="preserve"> bija tāda, ko nevar salīdzināt ar Vidzemes šoseju šobrīd, tā bija industrializācija. Tas ir aprakstīts Māra Mitrēvica grāmatā “Izvēlies Gauju”. Ezers ir valsts īpašums un to var izmantot visi, ievērojot noteikumus.</w:t>
      </w:r>
      <w:r w:rsidR="00D417AA">
        <w:t xml:space="preserve"> Jāatrod kompromiss.</w:t>
      </w:r>
    </w:p>
    <w:p w14:paraId="407AAAD0" w14:textId="3CF7B3EC" w:rsidR="00B925A8" w:rsidRDefault="00B925A8" w:rsidP="00E66CA0">
      <w:pPr>
        <w:jc w:val="both"/>
        <w:outlineLvl w:val="0"/>
      </w:pPr>
    </w:p>
    <w:p w14:paraId="05BE2DB8" w14:textId="23DCADAC" w:rsidR="00B925A8" w:rsidRDefault="00B925A8" w:rsidP="00E66CA0">
      <w:pPr>
        <w:jc w:val="both"/>
        <w:outlineLvl w:val="0"/>
      </w:pPr>
      <w:r w:rsidRPr="00B925A8">
        <w:rPr>
          <w:b/>
          <w:bCs/>
        </w:rPr>
        <w:t>Gints Dzirkalis</w:t>
      </w:r>
      <w:r>
        <w:t>, Ādažu novada Pašvaldības policijas priekšnieka vietnieks</w:t>
      </w:r>
    </w:p>
    <w:p w14:paraId="63FF57AE" w14:textId="452E1825" w:rsidR="00B925A8" w:rsidRDefault="00B925A8" w:rsidP="00E66CA0">
      <w:pPr>
        <w:jc w:val="both"/>
        <w:outlineLvl w:val="0"/>
      </w:pPr>
      <w:r>
        <w:t>Informē par Pašvaldības policijas darbu. Novada dome izdo</w:t>
      </w:r>
      <w:r w:rsidR="00D417AA">
        <w:t>d</w:t>
      </w:r>
      <w:r>
        <w:t xml:space="preserve"> </w:t>
      </w:r>
      <w:r w:rsidR="00D417AA">
        <w:t>s</w:t>
      </w:r>
      <w:r>
        <w:t xml:space="preserve">aistošos noteikumus, Ministru kabinets izdod savus noteikumus un policija pēc tiem vadās un strādā. Pēdējās </w:t>
      </w:r>
      <w:r w:rsidR="00DC299F">
        <w:t>trīs</w:t>
      </w:r>
      <w:r>
        <w:t xml:space="preserve"> nedēļas bijušas īpaši saspringtas. Novadā ir 20 ūdenstilpes, Mazais Baltezers nav vienīgais</w:t>
      </w:r>
      <w:r w:rsidR="006C7516">
        <w:t>, ir Piejūras dabas parks, jūra, Gauja, Ummis, kur ir ezerā pašlaik peldēšanās liegums, Garezeri, daudz darba</w:t>
      </w:r>
      <w:r w:rsidR="00DC299F">
        <w:t xml:space="preserve">. </w:t>
      </w:r>
      <w:r w:rsidR="006C7516">
        <w:t>Pašvaldības policijas vārdā atvainojas, ka uz visiem zvanie</w:t>
      </w:r>
      <w:r w:rsidR="00DC299F">
        <w:t>m</w:t>
      </w:r>
      <w:r w:rsidR="006C7516">
        <w:t xml:space="preserve"> nevar uzreiz ierasties, izsaukumi tiek izvērtēti un prioritārā kārtībā nosaka, uz kuriem izsaukumiem brauc vispirms. Piemēram, iepriekšējā svētdienā pa dienu no 9-13 bija 16 izsaukumi, kas ir liels apjoms. Aicina arī turpmāk uz sadarbību – sūtiet, rakstiet Watsapp, zvaniet</w:t>
      </w:r>
      <w:r w:rsidR="003D77D6">
        <w:t xml:space="preserve">, strādāsim kopā. </w:t>
      </w:r>
      <w:r w:rsidR="00DC299F">
        <w:t xml:space="preserve">Pašvaldības policija ir pieejama 24/7. </w:t>
      </w:r>
      <w:r w:rsidR="003D77D6">
        <w:t>Lai iedzīvotāju nofilmētais materiāls būtu leģitīms, izmantojams kā pierādījums administratīvo pārkāpumu procesā, tam jābūt kvalitatīvam ar labi redzamu filmēšanas objektu, laivām un ūdensmotocikliem jābūt redzamai numurzīmei vai tie ir bez tām. Lai to var pievienot procesa materiāliem.</w:t>
      </w:r>
    </w:p>
    <w:p w14:paraId="03722832" w14:textId="4D7CC57A" w:rsidR="003D77D6" w:rsidRDefault="003D77D6" w:rsidP="00E66CA0">
      <w:pPr>
        <w:jc w:val="both"/>
        <w:outlineLvl w:val="0"/>
      </w:pPr>
    </w:p>
    <w:p w14:paraId="46B0C5D1" w14:textId="27509691" w:rsidR="003D77D6" w:rsidRDefault="003D77D6" w:rsidP="00E66CA0">
      <w:pPr>
        <w:jc w:val="both"/>
        <w:outlineLvl w:val="0"/>
      </w:pPr>
      <w:r w:rsidRPr="00314BAC">
        <w:rPr>
          <w:b/>
          <w:bCs/>
        </w:rPr>
        <w:t>Lelde Rostoka</w:t>
      </w:r>
      <w:r>
        <w:t>, ied</w:t>
      </w:r>
      <w:r w:rsidR="00314BAC">
        <w:t>z</w:t>
      </w:r>
      <w:r>
        <w:t>īvotāja</w:t>
      </w:r>
    </w:p>
    <w:p w14:paraId="4814CAE0" w14:textId="7C725674" w:rsidR="009674C8" w:rsidRDefault="003D77D6" w:rsidP="00E66CA0">
      <w:pPr>
        <w:jc w:val="both"/>
        <w:outlineLvl w:val="0"/>
      </w:pPr>
      <w:r>
        <w:t xml:space="preserve">Dzīvo </w:t>
      </w:r>
      <w:r w:rsidR="00DC299F">
        <w:t>p</w:t>
      </w:r>
      <w:r>
        <w:t>ie abiem Baltezeriem sestajā paaudzē</w:t>
      </w:r>
      <w:r w:rsidR="00DC299F">
        <w:t>.</w:t>
      </w:r>
      <w:r>
        <w:t xml:space="preserve"> Vēlas vērst uzmanību, ka ezeri ir visiem</w:t>
      </w:r>
      <w:r w:rsidR="00314BAC">
        <w:t xml:space="preserve"> un lai ir labi visiem – gan SUP, gan makšķerniekiem, gan ātrākiem braucējiem. Aicina būt draudzīgiem un problēmas izrunāt. Bērni nevar būt droši uz SUP dēļiem, baidās, vajadzīga kontrole par to, kas ezerā notiek, izturēties ar savstarpēju cieņu.</w:t>
      </w:r>
    </w:p>
    <w:p w14:paraId="05A1991B" w14:textId="237B4168" w:rsidR="00CD1CF7" w:rsidRDefault="00CD1CF7" w:rsidP="00E66CA0">
      <w:pPr>
        <w:jc w:val="both"/>
        <w:outlineLvl w:val="0"/>
      </w:pPr>
    </w:p>
    <w:p w14:paraId="4A88E6C8" w14:textId="36540E96" w:rsidR="00CD1CF7" w:rsidRDefault="00CD1CF7" w:rsidP="00E66CA0">
      <w:pPr>
        <w:jc w:val="both"/>
        <w:outlineLvl w:val="0"/>
      </w:pPr>
      <w:r w:rsidRPr="00CD1CF7">
        <w:rPr>
          <w:b/>
          <w:bCs/>
        </w:rPr>
        <w:t>Kaspars Roga</w:t>
      </w:r>
      <w:r>
        <w:t>, iedzīvotājs</w:t>
      </w:r>
    </w:p>
    <w:p w14:paraId="51C05ABF" w14:textId="1A325F02" w:rsidR="00CD1CF7" w:rsidRDefault="00CD1CF7" w:rsidP="00E66CA0">
      <w:pPr>
        <w:jc w:val="both"/>
        <w:outlineLvl w:val="0"/>
      </w:pPr>
      <w:r>
        <w:t>Pārstāv Mārsila iedzīvotāju grupu. Līdzīga sporta veida pārstāvis. Norāda, ka projekta attīstītājam nav bijusi pietiekami liela iespēja argumentēt savu pozīciju. Kādas darbības saskaņošanā vienmēŗ ir daudz pretinieku, parakstu vākšanas abās pusēs, tiesvedības, kurās tiek zaudēti l</w:t>
      </w:r>
      <w:r w:rsidR="00E542F4">
        <w:t>ī</w:t>
      </w:r>
      <w:r>
        <w:t>dzekļi, ko varētu ieguldīt attīstībā.</w:t>
      </w:r>
      <w:r w:rsidR="00E542F4">
        <w:t xml:space="preserve"> Ezerā ir vietas, kur ar šo sporta veidu var nodarboties droši, un ir vietas, kur tā nemaz nevar iebraukt, ir sēkļi un citi apstākļi. Ezeru un iespējas </w:t>
      </w:r>
      <w:r w:rsidR="00931A52">
        <w:t xml:space="preserve">tajā </w:t>
      </w:r>
      <w:r w:rsidR="00E542F4">
        <w:t>aktīvi atpūsties izmanto arī rīdzinieki un no citām vietām un jāņem vērā arī viņu viedoklis. Daudzas ūdenstilpes nav šim sporta veidam piemērotas.</w:t>
      </w:r>
      <w:r w:rsidR="00931A52">
        <w:t xml:space="preserve"> Jāveido nosacījumi – kur un ko ezerā var darīt</w:t>
      </w:r>
      <w:r w:rsidR="00523DFC">
        <w:t>, tas nav saistīts ar šo lokālplānojamu</w:t>
      </w:r>
      <w:r w:rsidR="00931A52">
        <w:t>. Mārsilos krasta erozijas praktiski nav.</w:t>
      </w:r>
      <w:r w:rsidR="00165A02">
        <w:t xml:space="preserve"> Neredz argumentāciju lokālplānojuma aizliegšanai.</w:t>
      </w:r>
    </w:p>
    <w:p w14:paraId="1F32CE14" w14:textId="662CCAE6" w:rsidR="00C623E4" w:rsidRDefault="00C623E4" w:rsidP="00E66CA0">
      <w:pPr>
        <w:jc w:val="both"/>
        <w:outlineLvl w:val="0"/>
      </w:pPr>
    </w:p>
    <w:p w14:paraId="5F70BD6F" w14:textId="5A5BC45C" w:rsidR="00523DFC" w:rsidRDefault="00523DFC" w:rsidP="00E66CA0">
      <w:pPr>
        <w:jc w:val="both"/>
        <w:outlineLvl w:val="0"/>
      </w:pPr>
      <w:r w:rsidRPr="00523DFC">
        <w:rPr>
          <w:b/>
          <w:bCs/>
        </w:rPr>
        <w:t>Jānis Brants</w:t>
      </w:r>
      <w:r>
        <w:t>, iedzīvotājs</w:t>
      </w:r>
    </w:p>
    <w:p w14:paraId="0D88DBD6" w14:textId="01C7992F" w:rsidR="00523DFC" w:rsidRDefault="00523DFC" w:rsidP="00E66CA0">
      <w:pPr>
        <w:jc w:val="both"/>
        <w:outlineLvl w:val="0"/>
      </w:pPr>
      <w:r>
        <w:lastRenderedPageBreak/>
        <w:t>Dzīvo gandrīz blakus, pie ezera</w:t>
      </w:r>
      <w:r w:rsidR="00E51CF9">
        <w:t xml:space="preserve"> 1.līnjā. Norāda, ka šī gada Jāņos ezerā ar sportu nodarbojās visi, kas to vēlējās, atļautu un neatļautu. Dzirdēt viens otru nevarēja, atpūta nebija iespējama. Noteikumi ir, bet netiek kontrolēts objektīvu iemeslu pēc. Jāpalielina policistu skaits, reidu skaits, brīvdienās vismaz vienai laivai būtu jābūt ezerā</w:t>
      </w:r>
      <w:r w:rsidR="00165A02">
        <w:t>.</w:t>
      </w:r>
      <w:r w:rsidR="00F61EF3">
        <w:t xml:space="preserve"> Jāsakārto lietas ar kaimiņiem. Aicina vēlreiz pārskatīt, vai lokālplānojumā visas normas ir ievērotas. Precizēt noteikumus par ezera izmantošanu.</w:t>
      </w:r>
    </w:p>
    <w:p w14:paraId="080A349F" w14:textId="0A915A62" w:rsidR="007702B0" w:rsidRDefault="007702B0" w:rsidP="00E66CA0">
      <w:pPr>
        <w:jc w:val="both"/>
        <w:outlineLvl w:val="0"/>
      </w:pPr>
    </w:p>
    <w:p w14:paraId="054511EF" w14:textId="103C0521" w:rsidR="007702B0" w:rsidRPr="007702B0" w:rsidRDefault="007702B0" w:rsidP="00E66CA0">
      <w:pPr>
        <w:jc w:val="both"/>
        <w:outlineLvl w:val="0"/>
        <w:rPr>
          <w:b/>
          <w:bCs/>
        </w:rPr>
      </w:pPr>
      <w:r w:rsidRPr="007702B0">
        <w:rPr>
          <w:b/>
          <w:bCs/>
        </w:rPr>
        <w:t>Ingūna Urtāne</w:t>
      </w:r>
    </w:p>
    <w:p w14:paraId="489B54FB" w14:textId="0CC749F2" w:rsidR="00165A02" w:rsidRDefault="007702B0" w:rsidP="00E66CA0">
      <w:pPr>
        <w:jc w:val="both"/>
        <w:outlineLvl w:val="0"/>
      </w:pPr>
      <w:r>
        <w:t xml:space="preserve">Kopsavilkums par sanāksmi. Secinājums, ka noteikumi un teritorijas plānojums </w:t>
      </w:r>
      <w:r w:rsidR="00832C72">
        <w:t>nav pie</w:t>
      </w:r>
      <w:r w:rsidR="00C25DEC">
        <w:t xml:space="preserve"> </w:t>
      </w:r>
      <w:r w:rsidR="00832C72">
        <w:t>visa vainojami</w:t>
      </w:r>
      <w:r>
        <w:t>, policija</w:t>
      </w:r>
      <w:r w:rsidR="00C25DEC">
        <w:t xml:space="preserve">i </w:t>
      </w:r>
      <w:r>
        <w:t xml:space="preserve">ir nopirkts kuteris, kas ļauj operatīvāk reaģēt. Paši </w:t>
      </w:r>
      <w:r w:rsidR="00C25DEC">
        <w:t xml:space="preserve">iedzīvotāji arī ne vienmēr ir </w:t>
      </w:r>
      <w:r>
        <w:t xml:space="preserve"> apzinīgi un godprātīgi. Rodas jauni sporta veidi. Rekomendācijas par to, ko drīkst vai nedrīkst ezerā, izriet no ezera ekspluatācijas noteikumiem un tie ir jāpārskata</w:t>
      </w:r>
      <w:r w:rsidR="00440917">
        <w:t xml:space="preserve"> un jāievieš arī jaunās lietas. Šeit plānotais nav sports, nav plānotas sacensības, tā ir atpūta uz ūdens</w:t>
      </w:r>
      <w:r w:rsidR="00C25DEC">
        <w:t xml:space="preserve"> un </w:t>
      </w:r>
      <w:r w:rsidR="00440917">
        <w:t xml:space="preserve"> rekreācija. </w:t>
      </w:r>
    </w:p>
    <w:p w14:paraId="699D8B38" w14:textId="614C5665" w:rsidR="007702B0" w:rsidRDefault="00440917" w:rsidP="00E66CA0">
      <w:pPr>
        <w:jc w:val="both"/>
        <w:outlineLvl w:val="0"/>
      </w:pPr>
      <w:r>
        <w:t>Šī gada oktobrī plānots uzsākt jauna teritorijas plānojuma izstrādi un tā ietvaros būs jāveido darba grupas, kurās jāizvērtē noteikumi un jāpilnveido. Katrai ūdenstilpei noteikumiem jābūt individuāliem, tie nevar būt universāli.</w:t>
      </w:r>
    </w:p>
    <w:p w14:paraId="2044CED0" w14:textId="28489ED6" w:rsidR="00440917" w:rsidRDefault="00440917" w:rsidP="00E66CA0">
      <w:pPr>
        <w:jc w:val="both"/>
        <w:outlineLvl w:val="0"/>
      </w:pPr>
      <w:r>
        <w:t>Pēc šīs sanāksmes tiks apkopoti visi viedokļi</w:t>
      </w:r>
      <w:r w:rsidR="00A24621">
        <w:t xml:space="preserve">, sagatavosim atbildes un tās tiks publicētas. Attīstības komiteja izvērtēs Teritorijas plānošanas nodaļas sagatavoto ziņojumu un deputāti balsos.  Uz jūlija komitejas sēdi </w:t>
      </w:r>
      <w:r w:rsidR="00C25DEC">
        <w:t xml:space="preserve">šo visu </w:t>
      </w:r>
      <w:r w:rsidR="00A24621">
        <w:t>nevar paspēt un jautājums tiks skatīts Attīstības komitejā augustā.</w:t>
      </w:r>
    </w:p>
    <w:p w14:paraId="73C113CF" w14:textId="15E7EBF6" w:rsidR="00A24621" w:rsidRDefault="00A24621" w:rsidP="00E66CA0">
      <w:pPr>
        <w:jc w:val="both"/>
        <w:outlineLvl w:val="0"/>
      </w:pPr>
      <w:r>
        <w:t>Informēsim, arī caur Facebook gan par applūstamību, gan pārējo juridisko ietvaru, ko izskata valsts institūcijas, t.sk. LVC un Valsts vides dienests, kuri savus viedokļus ir jau snieguši.</w:t>
      </w:r>
    </w:p>
    <w:p w14:paraId="7D53ECC4" w14:textId="45424100" w:rsidR="00F92FCD" w:rsidRDefault="00F92FCD" w:rsidP="00E66CA0">
      <w:pPr>
        <w:jc w:val="both"/>
        <w:outlineLvl w:val="0"/>
      </w:pPr>
      <w:r>
        <w:t>Paldies par izteiktajiem dažādajiem viedokļiem.</w:t>
      </w:r>
    </w:p>
    <w:p w14:paraId="19C46B87" w14:textId="1F5DDB4F" w:rsidR="00F92FCD" w:rsidRDefault="00F92FCD" w:rsidP="00E66CA0">
      <w:pPr>
        <w:jc w:val="both"/>
        <w:outlineLvl w:val="0"/>
      </w:pPr>
    </w:p>
    <w:p w14:paraId="6EB32131" w14:textId="1DD48C3B" w:rsidR="00F92FCD" w:rsidRPr="00F92FCD" w:rsidRDefault="00F92FCD" w:rsidP="00E66CA0">
      <w:pPr>
        <w:jc w:val="both"/>
        <w:outlineLvl w:val="0"/>
        <w:rPr>
          <w:b/>
          <w:bCs/>
        </w:rPr>
      </w:pPr>
      <w:r w:rsidRPr="00F92FCD">
        <w:rPr>
          <w:b/>
          <w:bCs/>
        </w:rPr>
        <w:t>Aivars Buls</w:t>
      </w:r>
    </w:p>
    <w:p w14:paraId="7E147A63" w14:textId="52F4D078" w:rsidR="00F92FCD" w:rsidRDefault="00F92FCD" w:rsidP="00E66CA0">
      <w:pPr>
        <w:jc w:val="both"/>
        <w:outlineLvl w:val="0"/>
      </w:pPr>
      <w:r>
        <w:t>Ja šo lokālplānojumu plānots apstiprināt, jāizņem no tā viss par Mazo Baltezeru un sportu, lai tas ir par būvi.</w:t>
      </w:r>
    </w:p>
    <w:p w14:paraId="14EE7E50" w14:textId="1C707A10" w:rsidR="00F92FCD" w:rsidRDefault="00F92FCD" w:rsidP="00E66CA0">
      <w:pPr>
        <w:jc w:val="both"/>
        <w:outlineLvl w:val="0"/>
      </w:pPr>
    </w:p>
    <w:p w14:paraId="220777BA" w14:textId="069259B0" w:rsidR="00F92FCD" w:rsidRPr="00F92FCD" w:rsidRDefault="00F92FCD" w:rsidP="00E66CA0">
      <w:pPr>
        <w:jc w:val="both"/>
        <w:outlineLvl w:val="0"/>
        <w:rPr>
          <w:b/>
          <w:bCs/>
        </w:rPr>
      </w:pPr>
      <w:r w:rsidRPr="00F92FCD">
        <w:rPr>
          <w:b/>
          <w:bCs/>
        </w:rPr>
        <w:t>Māris Spindžuks</w:t>
      </w:r>
    </w:p>
    <w:p w14:paraId="37875755" w14:textId="3254A6BB" w:rsidR="00F92FCD" w:rsidRDefault="00F92FCD" w:rsidP="00E66CA0">
      <w:pPr>
        <w:jc w:val="both"/>
        <w:outlineLvl w:val="0"/>
      </w:pPr>
      <w:r>
        <w:t>Ezers ir viens, intereses atšķir</w:t>
      </w:r>
      <w:r w:rsidR="00165A02">
        <w:t>a</w:t>
      </w:r>
      <w:r>
        <w:t>s</w:t>
      </w:r>
      <w:r w:rsidR="000A764C">
        <w:t>, esam atvērti</w:t>
      </w:r>
      <w:r>
        <w:t>. Deputātu uzdevums ir saskatīt būtību</w:t>
      </w:r>
      <w:r w:rsidR="000A764C">
        <w:t xml:space="preserve"> un meklēt risinājumu situācijas uzlabošanai, ejot līdzi laikam. Ja nepieciešams, jāpiesaista zinātnieki (</w:t>
      </w:r>
      <w:r w:rsidR="00165A02">
        <w:t xml:space="preserve">jautājumi par </w:t>
      </w:r>
      <w:r w:rsidR="000A764C">
        <w:t>kormorāni</w:t>
      </w:r>
      <w:r w:rsidR="00165A02">
        <w:t>em</w:t>
      </w:r>
      <w:r w:rsidR="000A764C">
        <w:t xml:space="preserve"> uz salām, ezeru aizaugšana u.c.)</w:t>
      </w:r>
      <w:r w:rsidR="007612B0">
        <w:t>, plānotas sarunas ar Dabas aizsardzības pārvaldi</w:t>
      </w:r>
      <w:r w:rsidR="000A764C">
        <w:t>.</w:t>
      </w:r>
      <w:r w:rsidR="007612B0">
        <w:t xml:space="preserve"> Tiem, kas dzīvo pie ezera, ir jāpieslēdzas centralizētai kanalizācijai, kas arī ietekmē ezeru. LatFood ražotne vairs neietekmē ezera ūdens kvalitāti. Veidosim vidi labāku visi kopā ar atvērtu sirdi. Aicina sekot līdzi lokālplānojuma izstrādei un arī kuģošanas noteikumu pilnveidošanai</w:t>
      </w:r>
      <w:r w:rsidR="00795E0E">
        <w:t>, iesniegt priekšlikumus deputātiem. Aicina iedzīvotājus un biedrības pašus piedalīties kontrolē, lai noteikumi tiktu ievēroti.</w:t>
      </w:r>
    </w:p>
    <w:p w14:paraId="7599551E" w14:textId="166357F0" w:rsidR="00523DFC" w:rsidRDefault="00523DFC" w:rsidP="00E66CA0">
      <w:pPr>
        <w:jc w:val="both"/>
        <w:outlineLvl w:val="0"/>
      </w:pPr>
    </w:p>
    <w:p w14:paraId="7C31455C" w14:textId="040E6D9C" w:rsidR="00523DFC" w:rsidRDefault="0078449C" w:rsidP="00E66CA0">
      <w:pPr>
        <w:jc w:val="both"/>
        <w:outlineLvl w:val="0"/>
      </w:pPr>
      <w:r w:rsidRPr="00C30C42">
        <w:rPr>
          <w:b/>
          <w:bCs/>
        </w:rPr>
        <w:t>Ģirts Plakanis</w:t>
      </w:r>
      <w:r>
        <w:t>, kaimiņš</w:t>
      </w:r>
    </w:p>
    <w:p w14:paraId="388FAE46" w14:textId="40837BF6" w:rsidR="0078449C" w:rsidRDefault="0078449C" w:rsidP="00E66CA0">
      <w:pPr>
        <w:jc w:val="both"/>
        <w:outlineLvl w:val="0"/>
      </w:pPr>
      <w:r>
        <w:t>Iegādājies dārg</w:t>
      </w:r>
      <w:r w:rsidR="007032D9">
        <w:t>u</w:t>
      </w:r>
      <w:r>
        <w:t xml:space="preserve"> īpašumu ar domu, ka skaista un klusa vieta</w:t>
      </w:r>
      <w:r w:rsidR="00C30C42">
        <w:t>. Aicina ar cieņu izturēties pret kaimiņiem, nodarbojoties ar motorizēto ūdenssportu.</w:t>
      </w:r>
      <w:r>
        <w:t xml:space="preserve"> </w:t>
      </w:r>
    </w:p>
    <w:p w14:paraId="00B5E7CC" w14:textId="5D8A1F6D" w:rsidR="00C30C42" w:rsidRDefault="00C30C42" w:rsidP="00E66CA0">
      <w:pPr>
        <w:jc w:val="both"/>
        <w:outlineLvl w:val="0"/>
      </w:pPr>
    </w:p>
    <w:p w14:paraId="16E479C9" w14:textId="5F160C41" w:rsidR="00C30C42" w:rsidRPr="00C30C42" w:rsidRDefault="00C30C42" w:rsidP="00E66CA0">
      <w:pPr>
        <w:jc w:val="both"/>
        <w:outlineLvl w:val="0"/>
        <w:rPr>
          <w:b/>
          <w:bCs/>
        </w:rPr>
      </w:pPr>
      <w:r w:rsidRPr="00C30C42">
        <w:rPr>
          <w:b/>
          <w:bCs/>
        </w:rPr>
        <w:t>Kasparas Slavinskis</w:t>
      </w:r>
    </w:p>
    <w:p w14:paraId="6BE10FEC" w14:textId="6851B215" w:rsidR="00C30C42" w:rsidRDefault="00C30C42" w:rsidP="00E66CA0">
      <w:pPr>
        <w:jc w:val="both"/>
        <w:outlineLvl w:val="0"/>
      </w:pPr>
      <w:r>
        <w:t>Norāda, ka nekas netiks darīts pretēji noteikumiem un likumiem.</w:t>
      </w:r>
    </w:p>
    <w:p w14:paraId="605B0AD6" w14:textId="77777777" w:rsidR="00C30C42" w:rsidRPr="0019519E" w:rsidRDefault="00C30C42" w:rsidP="00E66CA0">
      <w:pPr>
        <w:jc w:val="both"/>
        <w:outlineLvl w:val="0"/>
      </w:pPr>
    </w:p>
    <w:p w14:paraId="32019532" w14:textId="019E7666" w:rsidR="00E66CA0" w:rsidRPr="0019519E" w:rsidRDefault="00E66CA0" w:rsidP="00E66CA0">
      <w:pPr>
        <w:jc w:val="both"/>
        <w:outlineLvl w:val="0"/>
      </w:pPr>
      <w:r w:rsidRPr="0019519E">
        <w:t xml:space="preserve">Sanāksmi </w:t>
      </w:r>
      <w:r w:rsidR="00F571C2" w:rsidRPr="0019519E">
        <w:t>slēdz</w:t>
      </w:r>
      <w:r w:rsidRPr="0019519E">
        <w:t xml:space="preserve"> plkst. </w:t>
      </w:r>
      <w:r w:rsidR="007612B0">
        <w:t>20:</w:t>
      </w:r>
      <w:r w:rsidR="00C30C42">
        <w:t>10</w:t>
      </w:r>
    </w:p>
    <w:p w14:paraId="01C5653A" w14:textId="79DF6051" w:rsidR="00E66CA0" w:rsidRDefault="00E66CA0" w:rsidP="00E66CA0">
      <w:pPr>
        <w:jc w:val="both"/>
        <w:outlineLvl w:val="0"/>
      </w:pPr>
    </w:p>
    <w:p w14:paraId="097EEBCE" w14:textId="77777777" w:rsidR="0019519E" w:rsidRPr="0019519E" w:rsidRDefault="0019519E" w:rsidP="00E66CA0">
      <w:pPr>
        <w:jc w:val="both"/>
        <w:outlineLvl w:val="0"/>
      </w:pPr>
    </w:p>
    <w:p w14:paraId="07316960" w14:textId="6A49B2C3" w:rsidR="00A23B38" w:rsidRDefault="00DB6825" w:rsidP="00E66CA0">
      <w:pPr>
        <w:jc w:val="both"/>
        <w:outlineLvl w:val="0"/>
      </w:pPr>
      <w:r w:rsidRPr="0019519E">
        <w:t>Sanāksmes vadītāja</w:t>
      </w:r>
      <w:r w:rsidRPr="0019519E">
        <w:tab/>
      </w:r>
      <w:r w:rsidRPr="0019519E">
        <w:tab/>
      </w:r>
      <w:r w:rsidRPr="0019519E">
        <w:tab/>
      </w:r>
      <w:r w:rsidRPr="0019519E">
        <w:tab/>
      </w:r>
      <w:r w:rsidRPr="0019519E">
        <w:tab/>
      </w:r>
      <w:r w:rsidRPr="0019519E">
        <w:tab/>
      </w:r>
      <w:r w:rsidRPr="0019519E">
        <w:tab/>
      </w:r>
      <w:r w:rsidR="00321B16" w:rsidRPr="0019519E">
        <w:t>I.</w:t>
      </w:r>
      <w:r w:rsidR="00321086">
        <w:t>Urtāne</w:t>
      </w:r>
    </w:p>
    <w:p w14:paraId="079385BA" w14:textId="417DD7E8" w:rsidR="003D24E4" w:rsidRDefault="003D24E4" w:rsidP="00E66CA0">
      <w:pPr>
        <w:jc w:val="both"/>
        <w:outlineLvl w:val="0"/>
      </w:pPr>
    </w:p>
    <w:p w14:paraId="3F748CAD" w14:textId="77777777" w:rsidR="00DB6825" w:rsidRDefault="00DB6825" w:rsidP="00E66CA0">
      <w:pPr>
        <w:jc w:val="both"/>
        <w:outlineLvl w:val="0"/>
      </w:pPr>
    </w:p>
    <w:p w14:paraId="1ABCA714" w14:textId="2EA9F10C" w:rsidR="00DB6825" w:rsidRDefault="00DB6825" w:rsidP="00E66CA0">
      <w:pPr>
        <w:jc w:val="both"/>
        <w:outlineLvl w:val="0"/>
      </w:pPr>
      <w:r>
        <w:t>Protokoliste</w:t>
      </w:r>
      <w:r w:rsidR="00321086">
        <w:t>s</w:t>
      </w:r>
      <w:r>
        <w:tab/>
      </w:r>
      <w:r>
        <w:tab/>
      </w:r>
      <w:r>
        <w:tab/>
      </w:r>
      <w:r>
        <w:tab/>
      </w:r>
      <w:r>
        <w:tab/>
      </w:r>
      <w:r>
        <w:tab/>
      </w:r>
      <w:r>
        <w:tab/>
      </w:r>
      <w:r>
        <w:tab/>
      </w:r>
      <w:r w:rsidR="00321086">
        <w:t>I.Murziņa, I.Švarce</w:t>
      </w:r>
    </w:p>
    <w:sectPr w:rsidR="00DB6825" w:rsidSect="00DB6825">
      <w:pgSz w:w="11906" w:h="16838"/>
      <w:pgMar w:top="964" w:right="1134" w:bottom="964" w:left="1134" w:header="425"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C6067" w14:textId="77777777" w:rsidR="006B4391" w:rsidRDefault="006B4391" w:rsidP="005C0939">
      <w:r>
        <w:separator/>
      </w:r>
    </w:p>
  </w:endnote>
  <w:endnote w:type="continuationSeparator" w:id="0">
    <w:p w14:paraId="4DA12DCA" w14:textId="77777777" w:rsidR="006B4391" w:rsidRDefault="006B4391" w:rsidP="005C0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414D2" w14:textId="77777777" w:rsidR="006B4391" w:rsidRDefault="006B4391" w:rsidP="005C0939">
      <w:r>
        <w:separator/>
      </w:r>
    </w:p>
  </w:footnote>
  <w:footnote w:type="continuationSeparator" w:id="0">
    <w:p w14:paraId="06524D0B" w14:textId="77777777" w:rsidR="006B4391" w:rsidRDefault="006B4391" w:rsidP="005C09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84606"/>
    <w:multiLevelType w:val="hybridMultilevel"/>
    <w:tmpl w:val="CD221706"/>
    <w:lvl w:ilvl="0" w:tplc="0062294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D8B2DC4"/>
    <w:multiLevelType w:val="hybridMultilevel"/>
    <w:tmpl w:val="6BFCFCE0"/>
    <w:lvl w:ilvl="0" w:tplc="C6D0CF9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E3A6A55"/>
    <w:multiLevelType w:val="hybridMultilevel"/>
    <w:tmpl w:val="A06007A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3706CBA"/>
    <w:multiLevelType w:val="hybridMultilevel"/>
    <w:tmpl w:val="810C1E5E"/>
    <w:lvl w:ilvl="0" w:tplc="04260001">
      <w:start w:val="2017"/>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6D34F78"/>
    <w:multiLevelType w:val="hybridMultilevel"/>
    <w:tmpl w:val="859054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6E577EE"/>
    <w:multiLevelType w:val="hybridMultilevel"/>
    <w:tmpl w:val="CBDC3BEC"/>
    <w:lvl w:ilvl="0" w:tplc="E9C02230">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 w15:restartNumberingAfterBreak="0">
    <w:nsid w:val="18C6276C"/>
    <w:multiLevelType w:val="hybridMultilevel"/>
    <w:tmpl w:val="4B7EA9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9D00357"/>
    <w:multiLevelType w:val="hybridMultilevel"/>
    <w:tmpl w:val="86BC68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BD14E43"/>
    <w:multiLevelType w:val="hybridMultilevel"/>
    <w:tmpl w:val="D8F60C88"/>
    <w:lvl w:ilvl="0" w:tplc="C79C348C">
      <w:start w:val="2016"/>
      <w:numFmt w:val="bullet"/>
      <w:lvlText w:val="-"/>
      <w:lvlJc w:val="left"/>
      <w:pPr>
        <w:ind w:left="720" w:hanging="360"/>
      </w:pPr>
      <w:rPr>
        <w:rFonts w:ascii="Times New Roman" w:eastAsia="Times New Roman" w:hAnsi="Times New Roman" w:cs="Times New Roman" w:hint="default"/>
        <w:b w:val="0"/>
        <w:color w:val="auto"/>
        <w:u w:val="none"/>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10916B0"/>
    <w:multiLevelType w:val="hybridMultilevel"/>
    <w:tmpl w:val="AF7E20E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15024CC"/>
    <w:multiLevelType w:val="hybridMultilevel"/>
    <w:tmpl w:val="BB7402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1D8134A"/>
    <w:multiLevelType w:val="hybridMultilevel"/>
    <w:tmpl w:val="00C4D2FC"/>
    <w:lvl w:ilvl="0" w:tplc="8422A680">
      <w:start w:val="1"/>
      <w:numFmt w:val="bullet"/>
      <w:lvlText w:val=""/>
      <w:lvlJc w:val="left"/>
      <w:pPr>
        <w:ind w:left="720" w:hanging="360"/>
      </w:pPr>
      <w:rPr>
        <w:rFonts w:ascii="Symbol" w:hAnsi="Symbol" w:hint="default"/>
        <w:b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3884DBC"/>
    <w:multiLevelType w:val="hybridMultilevel"/>
    <w:tmpl w:val="CD1C410A"/>
    <w:lvl w:ilvl="0" w:tplc="04260001">
      <w:start w:val="1"/>
      <w:numFmt w:val="bullet"/>
      <w:lvlText w:val=""/>
      <w:lvlJc w:val="left"/>
      <w:pPr>
        <w:ind w:left="1077" w:hanging="360"/>
      </w:pPr>
      <w:rPr>
        <w:rFonts w:ascii="Symbol" w:hAnsi="Symbol" w:hint="default"/>
      </w:rPr>
    </w:lvl>
    <w:lvl w:ilvl="1" w:tplc="04260003" w:tentative="1">
      <w:start w:val="1"/>
      <w:numFmt w:val="bullet"/>
      <w:lvlText w:val="o"/>
      <w:lvlJc w:val="left"/>
      <w:pPr>
        <w:ind w:left="1797" w:hanging="360"/>
      </w:pPr>
      <w:rPr>
        <w:rFonts w:ascii="Courier New" w:hAnsi="Courier New" w:cs="Courier New" w:hint="default"/>
      </w:rPr>
    </w:lvl>
    <w:lvl w:ilvl="2" w:tplc="04260005" w:tentative="1">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13" w15:restartNumberingAfterBreak="0">
    <w:nsid w:val="23FD501E"/>
    <w:multiLevelType w:val="hybridMultilevel"/>
    <w:tmpl w:val="E962D702"/>
    <w:lvl w:ilvl="0" w:tplc="24E6F96A">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4BE51DA"/>
    <w:multiLevelType w:val="hybridMultilevel"/>
    <w:tmpl w:val="98C2ECC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805143A"/>
    <w:multiLevelType w:val="hybridMultilevel"/>
    <w:tmpl w:val="B7FCF5D4"/>
    <w:lvl w:ilvl="0" w:tplc="04260001">
      <w:start w:val="2017"/>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97348D2"/>
    <w:multiLevelType w:val="hybridMultilevel"/>
    <w:tmpl w:val="C570E0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A565719"/>
    <w:multiLevelType w:val="hybridMultilevel"/>
    <w:tmpl w:val="48F44E6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C284872"/>
    <w:multiLevelType w:val="hybridMultilevel"/>
    <w:tmpl w:val="07FEEDB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2EE414E1"/>
    <w:multiLevelType w:val="hybridMultilevel"/>
    <w:tmpl w:val="3E220D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40205A73"/>
    <w:multiLevelType w:val="hybridMultilevel"/>
    <w:tmpl w:val="653ADC8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2283047"/>
    <w:multiLevelType w:val="hybridMultilevel"/>
    <w:tmpl w:val="9196BF42"/>
    <w:lvl w:ilvl="0" w:tplc="04260001">
      <w:start w:val="8"/>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C2617E5"/>
    <w:multiLevelType w:val="hybridMultilevel"/>
    <w:tmpl w:val="0CB262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C510319"/>
    <w:multiLevelType w:val="hybridMultilevel"/>
    <w:tmpl w:val="C3C05696"/>
    <w:lvl w:ilvl="0" w:tplc="73E0B9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295A1D"/>
    <w:multiLevelType w:val="hybridMultilevel"/>
    <w:tmpl w:val="0CB262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DF20BD8"/>
    <w:multiLevelType w:val="hybridMultilevel"/>
    <w:tmpl w:val="9AC63704"/>
    <w:lvl w:ilvl="0" w:tplc="04260001">
      <w:start w:val="2017"/>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4E781A24"/>
    <w:multiLevelType w:val="hybridMultilevel"/>
    <w:tmpl w:val="C5B657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1E927E6"/>
    <w:multiLevelType w:val="hybridMultilevel"/>
    <w:tmpl w:val="8180845A"/>
    <w:lvl w:ilvl="0" w:tplc="87903B84">
      <w:start w:val="201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52497A14"/>
    <w:multiLevelType w:val="hybridMultilevel"/>
    <w:tmpl w:val="1E5859C0"/>
    <w:lvl w:ilvl="0" w:tplc="71123D6E">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9" w15:restartNumberingAfterBreak="0">
    <w:nsid w:val="54FB7637"/>
    <w:multiLevelType w:val="hybridMultilevel"/>
    <w:tmpl w:val="FC88B0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57A93389"/>
    <w:multiLevelType w:val="hybridMultilevel"/>
    <w:tmpl w:val="2F6C9CCC"/>
    <w:lvl w:ilvl="0" w:tplc="04260001">
      <w:start w:val="1"/>
      <w:numFmt w:val="bullet"/>
      <w:lvlText w:val=""/>
      <w:lvlJc w:val="left"/>
      <w:pPr>
        <w:ind w:left="644" w:hanging="360"/>
      </w:pPr>
      <w:rPr>
        <w:rFonts w:ascii="Symbol" w:hAnsi="Symbol"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31" w15:restartNumberingAfterBreak="0">
    <w:nsid w:val="58492461"/>
    <w:multiLevelType w:val="hybridMultilevel"/>
    <w:tmpl w:val="887C8032"/>
    <w:lvl w:ilvl="0" w:tplc="63402DE2">
      <w:start w:val="201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5DD165CB"/>
    <w:multiLevelType w:val="hybridMultilevel"/>
    <w:tmpl w:val="4986FC02"/>
    <w:lvl w:ilvl="0" w:tplc="04260001">
      <w:start w:val="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61427869"/>
    <w:multiLevelType w:val="hybridMultilevel"/>
    <w:tmpl w:val="27289C4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1AD0231"/>
    <w:multiLevelType w:val="hybridMultilevel"/>
    <w:tmpl w:val="601C951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689265A6"/>
    <w:multiLevelType w:val="hybridMultilevel"/>
    <w:tmpl w:val="A086ABB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69DE4857"/>
    <w:multiLevelType w:val="hybridMultilevel"/>
    <w:tmpl w:val="BB8C75E4"/>
    <w:lvl w:ilvl="0" w:tplc="1444D70E">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70037AD8"/>
    <w:multiLevelType w:val="hybridMultilevel"/>
    <w:tmpl w:val="0BC28F56"/>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70483971"/>
    <w:multiLevelType w:val="hybridMultilevel"/>
    <w:tmpl w:val="C8F614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72044B67"/>
    <w:multiLevelType w:val="hybridMultilevel"/>
    <w:tmpl w:val="033698A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73F4315B"/>
    <w:multiLevelType w:val="hybridMultilevel"/>
    <w:tmpl w:val="377E486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743565A7"/>
    <w:multiLevelType w:val="hybridMultilevel"/>
    <w:tmpl w:val="62DAA184"/>
    <w:lvl w:ilvl="0" w:tplc="511C0E54">
      <w:start w:val="3"/>
      <w:numFmt w:val="bullet"/>
      <w:lvlText w:val=""/>
      <w:lvlJc w:val="left"/>
      <w:pPr>
        <w:ind w:left="720" w:hanging="360"/>
      </w:pPr>
      <w:rPr>
        <w:rFonts w:ascii="Symbol" w:eastAsia="Times New Roman" w:hAnsi="Symbol" w:cs="Times New Roman" w:hint="default"/>
        <w:b/>
      </w:rPr>
    </w:lvl>
    <w:lvl w:ilvl="1" w:tplc="04260001">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74CA289E"/>
    <w:multiLevelType w:val="hybridMultilevel"/>
    <w:tmpl w:val="D318DC9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791D297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9DB19EB"/>
    <w:multiLevelType w:val="hybridMultilevel"/>
    <w:tmpl w:val="221AA6D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79FC1773"/>
    <w:multiLevelType w:val="hybridMultilevel"/>
    <w:tmpl w:val="044056A6"/>
    <w:lvl w:ilvl="0" w:tplc="54C8CD8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937706851">
    <w:abstractNumId w:val="14"/>
  </w:num>
  <w:num w:numId="2" w16cid:durableId="170996862">
    <w:abstractNumId w:val="30"/>
  </w:num>
  <w:num w:numId="3" w16cid:durableId="828179585">
    <w:abstractNumId w:val="8"/>
  </w:num>
  <w:num w:numId="4" w16cid:durableId="429160091">
    <w:abstractNumId w:val="10"/>
  </w:num>
  <w:num w:numId="5" w16cid:durableId="1744403770">
    <w:abstractNumId w:val="12"/>
  </w:num>
  <w:num w:numId="6" w16cid:durableId="824860384">
    <w:abstractNumId w:val="18"/>
  </w:num>
  <w:num w:numId="7" w16cid:durableId="443771293">
    <w:abstractNumId w:val="6"/>
  </w:num>
  <w:num w:numId="8" w16cid:durableId="654645942">
    <w:abstractNumId w:val="42"/>
  </w:num>
  <w:num w:numId="9" w16cid:durableId="350224864">
    <w:abstractNumId w:val="7"/>
  </w:num>
  <w:num w:numId="10" w16cid:durableId="765343095">
    <w:abstractNumId w:val="16"/>
  </w:num>
  <w:num w:numId="11" w16cid:durableId="1532767313">
    <w:abstractNumId w:val="2"/>
  </w:num>
  <w:num w:numId="12" w16cid:durableId="1820415001">
    <w:abstractNumId w:val="33"/>
  </w:num>
  <w:num w:numId="13" w16cid:durableId="1477718563">
    <w:abstractNumId w:val="44"/>
  </w:num>
  <w:num w:numId="14" w16cid:durableId="1261791386">
    <w:abstractNumId w:val="38"/>
  </w:num>
  <w:num w:numId="15" w16cid:durableId="816460609">
    <w:abstractNumId w:val="19"/>
  </w:num>
  <w:num w:numId="16" w16cid:durableId="398524641">
    <w:abstractNumId w:val="27"/>
  </w:num>
  <w:num w:numId="17" w16cid:durableId="456411343">
    <w:abstractNumId w:val="35"/>
  </w:num>
  <w:num w:numId="18" w16cid:durableId="2103642104">
    <w:abstractNumId w:val="17"/>
  </w:num>
  <w:num w:numId="19" w16cid:durableId="1278562075">
    <w:abstractNumId w:val="9"/>
  </w:num>
  <w:num w:numId="20" w16cid:durableId="569770906">
    <w:abstractNumId w:val="20"/>
  </w:num>
  <w:num w:numId="21" w16cid:durableId="912785995">
    <w:abstractNumId w:val="29"/>
  </w:num>
  <w:num w:numId="22" w16cid:durableId="116728743">
    <w:abstractNumId w:val="39"/>
  </w:num>
  <w:num w:numId="23" w16cid:durableId="93402730">
    <w:abstractNumId w:val="40"/>
  </w:num>
  <w:num w:numId="24" w16cid:durableId="876820435">
    <w:abstractNumId w:val="32"/>
  </w:num>
  <w:num w:numId="25" w16cid:durableId="1198853896">
    <w:abstractNumId w:val="15"/>
  </w:num>
  <w:num w:numId="26" w16cid:durableId="1742826521">
    <w:abstractNumId w:val="42"/>
  </w:num>
  <w:num w:numId="27" w16cid:durableId="1037437911">
    <w:abstractNumId w:val="42"/>
  </w:num>
  <w:num w:numId="28" w16cid:durableId="1598631083">
    <w:abstractNumId w:val="5"/>
  </w:num>
  <w:num w:numId="29" w16cid:durableId="1188256622">
    <w:abstractNumId w:val="28"/>
  </w:num>
  <w:num w:numId="30" w16cid:durableId="1870533225">
    <w:abstractNumId w:val="45"/>
  </w:num>
  <w:num w:numId="31" w16cid:durableId="307518046">
    <w:abstractNumId w:val="21"/>
  </w:num>
  <w:num w:numId="32" w16cid:durableId="657149294">
    <w:abstractNumId w:val="41"/>
  </w:num>
  <w:num w:numId="33" w16cid:durableId="179861071">
    <w:abstractNumId w:val="0"/>
  </w:num>
  <w:num w:numId="34" w16cid:durableId="398552016">
    <w:abstractNumId w:val="34"/>
  </w:num>
  <w:num w:numId="35" w16cid:durableId="1657029491">
    <w:abstractNumId w:val="37"/>
  </w:num>
  <w:num w:numId="36" w16cid:durableId="895355071">
    <w:abstractNumId w:val="25"/>
  </w:num>
  <w:num w:numId="37" w16cid:durableId="1792092525">
    <w:abstractNumId w:val="36"/>
  </w:num>
  <w:num w:numId="38" w16cid:durableId="1907842180">
    <w:abstractNumId w:val="31"/>
  </w:num>
  <w:num w:numId="39" w16cid:durableId="89861866">
    <w:abstractNumId w:val="3"/>
  </w:num>
  <w:num w:numId="40" w16cid:durableId="1219635565">
    <w:abstractNumId w:val="4"/>
  </w:num>
  <w:num w:numId="41" w16cid:durableId="1323117621">
    <w:abstractNumId w:val="26"/>
  </w:num>
  <w:num w:numId="42" w16cid:durableId="1121611347">
    <w:abstractNumId w:val="43"/>
  </w:num>
  <w:num w:numId="43" w16cid:durableId="2043433502">
    <w:abstractNumId w:val="24"/>
  </w:num>
  <w:num w:numId="44" w16cid:durableId="2051369705">
    <w:abstractNumId w:val="22"/>
  </w:num>
  <w:num w:numId="45" w16cid:durableId="45953236">
    <w:abstractNumId w:val="13"/>
  </w:num>
  <w:num w:numId="46" w16cid:durableId="659115126">
    <w:abstractNumId w:val="23"/>
  </w:num>
  <w:num w:numId="47" w16cid:durableId="1254702698">
    <w:abstractNumId w:val="11"/>
  </w:num>
  <w:num w:numId="48" w16cid:durableId="1499350463">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705"/>
    <w:rsid w:val="00001BDD"/>
    <w:rsid w:val="000027A2"/>
    <w:rsid w:val="00003881"/>
    <w:rsid w:val="00003BB2"/>
    <w:rsid w:val="00004276"/>
    <w:rsid w:val="00004F02"/>
    <w:rsid w:val="0000634D"/>
    <w:rsid w:val="0000654E"/>
    <w:rsid w:val="000070C5"/>
    <w:rsid w:val="00011587"/>
    <w:rsid w:val="00012483"/>
    <w:rsid w:val="0001284B"/>
    <w:rsid w:val="0001288F"/>
    <w:rsid w:val="00012C4B"/>
    <w:rsid w:val="00014624"/>
    <w:rsid w:val="0001496F"/>
    <w:rsid w:val="000149FB"/>
    <w:rsid w:val="00016700"/>
    <w:rsid w:val="0001671B"/>
    <w:rsid w:val="0001714D"/>
    <w:rsid w:val="000171D7"/>
    <w:rsid w:val="0002066D"/>
    <w:rsid w:val="000207BB"/>
    <w:rsid w:val="000207DC"/>
    <w:rsid w:val="00020905"/>
    <w:rsid w:val="00020C52"/>
    <w:rsid w:val="00020EBE"/>
    <w:rsid w:val="00021D5E"/>
    <w:rsid w:val="00022D49"/>
    <w:rsid w:val="00024BD4"/>
    <w:rsid w:val="00024C5F"/>
    <w:rsid w:val="0002521F"/>
    <w:rsid w:val="000256B7"/>
    <w:rsid w:val="00025F07"/>
    <w:rsid w:val="000262DA"/>
    <w:rsid w:val="000266E0"/>
    <w:rsid w:val="0002716B"/>
    <w:rsid w:val="00027684"/>
    <w:rsid w:val="00027FC5"/>
    <w:rsid w:val="00030069"/>
    <w:rsid w:val="00030649"/>
    <w:rsid w:val="00030769"/>
    <w:rsid w:val="0003129A"/>
    <w:rsid w:val="00031E4B"/>
    <w:rsid w:val="00032476"/>
    <w:rsid w:val="00032615"/>
    <w:rsid w:val="000338F4"/>
    <w:rsid w:val="000346B8"/>
    <w:rsid w:val="00034938"/>
    <w:rsid w:val="00034E69"/>
    <w:rsid w:val="00035FEC"/>
    <w:rsid w:val="000360EF"/>
    <w:rsid w:val="00036309"/>
    <w:rsid w:val="00036466"/>
    <w:rsid w:val="0003668A"/>
    <w:rsid w:val="00036B3D"/>
    <w:rsid w:val="00037441"/>
    <w:rsid w:val="00037A66"/>
    <w:rsid w:val="00040389"/>
    <w:rsid w:val="000413B0"/>
    <w:rsid w:val="00041A1B"/>
    <w:rsid w:val="00041B2D"/>
    <w:rsid w:val="00042AAF"/>
    <w:rsid w:val="00042ACA"/>
    <w:rsid w:val="0004364C"/>
    <w:rsid w:val="00043AD7"/>
    <w:rsid w:val="00043B90"/>
    <w:rsid w:val="00043E9C"/>
    <w:rsid w:val="00045817"/>
    <w:rsid w:val="00045C32"/>
    <w:rsid w:val="0004634C"/>
    <w:rsid w:val="000475C9"/>
    <w:rsid w:val="00047CD5"/>
    <w:rsid w:val="00050AB7"/>
    <w:rsid w:val="00050BA3"/>
    <w:rsid w:val="00052720"/>
    <w:rsid w:val="00052730"/>
    <w:rsid w:val="000538E7"/>
    <w:rsid w:val="00054C0E"/>
    <w:rsid w:val="00055460"/>
    <w:rsid w:val="000569A2"/>
    <w:rsid w:val="000574D2"/>
    <w:rsid w:val="00057665"/>
    <w:rsid w:val="00057B56"/>
    <w:rsid w:val="00061AE4"/>
    <w:rsid w:val="00061C5E"/>
    <w:rsid w:val="00061E32"/>
    <w:rsid w:val="00061EF7"/>
    <w:rsid w:val="00061F2D"/>
    <w:rsid w:val="000624CD"/>
    <w:rsid w:val="00064CA0"/>
    <w:rsid w:val="00065B8B"/>
    <w:rsid w:val="000677B7"/>
    <w:rsid w:val="00067F1B"/>
    <w:rsid w:val="000700EF"/>
    <w:rsid w:val="0007052E"/>
    <w:rsid w:val="000717EA"/>
    <w:rsid w:val="00071859"/>
    <w:rsid w:val="0007356F"/>
    <w:rsid w:val="00074DCD"/>
    <w:rsid w:val="00075083"/>
    <w:rsid w:val="0007517B"/>
    <w:rsid w:val="00075201"/>
    <w:rsid w:val="0007691D"/>
    <w:rsid w:val="00077BB0"/>
    <w:rsid w:val="00080762"/>
    <w:rsid w:val="00081CAA"/>
    <w:rsid w:val="00082366"/>
    <w:rsid w:val="000840D8"/>
    <w:rsid w:val="000846D0"/>
    <w:rsid w:val="00084A0A"/>
    <w:rsid w:val="00084BFC"/>
    <w:rsid w:val="00084FFD"/>
    <w:rsid w:val="00087EB1"/>
    <w:rsid w:val="0009021C"/>
    <w:rsid w:val="0009031E"/>
    <w:rsid w:val="00091364"/>
    <w:rsid w:val="000917D0"/>
    <w:rsid w:val="00093622"/>
    <w:rsid w:val="00093F3F"/>
    <w:rsid w:val="00094317"/>
    <w:rsid w:val="0009438F"/>
    <w:rsid w:val="000959BF"/>
    <w:rsid w:val="00095FAA"/>
    <w:rsid w:val="0009631E"/>
    <w:rsid w:val="00096A2C"/>
    <w:rsid w:val="00096EC8"/>
    <w:rsid w:val="000973EB"/>
    <w:rsid w:val="000976D3"/>
    <w:rsid w:val="000A17E3"/>
    <w:rsid w:val="000A1BF4"/>
    <w:rsid w:val="000A2138"/>
    <w:rsid w:val="000A2EC4"/>
    <w:rsid w:val="000A3CBD"/>
    <w:rsid w:val="000A3F19"/>
    <w:rsid w:val="000A4034"/>
    <w:rsid w:val="000A438A"/>
    <w:rsid w:val="000A49B3"/>
    <w:rsid w:val="000A4BC6"/>
    <w:rsid w:val="000A7407"/>
    <w:rsid w:val="000A764C"/>
    <w:rsid w:val="000A779A"/>
    <w:rsid w:val="000B0D10"/>
    <w:rsid w:val="000B1ABE"/>
    <w:rsid w:val="000B2748"/>
    <w:rsid w:val="000B36A3"/>
    <w:rsid w:val="000B3B1B"/>
    <w:rsid w:val="000B45EF"/>
    <w:rsid w:val="000B5428"/>
    <w:rsid w:val="000B5B1B"/>
    <w:rsid w:val="000B75BD"/>
    <w:rsid w:val="000B769A"/>
    <w:rsid w:val="000B78B5"/>
    <w:rsid w:val="000C0C93"/>
    <w:rsid w:val="000C1993"/>
    <w:rsid w:val="000C4282"/>
    <w:rsid w:val="000C521D"/>
    <w:rsid w:val="000C578B"/>
    <w:rsid w:val="000C587E"/>
    <w:rsid w:val="000C5FDC"/>
    <w:rsid w:val="000C6306"/>
    <w:rsid w:val="000C664F"/>
    <w:rsid w:val="000C6AAA"/>
    <w:rsid w:val="000C6FD3"/>
    <w:rsid w:val="000C733D"/>
    <w:rsid w:val="000C750B"/>
    <w:rsid w:val="000D09CB"/>
    <w:rsid w:val="000D12C5"/>
    <w:rsid w:val="000D1490"/>
    <w:rsid w:val="000D1AB5"/>
    <w:rsid w:val="000D1B96"/>
    <w:rsid w:val="000D42EB"/>
    <w:rsid w:val="000D567F"/>
    <w:rsid w:val="000E2E03"/>
    <w:rsid w:val="000E301A"/>
    <w:rsid w:val="000E4762"/>
    <w:rsid w:val="000E49E7"/>
    <w:rsid w:val="000E5A8D"/>
    <w:rsid w:val="000E5DD5"/>
    <w:rsid w:val="000E7145"/>
    <w:rsid w:val="000E762F"/>
    <w:rsid w:val="000F0AD1"/>
    <w:rsid w:val="000F1593"/>
    <w:rsid w:val="000F2759"/>
    <w:rsid w:val="000F3B00"/>
    <w:rsid w:val="000F472E"/>
    <w:rsid w:val="000F4B98"/>
    <w:rsid w:val="000F57F6"/>
    <w:rsid w:val="000F5A12"/>
    <w:rsid w:val="000F5C39"/>
    <w:rsid w:val="000F78BF"/>
    <w:rsid w:val="0010001A"/>
    <w:rsid w:val="001001E7"/>
    <w:rsid w:val="00102227"/>
    <w:rsid w:val="00102250"/>
    <w:rsid w:val="00102689"/>
    <w:rsid w:val="0010393A"/>
    <w:rsid w:val="00105DD9"/>
    <w:rsid w:val="0010625C"/>
    <w:rsid w:val="001068B3"/>
    <w:rsid w:val="00106AAF"/>
    <w:rsid w:val="00110491"/>
    <w:rsid w:val="001105BC"/>
    <w:rsid w:val="00110D75"/>
    <w:rsid w:val="00111D31"/>
    <w:rsid w:val="001122E7"/>
    <w:rsid w:val="00112580"/>
    <w:rsid w:val="001130B1"/>
    <w:rsid w:val="00113449"/>
    <w:rsid w:val="0011359B"/>
    <w:rsid w:val="00113E89"/>
    <w:rsid w:val="001142DD"/>
    <w:rsid w:val="001164CF"/>
    <w:rsid w:val="00121D80"/>
    <w:rsid w:val="0012380C"/>
    <w:rsid w:val="001239A3"/>
    <w:rsid w:val="00124FDB"/>
    <w:rsid w:val="00125806"/>
    <w:rsid w:val="00125842"/>
    <w:rsid w:val="001260B3"/>
    <w:rsid w:val="00127A99"/>
    <w:rsid w:val="00127B78"/>
    <w:rsid w:val="001304A5"/>
    <w:rsid w:val="00130AEE"/>
    <w:rsid w:val="0013186B"/>
    <w:rsid w:val="001321D6"/>
    <w:rsid w:val="00132457"/>
    <w:rsid w:val="001330EE"/>
    <w:rsid w:val="001332FA"/>
    <w:rsid w:val="00133FA5"/>
    <w:rsid w:val="00134910"/>
    <w:rsid w:val="00134AFF"/>
    <w:rsid w:val="0013593A"/>
    <w:rsid w:val="00135AEA"/>
    <w:rsid w:val="001401B5"/>
    <w:rsid w:val="0014065C"/>
    <w:rsid w:val="00140C67"/>
    <w:rsid w:val="001425A8"/>
    <w:rsid w:val="001428D2"/>
    <w:rsid w:val="001443E5"/>
    <w:rsid w:val="0014515D"/>
    <w:rsid w:val="0014539B"/>
    <w:rsid w:val="0014557E"/>
    <w:rsid w:val="00145AF2"/>
    <w:rsid w:val="00146826"/>
    <w:rsid w:val="00147298"/>
    <w:rsid w:val="001474CB"/>
    <w:rsid w:val="00147549"/>
    <w:rsid w:val="001476FE"/>
    <w:rsid w:val="001508D4"/>
    <w:rsid w:val="00150D7B"/>
    <w:rsid w:val="0015106E"/>
    <w:rsid w:val="00151095"/>
    <w:rsid w:val="00151134"/>
    <w:rsid w:val="00151362"/>
    <w:rsid w:val="001548B6"/>
    <w:rsid w:val="00154A83"/>
    <w:rsid w:val="00155C20"/>
    <w:rsid w:val="0015684E"/>
    <w:rsid w:val="00157086"/>
    <w:rsid w:val="0016024C"/>
    <w:rsid w:val="0016073D"/>
    <w:rsid w:val="00160960"/>
    <w:rsid w:val="00160A87"/>
    <w:rsid w:val="00161997"/>
    <w:rsid w:val="0016286B"/>
    <w:rsid w:val="00162F09"/>
    <w:rsid w:val="0016341A"/>
    <w:rsid w:val="001634BC"/>
    <w:rsid w:val="0016471D"/>
    <w:rsid w:val="00164B0F"/>
    <w:rsid w:val="001652C5"/>
    <w:rsid w:val="00165A02"/>
    <w:rsid w:val="00165FB1"/>
    <w:rsid w:val="00165FC6"/>
    <w:rsid w:val="00166570"/>
    <w:rsid w:val="00166B73"/>
    <w:rsid w:val="00166EE6"/>
    <w:rsid w:val="00166FF0"/>
    <w:rsid w:val="001670D1"/>
    <w:rsid w:val="0016715E"/>
    <w:rsid w:val="0016726E"/>
    <w:rsid w:val="001673DC"/>
    <w:rsid w:val="00171B64"/>
    <w:rsid w:val="00171C44"/>
    <w:rsid w:val="00172044"/>
    <w:rsid w:val="001722B1"/>
    <w:rsid w:val="00172A74"/>
    <w:rsid w:val="00176748"/>
    <w:rsid w:val="001769AA"/>
    <w:rsid w:val="001772F5"/>
    <w:rsid w:val="0018081B"/>
    <w:rsid w:val="001820DD"/>
    <w:rsid w:val="00182750"/>
    <w:rsid w:val="00182D37"/>
    <w:rsid w:val="0018349D"/>
    <w:rsid w:val="001841FE"/>
    <w:rsid w:val="001848CC"/>
    <w:rsid w:val="001849E6"/>
    <w:rsid w:val="00184B23"/>
    <w:rsid w:val="001861F4"/>
    <w:rsid w:val="0018664C"/>
    <w:rsid w:val="001868AC"/>
    <w:rsid w:val="00187398"/>
    <w:rsid w:val="00187446"/>
    <w:rsid w:val="00187614"/>
    <w:rsid w:val="00187950"/>
    <w:rsid w:val="0019025E"/>
    <w:rsid w:val="001916BC"/>
    <w:rsid w:val="00191BEB"/>
    <w:rsid w:val="001924C9"/>
    <w:rsid w:val="001929EA"/>
    <w:rsid w:val="001930A8"/>
    <w:rsid w:val="00193D60"/>
    <w:rsid w:val="001941BE"/>
    <w:rsid w:val="00194D8E"/>
    <w:rsid w:val="0019519E"/>
    <w:rsid w:val="00195807"/>
    <w:rsid w:val="00196B1D"/>
    <w:rsid w:val="001977DF"/>
    <w:rsid w:val="001A0052"/>
    <w:rsid w:val="001A0316"/>
    <w:rsid w:val="001A0694"/>
    <w:rsid w:val="001A08F1"/>
    <w:rsid w:val="001A11C8"/>
    <w:rsid w:val="001A11EC"/>
    <w:rsid w:val="001A1935"/>
    <w:rsid w:val="001A1B8F"/>
    <w:rsid w:val="001A3111"/>
    <w:rsid w:val="001A3357"/>
    <w:rsid w:val="001A33DE"/>
    <w:rsid w:val="001A3823"/>
    <w:rsid w:val="001A42A7"/>
    <w:rsid w:val="001A4344"/>
    <w:rsid w:val="001A439A"/>
    <w:rsid w:val="001A4992"/>
    <w:rsid w:val="001A4DCB"/>
    <w:rsid w:val="001A5400"/>
    <w:rsid w:val="001A5A81"/>
    <w:rsid w:val="001A5F74"/>
    <w:rsid w:val="001A63BD"/>
    <w:rsid w:val="001A73CE"/>
    <w:rsid w:val="001B01DD"/>
    <w:rsid w:val="001B1930"/>
    <w:rsid w:val="001B1932"/>
    <w:rsid w:val="001B1A3C"/>
    <w:rsid w:val="001B1B4D"/>
    <w:rsid w:val="001B37D2"/>
    <w:rsid w:val="001B3A7F"/>
    <w:rsid w:val="001B4002"/>
    <w:rsid w:val="001B483F"/>
    <w:rsid w:val="001B4E30"/>
    <w:rsid w:val="001B5548"/>
    <w:rsid w:val="001B557F"/>
    <w:rsid w:val="001B5983"/>
    <w:rsid w:val="001B59B3"/>
    <w:rsid w:val="001B6226"/>
    <w:rsid w:val="001B6248"/>
    <w:rsid w:val="001B63C2"/>
    <w:rsid w:val="001B6D9E"/>
    <w:rsid w:val="001B78B0"/>
    <w:rsid w:val="001B7CA5"/>
    <w:rsid w:val="001C113C"/>
    <w:rsid w:val="001C1855"/>
    <w:rsid w:val="001C277D"/>
    <w:rsid w:val="001C3C77"/>
    <w:rsid w:val="001C45C6"/>
    <w:rsid w:val="001C52E1"/>
    <w:rsid w:val="001C5A61"/>
    <w:rsid w:val="001C5DE9"/>
    <w:rsid w:val="001C677A"/>
    <w:rsid w:val="001D0621"/>
    <w:rsid w:val="001D07F5"/>
    <w:rsid w:val="001D0C83"/>
    <w:rsid w:val="001D0EAD"/>
    <w:rsid w:val="001D12E2"/>
    <w:rsid w:val="001D2128"/>
    <w:rsid w:val="001D23D1"/>
    <w:rsid w:val="001D2B64"/>
    <w:rsid w:val="001D2EA3"/>
    <w:rsid w:val="001D3C77"/>
    <w:rsid w:val="001D4DEB"/>
    <w:rsid w:val="001D5839"/>
    <w:rsid w:val="001D76DD"/>
    <w:rsid w:val="001D7C77"/>
    <w:rsid w:val="001E05E3"/>
    <w:rsid w:val="001E25E7"/>
    <w:rsid w:val="001E26EF"/>
    <w:rsid w:val="001E36C2"/>
    <w:rsid w:val="001E4A76"/>
    <w:rsid w:val="001E683F"/>
    <w:rsid w:val="001E74BB"/>
    <w:rsid w:val="001F0BF7"/>
    <w:rsid w:val="001F10A0"/>
    <w:rsid w:val="001F17B9"/>
    <w:rsid w:val="001F17D1"/>
    <w:rsid w:val="001F1A3A"/>
    <w:rsid w:val="001F1BC3"/>
    <w:rsid w:val="001F1CD3"/>
    <w:rsid w:val="001F23EA"/>
    <w:rsid w:val="001F2BDF"/>
    <w:rsid w:val="001F3C42"/>
    <w:rsid w:val="001F419A"/>
    <w:rsid w:val="001F48BE"/>
    <w:rsid w:val="001F5319"/>
    <w:rsid w:val="001F591E"/>
    <w:rsid w:val="001F5E1E"/>
    <w:rsid w:val="001F5E27"/>
    <w:rsid w:val="001F6011"/>
    <w:rsid w:val="001F6E0D"/>
    <w:rsid w:val="001F7480"/>
    <w:rsid w:val="001F79D5"/>
    <w:rsid w:val="00200C31"/>
    <w:rsid w:val="00200F83"/>
    <w:rsid w:val="00201993"/>
    <w:rsid w:val="002031AB"/>
    <w:rsid w:val="00203963"/>
    <w:rsid w:val="00204D82"/>
    <w:rsid w:val="00205151"/>
    <w:rsid w:val="0020532A"/>
    <w:rsid w:val="0021070A"/>
    <w:rsid w:val="00210FEC"/>
    <w:rsid w:val="00211824"/>
    <w:rsid w:val="00211CAB"/>
    <w:rsid w:val="00211CC0"/>
    <w:rsid w:val="00212A6C"/>
    <w:rsid w:val="00212EB7"/>
    <w:rsid w:val="0021332F"/>
    <w:rsid w:val="00213A76"/>
    <w:rsid w:val="00213ADA"/>
    <w:rsid w:val="002146C2"/>
    <w:rsid w:val="00214A42"/>
    <w:rsid w:val="002156DA"/>
    <w:rsid w:val="00215888"/>
    <w:rsid w:val="00215DE1"/>
    <w:rsid w:val="002163CC"/>
    <w:rsid w:val="00220EC9"/>
    <w:rsid w:val="00221349"/>
    <w:rsid w:val="002214D2"/>
    <w:rsid w:val="0022166C"/>
    <w:rsid w:val="00221870"/>
    <w:rsid w:val="00221DC0"/>
    <w:rsid w:val="00221F0E"/>
    <w:rsid w:val="002222B4"/>
    <w:rsid w:val="002222C2"/>
    <w:rsid w:val="002239DF"/>
    <w:rsid w:val="00223D8B"/>
    <w:rsid w:val="00224958"/>
    <w:rsid w:val="00224DF6"/>
    <w:rsid w:val="00224F8E"/>
    <w:rsid w:val="002254CB"/>
    <w:rsid w:val="00225920"/>
    <w:rsid w:val="00226A94"/>
    <w:rsid w:val="00226FEB"/>
    <w:rsid w:val="002275D4"/>
    <w:rsid w:val="00227D8D"/>
    <w:rsid w:val="0023036A"/>
    <w:rsid w:val="00230675"/>
    <w:rsid w:val="00231308"/>
    <w:rsid w:val="00231327"/>
    <w:rsid w:val="00231387"/>
    <w:rsid w:val="002319B6"/>
    <w:rsid w:val="00231BC7"/>
    <w:rsid w:val="00231FD0"/>
    <w:rsid w:val="00232412"/>
    <w:rsid w:val="0023243F"/>
    <w:rsid w:val="002335F9"/>
    <w:rsid w:val="002347D0"/>
    <w:rsid w:val="00234ED7"/>
    <w:rsid w:val="00235003"/>
    <w:rsid w:val="0023547E"/>
    <w:rsid w:val="00235894"/>
    <w:rsid w:val="00235999"/>
    <w:rsid w:val="002361BC"/>
    <w:rsid w:val="002373ED"/>
    <w:rsid w:val="002406C7"/>
    <w:rsid w:val="0024187C"/>
    <w:rsid w:val="00241C0A"/>
    <w:rsid w:val="00242719"/>
    <w:rsid w:val="00242B18"/>
    <w:rsid w:val="00242B7C"/>
    <w:rsid w:val="00242C4B"/>
    <w:rsid w:val="00242E14"/>
    <w:rsid w:val="002433BD"/>
    <w:rsid w:val="00243DA0"/>
    <w:rsid w:val="00243FFF"/>
    <w:rsid w:val="00244A3A"/>
    <w:rsid w:val="00244D42"/>
    <w:rsid w:val="00245176"/>
    <w:rsid w:val="002454D2"/>
    <w:rsid w:val="002470A0"/>
    <w:rsid w:val="002470FA"/>
    <w:rsid w:val="00247136"/>
    <w:rsid w:val="00247E14"/>
    <w:rsid w:val="00250172"/>
    <w:rsid w:val="00250321"/>
    <w:rsid w:val="00250528"/>
    <w:rsid w:val="0025092D"/>
    <w:rsid w:val="00250966"/>
    <w:rsid w:val="002514A2"/>
    <w:rsid w:val="002518A6"/>
    <w:rsid w:val="00251CF5"/>
    <w:rsid w:val="00251DF2"/>
    <w:rsid w:val="002522B0"/>
    <w:rsid w:val="0025241E"/>
    <w:rsid w:val="002533E9"/>
    <w:rsid w:val="00253A3B"/>
    <w:rsid w:val="00254A2A"/>
    <w:rsid w:val="00255746"/>
    <w:rsid w:val="002564B0"/>
    <w:rsid w:val="0026002D"/>
    <w:rsid w:val="00261200"/>
    <w:rsid w:val="00261782"/>
    <w:rsid w:val="00261849"/>
    <w:rsid w:val="0026188E"/>
    <w:rsid w:val="00261C62"/>
    <w:rsid w:val="0026257D"/>
    <w:rsid w:val="00262B77"/>
    <w:rsid w:val="00262D10"/>
    <w:rsid w:val="002638F1"/>
    <w:rsid w:val="0026392A"/>
    <w:rsid w:val="00263F8D"/>
    <w:rsid w:val="0026485E"/>
    <w:rsid w:val="00264CB0"/>
    <w:rsid w:val="00264F18"/>
    <w:rsid w:val="002656F4"/>
    <w:rsid w:val="00265E30"/>
    <w:rsid w:val="00266496"/>
    <w:rsid w:val="00266775"/>
    <w:rsid w:val="0026688F"/>
    <w:rsid w:val="002668EF"/>
    <w:rsid w:val="00266955"/>
    <w:rsid w:val="00266D96"/>
    <w:rsid w:val="0026702A"/>
    <w:rsid w:val="002700E6"/>
    <w:rsid w:val="00271416"/>
    <w:rsid w:val="00271C84"/>
    <w:rsid w:val="002720AB"/>
    <w:rsid w:val="00272785"/>
    <w:rsid w:val="0027335E"/>
    <w:rsid w:val="0027372E"/>
    <w:rsid w:val="0027439A"/>
    <w:rsid w:val="002746A1"/>
    <w:rsid w:val="00274D2B"/>
    <w:rsid w:val="002750E6"/>
    <w:rsid w:val="00275BAA"/>
    <w:rsid w:val="00276536"/>
    <w:rsid w:val="0027657C"/>
    <w:rsid w:val="00276716"/>
    <w:rsid w:val="00280013"/>
    <w:rsid w:val="00280152"/>
    <w:rsid w:val="00282CEC"/>
    <w:rsid w:val="00283098"/>
    <w:rsid w:val="002830AD"/>
    <w:rsid w:val="002832A5"/>
    <w:rsid w:val="0028484E"/>
    <w:rsid w:val="00284BFF"/>
    <w:rsid w:val="002850D3"/>
    <w:rsid w:val="002859EC"/>
    <w:rsid w:val="00285C18"/>
    <w:rsid w:val="002864E6"/>
    <w:rsid w:val="00286972"/>
    <w:rsid w:val="00286E38"/>
    <w:rsid w:val="002872DA"/>
    <w:rsid w:val="002877A1"/>
    <w:rsid w:val="00287918"/>
    <w:rsid w:val="00287D91"/>
    <w:rsid w:val="002902AD"/>
    <w:rsid w:val="00290886"/>
    <w:rsid w:val="00290DF0"/>
    <w:rsid w:val="0029168A"/>
    <w:rsid w:val="00291C17"/>
    <w:rsid w:val="00292446"/>
    <w:rsid w:val="00292A8D"/>
    <w:rsid w:val="00293883"/>
    <w:rsid w:val="002944CC"/>
    <w:rsid w:val="00294C63"/>
    <w:rsid w:val="00295E89"/>
    <w:rsid w:val="00297B7A"/>
    <w:rsid w:val="002A012F"/>
    <w:rsid w:val="002A0BEB"/>
    <w:rsid w:val="002A1A4D"/>
    <w:rsid w:val="002A1BBD"/>
    <w:rsid w:val="002A28E3"/>
    <w:rsid w:val="002A2E03"/>
    <w:rsid w:val="002A31DD"/>
    <w:rsid w:val="002A37F0"/>
    <w:rsid w:val="002A445E"/>
    <w:rsid w:val="002A487D"/>
    <w:rsid w:val="002A55E3"/>
    <w:rsid w:val="002A56E4"/>
    <w:rsid w:val="002A71AF"/>
    <w:rsid w:val="002A77C8"/>
    <w:rsid w:val="002B03B4"/>
    <w:rsid w:val="002B07C2"/>
    <w:rsid w:val="002B1145"/>
    <w:rsid w:val="002B1D8C"/>
    <w:rsid w:val="002B31CB"/>
    <w:rsid w:val="002B3309"/>
    <w:rsid w:val="002B3B31"/>
    <w:rsid w:val="002B3DD2"/>
    <w:rsid w:val="002B3F79"/>
    <w:rsid w:val="002B4A96"/>
    <w:rsid w:val="002B4DA6"/>
    <w:rsid w:val="002B71D8"/>
    <w:rsid w:val="002B7CCF"/>
    <w:rsid w:val="002C0107"/>
    <w:rsid w:val="002C0576"/>
    <w:rsid w:val="002C0B02"/>
    <w:rsid w:val="002C144A"/>
    <w:rsid w:val="002C19AE"/>
    <w:rsid w:val="002C22DC"/>
    <w:rsid w:val="002C2814"/>
    <w:rsid w:val="002C2824"/>
    <w:rsid w:val="002C3B0D"/>
    <w:rsid w:val="002C3EA6"/>
    <w:rsid w:val="002C55BD"/>
    <w:rsid w:val="002C5A0D"/>
    <w:rsid w:val="002C5B84"/>
    <w:rsid w:val="002C5CB8"/>
    <w:rsid w:val="002C645B"/>
    <w:rsid w:val="002C6E45"/>
    <w:rsid w:val="002C72BB"/>
    <w:rsid w:val="002C7FB2"/>
    <w:rsid w:val="002D0512"/>
    <w:rsid w:val="002D089A"/>
    <w:rsid w:val="002D1F54"/>
    <w:rsid w:val="002D277F"/>
    <w:rsid w:val="002D2BE6"/>
    <w:rsid w:val="002D3095"/>
    <w:rsid w:val="002D438E"/>
    <w:rsid w:val="002D4AA4"/>
    <w:rsid w:val="002D4CD8"/>
    <w:rsid w:val="002D4EAF"/>
    <w:rsid w:val="002D57C7"/>
    <w:rsid w:val="002D5903"/>
    <w:rsid w:val="002E09BA"/>
    <w:rsid w:val="002E0D6B"/>
    <w:rsid w:val="002E12A0"/>
    <w:rsid w:val="002E237B"/>
    <w:rsid w:val="002E262D"/>
    <w:rsid w:val="002E2903"/>
    <w:rsid w:val="002E3697"/>
    <w:rsid w:val="002E546B"/>
    <w:rsid w:val="002E5566"/>
    <w:rsid w:val="002E6105"/>
    <w:rsid w:val="002E785D"/>
    <w:rsid w:val="002E7943"/>
    <w:rsid w:val="002E7BEA"/>
    <w:rsid w:val="002F0334"/>
    <w:rsid w:val="002F0498"/>
    <w:rsid w:val="002F0CF3"/>
    <w:rsid w:val="002F117B"/>
    <w:rsid w:val="002F21DD"/>
    <w:rsid w:val="002F2C9B"/>
    <w:rsid w:val="002F2D8B"/>
    <w:rsid w:val="002F34EC"/>
    <w:rsid w:val="002F3E8F"/>
    <w:rsid w:val="002F40A1"/>
    <w:rsid w:val="002F4BE6"/>
    <w:rsid w:val="002F6100"/>
    <w:rsid w:val="002F62BE"/>
    <w:rsid w:val="002F77E4"/>
    <w:rsid w:val="002F7805"/>
    <w:rsid w:val="002F79F3"/>
    <w:rsid w:val="00300450"/>
    <w:rsid w:val="003005CA"/>
    <w:rsid w:val="0030069B"/>
    <w:rsid w:val="003008AC"/>
    <w:rsid w:val="003009FB"/>
    <w:rsid w:val="00300BC2"/>
    <w:rsid w:val="00300C1C"/>
    <w:rsid w:val="00301DD2"/>
    <w:rsid w:val="00302608"/>
    <w:rsid w:val="0030276A"/>
    <w:rsid w:val="00302DC5"/>
    <w:rsid w:val="003034D6"/>
    <w:rsid w:val="00303CB6"/>
    <w:rsid w:val="00304390"/>
    <w:rsid w:val="003043A3"/>
    <w:rsid w:val="003044D1"/>
    <w:rsid w:val="003045DA"/>
    <w:rsid w:val="003048B6"/>
    <w:rsid w:val="00304CD4"/>
    <w:rsid w:val="003055A2"/>
    <w:rsid w:val="003059B3"/>
    <w:rsid w:val="00305A51"/>
    <w:rsid w:val="0030629C"/>
    <w:rsid w:val="00306CBB"/>
    <w:rsid w:val="00310648"/>
    <w:rsid w:val="003107CC"/>
    <w:rsid w:val="00310CE8"/>
    <w:rsid w:val="00311237"/>
    <w:rsid w:val="003116D1"/>
    <w:rsid w:val="003134D0"/>
    <w:rsid w:val="003142F1"/>
    <w:rsid w:val="00314BAC"/>
    <w:rsid w:val="00315AC0"/>
    <w:rsid w:val="00316811"/>
    <w:rsid w:val="00317666"/>
    <w:rsid w:val="0031799D"/>
    <w:rsid w:val="00317AD9"/>
    <w:rsid w:val="0032039D"/>
    <w:rsid w:val="0032039E"/>
    <w:rsid w:val="00320B52"/>
    <w:rsid w:val="00320D15"/>
    <w:rsid w:val="00321086"/>
    <w:rsid w:val="003210CB"/>
    <w:rsid w:val="00321B16"/>
    <w:rsid w:val="003229EF"/>
    <w:rsid w:val="00322A4B"/>
    <w:rsid w:val="00323322"/>
    <w:rsid w:val="00323A47"/>
    <w:rsid w:val="00323AFC"/>
    <w:rsid w:val="0032434A"/>
    <w:rsid w:val="00324728"/>
    <w:rsid w:val="00325273"/>
    <w:rsid w:val="00325349"/>
    <w:rsid w:val="0032577C"/>
    <w:rsid w:val="00325B25"/>
    <w:rsid w:val="00325B65"/>
    <w:rsid w:val="00325BF9"/>
    <w:rsid w:val="00325E31"/>
    <w:rsid w:val="00326663"/>
    <w:rsid w:val="003276E0"/>
    <w:rsid w:val="0032773C"/>
    <w:rsid w:val="0033171F"/>
    <w:rsid w:val="003322F8"/>
    <w:rsid w:val="003323C4"/>
    <w:rsid w:val="0033261F"/>
    <w:rsid w:val="003326B5"/>
    <w:rsid w:val="00332811"/>
    <w:rsid w:val="003329E7"/>
    <w:rsid w:val="003336F3"/>
    <w:rsid w:val="00335C70"/>
    <w:rsid w:val="00336A11"/>
    <w:rsid w:val="00336DDE"/>
    <w:rsid w:val="0034027F"/>
    <w:rsid w:val="003405DE"/>
    <w:rsid w:val="003409A8"/>
    <w:rsid w:val="00341811"/>
    <w:rsid w:val="00341CDD"/>
    <w:rsid w:val="0034349B"/>
    <w:rsid w:val="00344227"/>
    <w:rsid w:val="003442C8"/>
    <w:rsid w:val="00344649"/>
    <w:rsid w:val="00344C2F"/>
    <w:rsid w:val="00344E62"/>
    <w:rsid w:val="00345FBA"/>
    <w:rsid w:val="00346417"/>
    <w:rsid w:val="00347061"/>
    <w:rsid w:val="00347112"/>
    <w:rsid w:val="003474BB"/>
    <w:rsid w:val="00347796"/>
    <w:rsid w:val="00347A3A"/>
    <w:rsid w:val="00347D50"/>
    <w:rsid w:val="00352638"/>
    <w:rsid w:val="00352779"/>
    <w:rsid w:val="003528DA"/>
    <w:rsid w:val="00353992"/>
    <w:rsid w:val="00355A05"/>
    <w:rsid w:val="00356C80"/>
    <w:rsid w:val="00357246"/>
    <w:rsid w:val="0036021D"/>
    <w:rsid w:val="0036074C"/>
    <w:rsid w:val="00360800"/>
    <w:rsid w:val="00360963"/>
    <w:rsid w:val="00361BD4"/>
    <w:rsid w:val="00362E27"/>
    <w:rsid w:val="00362EED"/>
    <w:rsid w:val="003630D3"/>
    <w:rsid w:val="00363F7A"/>
    <w:rsid w:val="0036437D"/>
    <w:rsid w:val="00364D02"/>
    <w:rsid w:val="00365D17"/>
    <w:rsid w:val="00366326"/>
    <w:rsid w:val="0036677D"/>
    <w:rsid w:val="0036680D"/>
    <w:rsid w:val="00366AC8"/>
    <w:rsid w:val="0036767D"/>
    <w:rsid w:val="00367791"/>
    <w:rsid w:val="00367A6E"/>
    <w:rsid w:val="00367C30"/>
    <w:rsid w:val="00370980"/>
    <w:rsid w:val="0037243F"/>
    <w:rsid w:val="00372F30"/>
    <w:rsid w:val="003732CA"/>
    <w:rsid w:val="003736E0"/>
    <w:rsid w:val="003739C7"/>
    <w:rsid w:val="00373A13"/>
    <w:rsid w:val="00373EB1"/>
    <w:rsid w:val="003745E1"/>
    <w:rsid w:val="003746F1"/>
    <w:rsid w:val="00374B5F"/>
    <w:rsid w:val="00376134"/>
    <w:rsid w:val="003775E3"/>
    <w:rsid w:val="00377CF0"/>
    <w:rsid w:val="00381418"/>
    <w:rsid w:val="00381421"/>
    <w:rsid w:val="00381E56"/>
    <w:rsid w:val="0038254E"/>
    <w:rsid w:val="0038333A"/>
    <w:rsid w:val="003839DD"/>
    <w:rsid w:val="00383F2B"/>
    <w:rsid w:val="00385514"/>
    <w:rsid w:val="00385515"/>
    <w:rsid w:val="00385A5B"/>
    <w:rsid w:val="00385EC9"/>
    <w:rsid w:val="003862ED"/>
    <w:rsid w:val="00387101"/>
    <w:rsid w:val="0038738C"/>
    <w:rsid w:val="0039170C"/>
    <w:rsid w:val="00392118"/>
    <w:rsid w:val="00392B45"/>
    <w:rsid w:val="003939E1"/>
    <w:rsid w:val="00393A66"/>
    <w:rsid w:val="0039408E"/>
    <w:rsid w:val="00394416"/>
    <w:rsid w:val="00395B57"/>
    <w:rsid w:val="00395ECD"/>
    <w:rsid w:val="00395EED"/>
    <w:rsid w:val="00396161"/>
    <w:rsid w:val="003964B1"/>
    <w:rsid w:val="00396B0D"/>
    <w:rsid w:val="003977BC"/>
    <w:rsid w:val="003978AA"/>
    <w:rsid w:val="003A0045"/>
    <w:rsid w:val="003A10C6"/>
    <w:rsid w:val="003A2FA9"/>
    <w:rsid w:val="003A3202"/>
    <w:rsid w:val="003A3517"/>
    <w:rsid w:val="003A3C0E"/>
    <w:rsid w:val="003A533E"/>
    <w:rsid w:val="003A5629"/>
    <w:rsid w:val="003A6560"/>
    <w:rsid w:val="003A67E4"/>
    <w:rsid w:val="003A6A41"/>
    <w:rsid w:val="003A6B3F"/>
    <w:rsid w:val="003A6C07"/>
    <w:rsid w:val="003A6C63"/>
    <w:rsid w:val="003A7A7A"/>
    <w:rsid w:val="003B007A"/>
    <w:rsid w:val="003B01BE"/>
    <w:rsid w:val="003B0BBE"/>
    <w:rsid w:val="003B1810"/>
    <w:rsid w:val="003B1D2C"/>
    <w:rsid w:val="003B22B2"/>
    <w:rsid w:val="003B42B8"/>
    <w:rsid w:val="003B4EC1"/>
    <w:rsid w:val="003B5CBE"/>
    <w:rsid w:val="003B6B6B"/>
    <w:rsid w:val="003B7012"/>
    <w:rsid w:val="003B740D"/>
    <w:rsid w:val="003B7A23"/>
    <w:rsid w:val="003B7C43"/>
    <w:rsid w:val="003C0108"/>
    <w:rsid w:val="003C03BD"/>
    <w:rsid w:val="003C0D96"/>
    <w:rsid w:val="003C17EC"/>
    <w:rsid w:val="003C180A"/>
    <w:rsid w:val="003C3601"/>
    <w:rsid w:val="003C372A"/>
    <w:rsid w:val="003C3844"/>
    <w:rsid w:val="003C3C02"/>
    <w:rsid w:val="003C3F2A"/>
    <w:rsid w:val="003C4889"/>
    <w:rsid w:val="003C58CD"/>
    <w:rsid w:val="003C5940"/>
    <w:rsid w:val="003C6DB6"/>
    <w:rsid w:val="003C73F8"/>
    <w:rsid w:val="003D02E7"/>
    <w:rsid w:val="003D0647"/>
    <w:rsid w:val="003D0E3E"/>
    <w:rsid w:val="003D0EAA"/>
    <w:rsid w:val="003D127F"/>
    <w:rsid w:val="003D16BF"/>
    <w:rsid w:val="003D205C"/>
    <w:rsid w:val="003D24E4"/>
    <w:rsid w:val="003D3184"/>
    <w:rsid w:val="003D4209"/>
    <w:rsid w:val="003D43E2"/>
    <w:rsid w:val="003D4EA2"/>
    <w:rsid w:val="003D54B6"/>
    <w:rsid w:val="003D57CB"/>
    <w:rsid w:val="003D62BE"/>
    <w:rsid w:val="003D646A"/>
    <w:rsid w:val="003D7452"/>
    <w:rsid w:val="003D7469"/>
    <w:rsid w:val="003D77D6"/>
    <w:rsid w:val="003E03CD"/>
    <w:rsid w:val="003E1145"/>
    <w:rsid w:val="003E23FF"/>
    <w:rsid w:val="003E3342"/>
    <w:rsid w:val="003E3F7D"/>
    <w:rsid w:val="003E4818"/>
    <w:rsid w:val="003E4C99"/>
    <w:rsid w:val="003E4D08"/>
    <w:rsid w:val="003E5BD4"/>
    <w:rsid w:val="003E6188"/>
    <w:rsid w:val="003E6DAC"/>
    <w:rsid w:val="003E7870"/>
    <w:rsid w:val="003F079B"/>
    <w:rsid w:val="003F12A8"/>
    <w:rsid w:val="003F2445"/>
    <w:rsid w:val="003F2993"/>
    <w:rsid w:val="003F2EC6"/>
    <w:rsid w:val="003F3CBF"/>
    <w:rsid w:val="003F49C1"/>
    <w:rsid w:val="003F552D"/>
    <w:rsid w:val="003F5552"/>
    <w:rsid w:val="003F5760"/>
    <w:rsid w:val="003F5A57"/>
    <w:rsid w:val="003F5D95"/>
    <w:rsid w:val="003F7201"/>
    <w:rsid w:val="003F7D76"/>
    <w:rsid w:val="00400338"/>
    <w:rsid w:val="004004A9"/>
    <w:rsid w:val="00400507"/>
    <w:rsid w:val="00401ECD"/>
    <w:rsid w:val="0040297A"/>
    <w:rsid w:val="0040531F"/>
    <w:rsid w:val="00406D54"/>
    <w:rsid w:val="004101AD"/>
    <w:rsid w:val="00410323"/>
    <w:rsid w:val="004109D4"/>
    <w:rsid w:val="00411EBC"/>
    <w:rsid w:val="004129FB"/>
    <w:rsid w:val="00412ACF"/>
    <w:rsid w:val="00412CD4"/>
    <w:rsid w:val="004144AB"/>
    <w:rsid w:val="00415357"/>
    <w:rsid w:val="0041549F"/>
    <w:rsid w:val="00416065"/>
    <w:rsid w:val="004164FE"/>
    <w:rsid w:val="00416938"/>
    <w:rsid w:val="00416FF4"/>
    <w:rsid w:val="0041777F"/>
    <w:rsid w:val="00417B4C"/>
    <w:rsid w:val="0042007A"/>
    <w:rsid w:val="00420717"/>
    <w:rsid w:val="004209D8"/>
    <w:rsid w:val="00420BCD"/>
    <w:rsid w:val="00420C15"/>
    <w:rsid w:val="00422A00"/>
    <w:rsid w:val="00422B84"/>
    <w:rsid w:val="00423201"/>
    <w:rsid w:val="00423AC8"/>
    <w:rsid w:val="004241A6"/>
    <w:rsid w:val="00424825"/>
    <w:rsid w:val="00424C38"/>
    <w:rsid w:val="0042655D"/>
    <w:rsid w:val="004269E2"/>
    <w:rsid w:val="00426BDC"/>
    <w:rsid w:val="00427024"/>
    <w:rsid w:val="0042793A"/>
    <w:rsid w:val="00430A44"/>
    <w:rsid w:val="00430A8F"/>
    <w:rsid w:val="00431219"/>
    <w:rsid w:val="004331B1"/>
    <w:rsid w:val="00433E12"/>
    <w:rsid w:val="0043530D"/>
    <w:rsid w:val="00435BB5"/>
    <w:rsid w:val="00435D69"/>
    <w:rsid w:val="00436119"/>
    <w:rsid w:val="00437AF2"/>
    <w:rsid w:val="00437C5C"/>
    <w:rsid w:val="00440389"/>
    <w:rsid w:val="00440917"/>
    <w:rsid w:val="00442A6F"/>
    <w:rsid w:val="00442FE5"/>
    <w:rsid w:val="00444065"/>
    <w:rsid w:val="00444111"/>
    <w:rsid w:val="00445275"/>
    <w:rsid w:val="0044594C"/>
    <w:rsid w:val="00446F79"/>
    <w:rsid w:val="0045042A"/>
    <w:rsid w:val="00452797"/>
    <w:rsid w:val="00452DBD"/>
    <w:rsid w:val="004531EF"/>
    <w:rsid w:val="00453259"/>
    <w:rsid w:val="00453491"/>
    <w:rsid w:val="00453BBC"/>
    <w:rsid w:val="00453CF1"/>
    <w:rsid w:val="0045408C"/>
    <w:rsid w:val="00454821"/>
    <w:rsid w:val="004556D3"/>
    <w:rsid w:val="00455A36"/>
    <w:rsid w:val="00456C34"/>
    <w:rsid w:val="00457A14"/>
    <w:rsid w:val="00457B0A"/>
    <w:rsid w:val="00457F37"/>
    <w:rsid w:val="00460425"/>
    <w:rsid w:val="004610C2"/>
    <w:rsid w:val="004616F9"/>
    <w:rsid w:val="00462E18"/>
    <w:rsid w:val="00463551"/>
    <w:rsid w:val="00463B27"/>
    <w:rsid w:val="00464734"/>
    <w:rsid w:val="00465188"/>
    <w:rsid w:val="00465ABB"/>
    <w:rsid w:val="00465FB1"/>
    <w:rsid w:val="00466A76"/>
    <w:rsid w:val="00466CEC"/>
    <w:rsid w:val="00471D1A"/>
    <w:rsid w:val="00471E90"/>
    <w:rsid w:val="004734D2"/>
    <w:rsid w:val="00474762"/>
    <w:rsid w:val="00475A64"/>
    <w:rsid w:val="00475BA5"/>
    <w:rsid w:val="00476388"/>
    <w:rsid w:val="00476892"/>
    <w:rsid w:val="004777F2"/>
    <w:rsid w:val="00477969"/>
    <w:rsid w:val="00477F68"/>
    <w:rsid w:val="00480AEB"/>
    <w:rsid w:val="00482C7E"/>
    <w:rsid w:val="004832FD"/>
    <w:rsid w:val="00483574"/>
    <w:rsid w:val="00484285"/>
    <w:rsid w:val="004854AB"/>
    <w:rsid w:val="00487460"/>
    <w:rsid w:val="00487F27"/>
    <w:rsid w:val="004902AE"/>
    <w:rsid w:val="00490D03"/>
    <w:rsid w:val="004910BC"/>
    <w:rsid w:val="004912E6"/>
    <w:rsid w:val="0049164A"/>
    <w:rsid w:val="0049210C"/>
    <w:rsid w:val="00492258"/>
    <w:rsid w:val="004925EB"/>
    <w:rsid w:val="0049366E"/>
    <w:rsid w:val="0049369F"/>
    <w:rsid w:val="0049390D"/>
    <w:rsid w:val="0049398C"/>
    <w:rsid w:val="00494393"/>
    <w:rsid w:val="0049520B"/>
    <w:rsid w:val="004956A3"/>
    <w:rsid w:val="00495961"/>
    <w:rsid w:val="00496041"/>
    <w:rsid w:val="00496348"/>
    <w:rsid w:val="004A061C"/>
    <w:rsid w:val="004A0AB5"/>
    <w:rsid w:val="004A1166"/>
    <w:rsid w:val="004A1DB5"/>
    <w:rsid w:val="004A20DA"/>
    <w:rsid w:val="004A2192"/>
    <w:rsid w:val="004A275E"/>
    <w:rsid w:val="004A2B01"/>
    <w:rsid w:val="004A357A"/>
    <w:rsid w:val="004A40AD"/>
    <w:rsid w:val="004A41C2"/>
    <w:rsid w:val="004A4241"/>
    <w:rsid w:val="004A5363"/>
    <w:rsid w:val="004A5436"/>
    <w:rsid w:val="004A56F2"/>
    <w:rsid w:val="004A5C86"/>
    <w:rsid w:val="004A7502"/>
    <w:rsid w:val="004A7A18"/>
    <w:rsid w:val="004B0757"/>
    <w:rsid w:val="004B1B9E"/>
    <w:rsid w:val="004B2E74"/>
    <w:rsid w:val="004B3145"/>
    <w:rsid w:val="004B3266"/>
    <w:rsid w:val="004B37FC"/>
    <w:rsid w:val="004B3D6B"/>
    <w:rsid w:val="004B3DBF"/>
    <w:rsid w:val="004B525C"/>
    <w:rsid w:val="004B5423"/>
    <w:rsid w:val="004B57C0"/>
    <w:rsid w:val="004B63D2"/>
    <w:rsid w:val="004C000E"/>
    <w:rsid w:val="004C02DA"/>
    <w:rsid w:val="004C0777"/>
    <w:rsid w:val="004C0B8F"/>
    <w:rsid w:val="004C1BDC"/>
    <w:rsid w:val="004C1D3B"/>
    <w:rsid w:val="004C2218"/>
    <w:rsid w:val="004C2603"/>
    <w:rsid w:val="004C2AE1"/>
    <w:rsid w:val="004C55FF"/>
    <w:rsid w:val="004C6106"/>
    <w:rsid w:val="004C6DFB"/>
    <w:rsid w:val="004C7704"/>
    <w:rsid w:val="004C770F"/>
    <w:rsid w:val="004D0126"/>
    <w:rsid w:val="004D014F"/>
    <w:rsid w:val="004D017D"/>
    <w:rsid w:val="004D0220"/>
    <w:rsid w:val="004D0BB3"/>
    <w:rsid w:val="004D1E6D"/>
    <w:rsid w:val="004D257B"/>
    <w:rsid w:val="004D3AAB"/>
    <w:rsid w:val="004D49C7"/>
    <w:rsid w:val="004D5100"/>
    <w:rsid w:val="004D5491"/>
    <w:rsid w:val="004D602C"/>
    <w:rsid w:val="004D6087"/>
    <w:rsid w:val="004D6768"/>
    <w:rsid w:val="004D6C0E"/>
    <w:rsid w:val="004D6D76"/>
    <w:rsid w:val="004D6DA3"/>
    <w:rsid w:val="004D7F35"/>
    <w:rsid w:val="004E0203"/>
    <w:rsid w:val="004E043E"/>
    <w:rsid w:val="004E089E"/>
    <w:rsid w:val="004E162E"/>
    <w:rsid w:val="004E1DC2"/>
    <w:rsid w:val="004E1F4C"/>
    <w:rsid w:val="004E280A"/>
    <w:rsid w:val="004E2843"/>
    <w:rsid w:val="004E30B1"/>
    <w:rsid w:val="004E5813"/>
    <w:rsid w:val="004E5C15"/>
    <w:rsid w:val="004E6117"/>
    <w:rsid w:val="004E63F2"/>
    <w:rsid w:val="004E687F"/>
    <w:rsid w:val="004E6E8E"/>
    <w:rsid w:val="004E70D5"/>
    <w:rsid w:val="004E7777"/>
    <w:rsid w:val="004E7BBE"/>
    <w:rsid w:val="004F006D"/>
    <w:rsid w:val="004F090E"/>
    <w:rsid w:val="004F1658"/>
    <w:rsid w:val="004F1CF1"/>
    <w:rsid w:val="004F1EFE"/>
    <w:rsid w:val="004F1FE5"/>
    <w:rsid w:val="004F226D"/>
    <w:rsid w:val="004F22FB"/>
    <w:rsid w:val="004F3307"/>
    <w:rsid w:val="004F3B12"/>
    <w:rsid w:val="004F52B7"/>
    <w:rsid w:val="004F5693"/>
    <w:rsid w:val="004F56A2"/>
    <w:rsid w:val="004F6ABD"/>
    <w:rsid w:val="005006B4"/>
    <w:rsid w:val="0050141E"/>
    <w:rsid w:val="00502341"/>
    <w:rsid w:val="00502600"/>
    <w:rsid w:val="00502700"/>
    <w:rsid w:val="0050282F"/>
    <w:rsid w:val="00504123"/>
    <w:rsid w:val="00504578"/>
    <w:rsid w:val="005046D3"/>
    <w:rsid w:val="00504C67"/>
    <w:rsid w:val="00504D50"/>
    <w:rsid w:val="00505235"/>
    <w:rsid w:val="00505692"/>
    <w:rsid w:val="00505AC4"/>
    <w:rsid w:val="00506029"/>
    <w:rsid w:val="00507387"/>
    <w:rsid w:val="00507406"/>
    <w:rsid w:val="00507F14"/>
    <w:rsid w:val="005104C8"/>
    <w:rsid w:val="005117DF"/>
    <w:rsid w:val="00512436"/>
    <w:rsid w:val="005145A6"/>
    <w:rsid w:val="00514722"/>
    <w:rsid w:val="00515207"/>
    <w:rsid w:val="0051716C"/>
    <w:rsid w:val="00521354"/>
    <w:rsid w:val="00522B29"/>
    <w:rsid w:val="0052359C"/>
    <w:rsid w:val="00523836"/>
    <w:rsid w:val="00523DFC"/>
    <w:rsid w:val="00524435"/>
    <w:rsid w:val="00524EA3"/>
    <w:rsid w:val="00524EF1"/>
    <w:rsid w:val="00525B35"/>
    <w:rsid w:val="00526E6B"/>
    <w:rsid w:val="0052769C"/>
    <w:rsid w:val="0052781A"/>
    <w:rsid w:val="00527F82"/>
    <w:rsid w:val="005303CD"/>
    <w:rsid w:val="00532328"/>
    <w:rsid w:val="00532461"/>
    <w:rsid w:val="00532737"/>
    <w:rsid w:val="00532EAC"/>
    <w:rsid w:val="00533CD0"/>
    <w:rsid w:val="00533D7D"/>
    <w:rsid w:val="005356EE"/>
    <w:rsid w:val="00537186"/>
    <w:rsid w:val="00537798"/>
    <w:rsid w:val="005403E0"/>
    <w:rsid w:val="00540483"/>
    <w:rsid w:val="005406A9"/>
    <w:rsid w:val="00540EA6"/>
    <w:rsid w:val="00540FA4"/>
    <w:rsid w:val="005421C9"/>
    <w:rsid w:val="005426D2"/>
    <w:rsid w:val="0054327D"/>
    <w:rsid w:val="00544B08"/>
    <w:rsid w:val="00544D6B"/>
    <w:rsid w:val="0054593D"/>
    <w:rsid w:val="00545E4A"/>
    <w:rsid w:val="00546C6F"/>
    <w:rsid w:val="0055027B"/>
    <w:rsid w:val="005510F0"/>
    <w:rsid w:val="0055196F"/>
    <w:rsid w:val="00552059"/>
    <w:rsid w:val="005534F7"/>
    <w:rsid w:val="00554E19"/>
    <w:rsid w:val="00554FD6"/>
    <w:rsid w:val="0055576B"/>
    <w:rsid w:val="00555C30"/>
    <w:rsid w:val="00555D44"/>
    <w:rsid w:val="005561ED"/>
    <w:rsid w:val="005571CA"/>
    <w:rsid w:val="0056068B"/>
    <w:rsid w:val="00561DAE"/>
    <w:rsid w:val="00562B9E"/>
    <w:rsid w:val="00562D52"/>
    <w:rsid w:val="00562F5F"/>
    <w:rsid w:val="00563657"/>
    <w:rsid w:val="00563674"/>
    <w:rsid w:val="0056396B"/>
    <w:rsid w:val="005641EC"/>
    <w:rsid w:val="00564545"/>
    <w:rsid w:val="00565202"/>
    <w:rsid w:val="005659D9"/>
    <w:rsid w:val="00566237"/>
    <w:rsid w:val="00566B0E"/>
    <w:rsid w:val="005673C3"/>
    <w:rsid w:val="0056761C"/>
    <w:rsid w:val="00570033"/>
    <w:rsid w:val="0057071B"/>
    <w:rsid w:val="00570910"/>
    <w:rsid w:val="00570C83"/>
    <w:rsid w:val="00570D4A"/>
    <w:rsid w:val="00571412"/>
    <w:rsid w:val="005719D5"/>
    <w:rsid w:val="00571DDD"/>
    <w:rsid w:val="00572F9D"/>
    <w:rsid w:val="00573D79"/>
    <w:rsid w:val="00574722"/>
    <w:rsid w:val="00574AC8"/>
    <w:rsid w:val="005777D3"/>
    <w:rsid w:val="0057795E"/>
    <w:rsid w:val="00581453"/>
    <w:rsid w:val="00581E5D"/>
    <w:rsid w:val="005832C3"/>
    <w:rsid w:val="00583585"/>
    <w:rsid w:val="00583827"/>
    <w:rsid w:val="0058385D"/>
    <w:rsid w:val="005844C6"/>
    <w:rsid w:val="005846E7"/>
    <w:rsid w:val="005856B4"/>
    <w:rsid w:val="00585994"/>
    <w:rsid w:val="0058620D"/>
    <w:rsid w:val="005864C5"/>
    <w:rsid w:val="00586CEF"/>
    <w:rsid w:val="00587A6C"/>
    <w:rsid w:val="0059015E"/>
    <w:rsid w:val="00590477"/>
    <w:rsid w:val="00590B86"/>
    <w:rsid w:val="00590D05"/>
    <w:rsid w:val="00591E57"/>
    <w:rsid w:val="0059213A"/>
    <w:rsid w:val="00592E1F"/>
    <w:rsid w:val="00592ED3"/>
    <w:rsid w:val="005932AB"/>
    <w:rsid w:val="00593557"/>
    <w:rsid w:val="00593578"/>
    <w:rsid w:val="00593683"/>
    <w:rsid w:val="00594715"/>
    <w:rsid w:val="00594B4F"/>
    <w:rsid w:val="00595263"/>
    <w:rsid w:val="00595537"/>
    <w:rsid w:val="00595EEF"/>
    <w:rsid w:val="00596776"/>
    <w:rsid w:val="00597AF0"/>
    <w:rsid w:val="00597CF0"/>
    <w:rsid w:val="005A0CB2"/>
    <w:rsid w:val="005A1E23"/>
    <w:rsid w:val="005A1FBB"/>
    <w:rsid w:val="005A2093"/>
    <w:rsid w:val="005A23E3"/>
    <w:rsid w:val="005A270F"/>
    <w:rsid w:val="005A2A2D"/>
    <w:rsid w:val="005A2F1A"/>
    <w:rsid w:val="005A3304"/>
    <w:rsid w:val="005A478F"/>
    <w:rsid w:val="005A4AF8"/>
    <w:rsid w:val="005A65C7"/>
    <w:rsid w:val="005A67DC"/>
    <w:rsid w:val="005A6E99"/>
    <w:rsid w:val="005A731B"/>
    <w:rsid w:val="005A7741"/>
    <w:rsid w:val="005A77C3"/>
    <w:rsid w:val="005A78C1"/>
    <w:rsid w:val="005B2443"/>
    <w:rsid w:val="005B4E74"/>
    <w:rsid w:val="005B581D"/>
    <w:rsid w:val="005B5948"/>
    <w:rsid w:val="005B5989"/>
    <w:rsid w:val="005B5D59"/>
    <w:rsid w:val="005B6B17"/>
    <w:rsid w:val="005B6D0B"/>
    <w:rsid w:val="005B6D33"/>
    <w:rsid w:val="005B7002"/>
    <w:rsid w:val="005B75EE"/>
    <w:rsid w:val="005B782D"/>
    <w:rsid w:val="005C0602"/>
    <w:rsid w:val="005C07D5"/>
    <w:rsid w:val="005C0939"/>
    <w:rsid w:val="005C1129"/>
    <w:rsid w:val="005C1B46"/>
    <w:rsid w:val="005C2A6F"/>
    <w:rsid w:val="005C2D7C"/>
    <w:rsid w:val="005C2FBA"/>
    <w:rsid w:val="005C353B"/>
    <w:rsid w:val="005C3818"/>
    <w:rsid w:val="005C3D0D"/>
    <w:rsid w:val="005C3F8F"/>
    <w:rsid w:val="005C412C"/>
    <w:rsid w:val="005C4780"/>
    <w:rsid w:val="005C47AA"/>
    <w:rsid w:val="005C4F61"/>
    <w:rsid w:val="005C687A"/>
    <w:rsid w:val="005C7256"/>
    <w:rsid w:val="005C7A31"/>
    <w:rsid w:val="005D0A38"/>
    <w:rsid w:val="005D0BB1"/>
    <w:rsid w:val="005D0D58"/>
    <w:rsid w:val="005D0FEA"/>
    <w:rsid w:val="005D1282"/>
    <w:rsid w:val="005D2FF8"/>
    <w:rsid w:val="005D3626"/>
    <w:rsid w:val="005D3E81"/>
    <w:rsid w:val="005D475A"/>
    <w:rsid w:val="005D4977"/>
    <w:rsid w:val="005D5B5A"/>
    <w:rsid w:val="005D6BDF"/>
    <w:rsid w:val="005D6F5A"/>
    <w:rsid w:val="005D74E7"/>
    <w:rsid w:val="005D7594"/>
    <w:rsid w:val="005D7C8F"/>
    <w:rsid w:val="005E1EF5"/>
    <w:rsid w:val="005E2B07"/>
    <w:rsid w:val="005E3702"/>
    <w:rsid w:val="005E3CB6"/>
    <w:rsid w:val="005E47A9"/>
    <w:rsid w:val="005E6168"/>
    <w:rsid w:val="005E6B11"/>
    <w:rsid w:val="005E6D3D"/>
    <w:rsid w:val="005E6FD0"/>
    <w:rsid w:val="005E7B44"/>
    <w:rsid w:val="005E7F59"/>
    <w:rsid w:val="005F1A24"/>
    <w:rsid w:val="005F2A42"/>
    <w:rsid w:val="005F2C8C"/>
    <w:rsid w:val="005F4D1C"/>
    <w:rsid w:val="005F51CF"/>
    <w:rsid w:val="005F5240"/>
    <w:rsid w:val="005F55F6"/>
    <w:rsid w:val="005F5713"/>
    <w:rsid w:val="005F59B4"/>
    <w:rsid w:val="005F5FC4"/>
    <w:rsid w:val="005F6222"/>
    <w:rsid w:val="005F64FE"/>
    <w:rsid w:val="005F7566"/>
    <w:rsid w:val="005F7685"/>
    <w:rsid w:val="005F7DD4"/>
    <w:rsid w:val="005F7EEC"/>
    <w:rsid w:val="00601195"/>
    <w:rsid w:val="006012A5"/>
    <w:rsid w:val="00601C80"/>
    <w:rsid w:val="00601FC2"/>
    <w:rsid w:val="0060231A"/>
    <w:rsid w:val="0060265E"/>
    <w:rsid w:val="00602A2F"/>
    <w:rsid w:val="00603723"/>
    <w:rsid w:val="00604012"/>
    <w:rsid w:val="00604787"/>
    <w:rsid w:val="0060483C"/>
    <w:rsid w:val="00604DF2"/>
    <w:rsid w:val="006065D5"/>
    <w:rsid w:val="00606AE8"/>
    <w:rsid w:val="00606B96"/>
    <w:rsid w:val="00607361"/>
    <w:rsid w:val="0060757C"/>
    <w:rsid w:val="00607629"/>
    <w:rsid w:val="00607EA4"/>
    <w:rsid w:val="006121A5"/>
    <w:rsid w:val="00612BD4"/>
    <w:rsid w:val="00613E26"/>
    <w:rsid w:val="0061470D"/>
    <w:rsid w:val="00614E2B"/>
    <w:rsid w:val="00614EBB"/>
    <w:rsid w:val="00615162"/>
    <w:rsid w:val="00615E2C"/>
    <w:rsid w:val="006178E4"/>
    <w:rsid w:val="006179EC"/>
    <w:rsid w:val="00617AF9"/>
    <w:rsid w:val="00617C63"/>
    <w:rsid w:val="00617D84"/>
    <w:rsid w:val="00617EE8"/>
    <w:rsid w:val="006218A6"/>
    <w:rsid w:val="006219BF"/>
    <w:rsid w:val="006219DE"/>
    <w:rsid w:val="006226FA"/>
    <w:rsid w:val="006228CD"/>
    <w:rsid w:val="00622A8A"/>
    <w:rsid w:val="00622CCD"/>
    <w:rsid w:val="006230C5"/>
    <w:rsid w:val="0062328B"/>
    <w:rsid w:val="00623855"/>
    <w:rsid w:val="006247F5"/>
    <w:rsid w:val="00624863"/>
    <w:rsid w:val="00625986"/>
    <w:rsid w:val="006263C1"/>
    <w:rsid w:val="00626CF5"/>
    <w:rsid w:val="00630E63"/>
    <w:rsid w:val="006310E0"/>
    <w:rsid w:val="00631E3D"/>
    <w:rsid w:val="00632338"/>
    <w:rsid w:val="00634CAD"/>
    <w:rsid w:val="0063539D"/>
    <w:rsid w:val="00635E8C"/>
    <w:rsid w:val="006371F8"/>
    <w:rsid w:val="00637A3E"/>
    <w:rsid w:val="00640327"/>
    <w:rsid w:val="00640805"/>
    <w:rsid w:val="0064195A"/>
    <w:rsid w:val="00642C2B"/>
    <w:rsid w:val="00642CB4"/>
    <w:rsid w:val="00644033"/>
    <w:rsid w:val="00644062"/>
    <w:rsid w:val="006452BF"/>
    <w:rsid w:val="00646343"/>
    <w:rsid w:val="00647077"/>
    <w:rsid w:val="0064745B"/>
    <w:rsid w:val="0065101A"/>
    <w:rsid w:val="006517C0"/>
    <w:rsid w:val="00651835"/>
    <w:rsid w:val="00651991"/>
    <w:rsid w:val="00651F6B"/>
    <w:rsid w:val="0065265E"/>
    <w:rsid w:val="00653FFF"/>
    <w:rsid w:val="00654220"/>
    <w:rsid w:val="00654A41"/>
    <w:rsid w:val="00656406"/>
    <w:rsid w:val="006577A2"/>
    <w:rsid w:val="00660AD7"/>
    <w:rsid w:val="006621C2"/>
    <w:rsid w:val="006632D3"/>
    <w:rsid w:val="00663A4D"/>
    <w:rsid w:val="0066545F"/>
    <w:rsid w:val="006678FE"/>
    <w:rsid w:val="006713B5"/>
    <w:rsid w:val="006717DC"/>
    <w:rsid w:val="00672A00"/>
    <w:rsid w:val="00672A0C"/>
    <w:rsid w:val="00672B89"/>
    <w:rsid w:val="00672BBA"/>
    <w:rsid w:val="0067311C"/>
    <w:rsid w:val="00673217"/>
    <w:rsid w:val="00673995"/>
    <w:rsid w:val="00673AC2"/>
    <w:rsid w:val="00674BD6"/>
    <w:rsid w:val="0067515E"/>
    <w:rsid w:val="006768E7"/>
    <w:rsid w:val="00676B41"/>
    <w:rsid w:val="006773DA"/>
    <w:rsid w:val="00680789"/>
    <w:rsid w:val="00680F78"/>
    <w:rsid w:val="00681244"/>
    <w:rsid w:val="00681BF8"/>
    <w:rsid w:val="00681DE1"/>
    <w:rsid w:val="0068245C"/>
    <w:rsid w:val="0068282A"/>
    <w:rsid w:val="006828D1"/>
    <w:rsid w:val="006829A1"/>
    <w:rsid w:val="0068384A"/>
    <w:rsid w:val="00683D08"/>
    <w:rsid w:val="00684E28"/>
    <w:rsid w:val="00685B68"/>
    <w:rsid w:val="00685C37"/>
    <w:rsid w:val="00687228"/>
    <w:rsid w:val="00687F15"/>
    <w:rsid w:val="0069029A"/>
    <w:rsid w:val="00690B9D"/>
    <w:rsid w:val="00690E7F"/>
    <w:rsid w:val="006911D8"/>
    <w:rsid w:val="0069152E"/>
    <w:rsid w:val="006916C2"/>
    <w:rsid w:val="00692460"/>
    <w:rsid w:val="00693AFB"/>
    <w:rsid w:val="00693AFE"/>
    <w:rsid w:val="00693B01"/>
    <w:rsid w:val="00694E39"/>
    <w:rsid w:val="00695300"/>
    <w:rsid w:val="006963F1"/>
    <w:rsid w:val="006967BC"/>
    <w:rsid w:val="00696B96"/>
    <w:rsid w:val="00696F60"/>
    <w:rsid w:val="006975EF"/>
    <w:rsid w:val="00697691"/>
    <w:rsid w:val="006A09C2"/>
    <w:rsid w:val="006A0A93"/>
    <w:rsid w:val="006A1F7C"/>
    <w:rsid w:val="006A2688"/>
    <w:rsid w:val="006A2E33"/>
    <w:rsid w:val="006A3946"/>
    <w:rsid w:val="006A55F8"/>
    <w:rsid w:val="006A58A7"/>
    <w:rsid w:val="006A5CBA"/>
    <w:rsid w:val="006A602C"/>
    <w:rsid w:val="006A620B"/>
    <w:rsid w:val="006A62C0"/>
    <w:rsid w:val="006A655D"/>
    <w:rsid w:val="006A6B1D"/>
    <w:rsid w:val="006A70B1"/>
    <w:rsid w:val="006A7A11"/>
    <w:rsid w:val="006B064B"/>
    <w:rsid w:val="006B0C3A"/>
    <w:rsid w:val="006B2299"/>
    <w:rsid w:val="006B28B7"/>
    <w:rsid w:val="006B30AE"/>
    <w:rsid w:val="006B384A"/>
    <w:rsid w:val="006B3D90"/>
    <w:rsid w:val="006B4391"/>
    <w:rsid w:val="006B5148"/>
    <w:rsid w:val="006B55F8"/>
    <w:rsid w:val="006B59AD"/>
    <w:rsid w:val="006B5C0E"/>
    <w:rsid w:val="006B69B0"/>
    <w:rsid w:val="006B726B"/>
    <w:rsid w:val="006B75E7"/>
    <w:rsid w:val="006C1023"/>
    <w:rsid w:val="006C1C5A"/>
    <w:rsid w:val="006C1E5F"/>
    <w:rsid w:val="006C35E0"/>
    <w:rsid w:val="006C3785"/>
    <w:rsid w:val="006C4538"/>
    <w:rsid w:val="006C46D2"/>
    <w:rsid w:val="006C4998"/>
    <w:rsid w:val="006C4B66"/>
    <w:rsid w:val="006C6485"/>
    <w:rsid w:val="006C658E"/>
    <w:rsid w:val="006C6683"/>
    <w:rsid w:val="006C6E3E"/>
    <w:rsid w:val="006C7479"/>
    <w:rsid w:val="006C7516"/>
    <w:rsid w:val="006C7553"/>
    <w:rsid w:val="006C7F7C"/>
    <w:rsid w:val="006D0541"/>
    <w:rsid w:val="006D0640"/>
    <w:rsid w:val="006D1834"/>
    <w:rsid w:val="006D1D9C"/>
    <w:rsid w:val="006D2240"/>
    <w:rsid w:val="006D3018"/>
    <w:rsid w:val="006D44BC"/>
    <w:rsid w:val="006D4CAA"/>
    <w:rsid w:val="006D4D16"/>
    <w:rsid w:val="006D5168"/>
    <w:rsid w:val="006D6BB0"/>
    <w:rsid w:val="006D6D1B"/>
    <w:rsid w:val="006D6DCD"/>
    <w:rsid w:val="006E1DDA"/>
    <w:rsid w:val="006E2814"/>
    <w:rsid w:val="006E2818"/>
    <w:rsid w:val="006E2B54"/>
    <w:rsid w:val="006E2BE8"/>
    <w:rsid w:val="006E30BC"/>
    <w:rsid w:val="006E369A"/>
    <w:rsid w:val="006E376C"/>
    <w:rsid w:val="006E393D"/>
    <w:rsid w:val="006E3AD8"/>
    <w:rsid w:val="006E3B87"/>
    <w:rsid w:val="006E3C99"/>
    <w:rsid w:val="006E4341"/>
    <w:rsid w:val="006E4567"/>
    <w:rsid w:val="006E4BA2"/>
    <w:rsid w:val="006E50DA"/>
    <w:rsid w:val="006E5953"/>
    <w:rsid w:val="006E6A4B"/>
    <w:rsid w:val="006E6D2A"/>
    <w:rsid w:val="006E7AF9"/>
    <w:rsid w:val="006F05D3"/>
    <w:rsid w:val="006F0D22"/>
    <w:rsid w:val="006F1123"/>
    <w:rsid w:val="006F114A"/>
    <w:rsid w:val="006F12D0"/>
    <w:rsid w:val="006F13D4"/>
    <w:rsid w:val="006F1864"/>
    <w:rsid w:val="006F197E"/>
    <w:rsid w:val="006F22A9"/>
    <w:rsid w:val="006F253F"/>
    <w:rsid w:val="006F3412"/>
    <w:rsid w:val="006F37DC"/>
    <w:rsid w:val="006F3F40"/>
    <w:rsid w:val="006F5048"/>
    <w:rsid w:val="006F54AD"/>
    <w:rsid w:val="006F6424"/>
    <w:rsid w:val="006F6A62"/>
    <w:rsid w:val="006F6D41"/>
    <w:rsid w:val="006F7556"/>
    <w:rsid w:val="006F77D6"/>
    <w:rsid w:val="006F7859"/>
    <w:rsid w:val="0070061B"/>
    <w:rsid w:val="00703090"/>
    <w:rsid w:val="007032D9"/>
    <w:rsid w:val="0070393E"/>
    <w:rsid w:val="007045E4"/>
    <w:rsid w:val="007048A2"/>
    <w:rsid w:val="00704CBA"/>
    <w:rsid w:val="0070513D"/>
    <w:rsid w:val="007052A6"/>
    <w:rsid w:val="00705E21"/>
    <w:rsid w:val="00706569"/>
    <w:rsid w:val="00707468"/>
    <w:rsid w:val="0070789B"/>
    <w:rsid w:val="007079E0"/>
    <w:rsid w:val="007133EC"/>
    <w:rsid w:val="007139BC"/>
    <w:rsid w:val="00714037"/>
    <w:rsid w:val="0071438F"/>
    <w:rsid w:val="007154CA"/>
    <w:rsid w:val="00716A99"/>
    <w:rsid w:val="00716FD0"/>
    <w:rsid w:val="00720629"/>
    <w:rsid w:val="00720881"/>
    <w:rsid w:val="00721737"/>
    <w:rsid w:val="0072302B"/>
    <w:rsid w:val="007234C2"/>
    <w:rsid w:val="00723CEB"/>
    <w:rsid w:val="00723DB0"/>
    <w:rsid w:val="0072461B"/>
    <w:rsid w:val="00725C32"/>
    <w:rsid w:val="00726262"/>
    <w:rsid w:val="007266E6"/>
    <w:rsid w:val="00726AFF"/>
    <w:rsid w:val="00726BE7"/>
    <w:rsid w:val="007277E3"/>
    <w:rsid w:val="007301D5"/>
    <w:rsid w:val="007315EF"/>
    <w:rsid w:val="00731C0C"/>
    <w:rsid w:val="0073275B"/>
    <w:rsid w:val="007336FD"/>
    <w:rsid w:val="00734376"/>
    <w:rsid w:val="00734FCD"/>
    <w:rsid w:val="007350B9"/>
    <w:rsid w:val="007356A9"/>
    <w:rsid w:val="00735DE2"/>
    <w:rsid w:val="00737447"/>
    <w:rsid w:val="00737A7D"/>
    <w:rsid w:val="007408D2"/>
    <w:rsid w:val="00741B21"/>
    <w:rsid w:val="007421E0"/>
    <w:rsid w:val="00742C2F"/>
    <w:rsid w:val="00742C73"/>
    <w:rsid w:val="00742D25"/>
    <w:rsid w:val="00743104"/>
    <w:rsid w:val="00743F15"/>
    <w:rsid w:val="007441F0"/>
    <w:rsid w:val="007457E8"/>
    <w:rsid w:val="00745B87"/>
    <w:rsid w:val="0074617D"/>
    <w:rsid w:val="007465C1"/>
    <w:rsid w:val="00746A2E"/>
    <w:rsid w:val="007477C9"/>
    <w:rsid w:val="00750761"/>
    <w:rsid w:val="0075114F"/>
    <w:rsid w:val="0075164E"/>
    <w:rsid w:val="00751676"/>
    <w:rsid w:val="00751EFD"/>
    <w:rsid w:val="007526AD"/>
    <w:rsid w:val="00752929"/>
    <w:rsid w:val="007539F4"/>
    <w:rsid w:val="00754F52"/>
    <w:rsid w:val="00755196"/>
    <w:rsid w:val="0075536F"/>
    <w:rsid w:val="00756155"/>
    <w:rsid w:val="0075647B"/>
    <w:rsid w:val="00757005"/>
    <w:rsid w:val="00757220"/>
    <w:rsid w:val="00757CD5"/>
    <w:rsid w:val="007605E1"/>
    <w:rsid w:val="007612B0"/>
    <w:rsid w:val="00761936"/>
    <w:rsid w:val="0076225F"/>
    <w:rsid w:val="007624D8"/>
    <w:rsid w:val="007648B3"/>
    <w:rsid w:val="00766F52"/>
    <w:rsid w:val="00767699"/>
    <w:rsid w:val="0076784F"/>
    <w:rsid w:val="007702B0"/>
    <w:rsid w:val="0077035A"/>
    <w:rsid w:val="0077048D"/>
    <w:rsid w:val="007710E8"/>
    <w:rsid w:val="007713B8"/>
    <w:rsid w:val="00771555"/>
    <w:rsid w:val="0077177E"/>
    <w:rsid w:val="00771CDE"/>
    <w:rsid w:val="00771F2A"/>
    <w:rsid w:val="00772AA2"/>
    <w:rsid w:val="00772F3D"/>
    <w:rsid w:val="00773501"/>
    <w:rsid w:val="00773F8D"/>
    <w:rsid w:val="00774012"/>
    <w:rsid w:val="00774468"/>
    <w:rsid w:val="00774CC9"/>
    <w:rsid w:val="00774D84"/>
    <w:rsid w:val="007759F4"/>
    <w:rsid w:val="00775A3B"/>
    <w:rsid w:val="00776435"/>
    <w:rsid w:val="00776EA4"/>
    <w:rsid w:val="007807AF"/>
    <w:rsid w:val="00781138"/>
    <w:rsid w:val="00781483"/>
    <w:rsid w:val="00782A8D"/>
    <w:rsid w:val="00782E0F"/>
    <w:rsid w:val="0078361F"/>
    <w:rsid w:val="00783A0B"/>
    <w:rsid w:val="0078449C"/>
    <w:rsid w:val="00784A05"/>
    <w:rsid w:val="007856B4"/>
    <w:rsid w:val="007863C7"/>
    <w:rsid w:val="00787DB7"/>
    <w:rsid w:val="007900F6"/>
    <w:rsid w:val="00790973"/>
    <w:rsid w:val="00791768"/>
    <w:rsid w:val="00791942"/>
    <w:rsid w:val="00791CCE"/>
    <w:rsid w:val="00791D2A"/>
    <w:rsid w:val="00794693"/>
    <w:rsid w:val="007951C2"/>
    <w:rsid w:val="00795D96"/>
    <w:rsid w:val="00795E0E"/>
    <w:rsid w:val="00796151"/>
    <w:rsid w:val="00796DB4"/>
    <w:rsid w:val="007A06E5"/>
    <w:rsid w:val="007A1D95"/>
    <w:rsid w:val="007A1DC1"/>
    <w:rsid w:val="007A3C9F"/>
    <w:rsid w:val="007A3E54"/>
    <w:rsid w:val="007A4860"/>
    <w:rsid w:val="007A4929"/>
    <w:rsid w:val="007A4D1B"/>
    <w:rsid w:val="007A4F20"/>
    <w:rsid w:val="007A5590"/>
    <w:rsid w:val="007A60EB"/>
    <w:rsid w:val="007A65C8"/>
    <w:rsid w:val="007A67BC"/>
    <w:rsid w:val="007A6946"/>
    <w:rsid w:val="007A6F2F"/>
    <w:rsid w:val="007A706B"/>
    <w:rsid w:val="007B052B"/>
    <w:rsid w:val="007B057D"/>
    <w:rsid w:val="007B0D5C"/>
    <w:rsid w:val="007B1B11"/>
    <w:rsid w:val="007B2214"/>
    <w:rsid w:val="007B228F"/>
    <w:rsid w:val="007B2FB5"/>
    <w:rsid w:val="007B3E69"/>
    <w:rsid w:val="007B51B8"/>
    <w:rsid w:val="007B5539"/>
    <w:rsid w:val="007B576A"/>
    <w:rsid w:val="007B7092"/>
    <w:rsid w:val="007B7182"/>
    <w:rsid w:val="007C0A7F"/>
    <w:rsid w:val="007C0A83"/>
    <w:rsid w:val="007C0EB0"/>
    <w:rsid w:val="007C13D7"/>
    <w:rsid w:val="007C15E5"/>
    <w:rsid w:val="007C1D7E"/>
    <w:rsid w:val="007C269A"/>
    <w:rsid w:val="007C3C16"/>
    <w:rsid w:val="007C4BC6"/>
    <w:rsid w:val="007C5A46"/>
    <w:rsid w:val="007C5CF1"/>
    <w:rsid w:val="007C61FC"/>
    <w:rsid w:val="007C69DC"/>
    <w:rsid w:val="007D0454"/>
    <w:rsid w:val="007D04ED"/>
    <w:rsid w:val="007D082B"/>
    <w:rsid w:val="007D09D1"/>
    <w:rsid w:val="007D0A55"/>
    <w:rsid w:val="007D2613"/>
    <w:rsid w:val="007D270C"/>
    <w:rsid w:val="007D2C67"/>
    <w:rsid w:val="007D54D4"/>
    <w:rsid w:val="007D5904"/>
    <w:rsid w:val="007D5992"/>
    <w:rsid w:val="007D5D64"/>
    <w:rsid w:val="007D5E4E"/>
    <w:rsid w:val="007D6243"/>
    <w:rsid w:val="007D63D5"/>
    <w:rsid w:val="007D681C"/>
    <w:rsid w:val="007D6A92"/>
    <w:rsid w:val="007D73BE"/>
    <w:rsid w:val="007D79AF"/>
    <w:rsid w:val="007D7B4E"/>
    <w:rsid w:val="007E088B"/>
    <w:rsid w:val="007E0A9A"/>
    <w:rsid w:val="007E0DAA"/>
    <w:rsid w:val="007E121C"/>
    <w:rsid w:val="007E28EE"/>
    <w:rsid w:val="007E2905"/>
    <w:rsid w:val="007E2FE3"/>
    <w:rsid w:val="007E356B"/>
    <w:rsid w:val="007E375E"/>
    <w:rsid w:val="007E3994"/>
    <w:rsid w:val="007E4B07"/>
    <w:rsid w:val="007E5B05"/>
    <w:rsid w:val="007E5BD3"/>
    <w:rsid w:val="007E771C"/>
    <w:rsid w:val="007E7897"/>
    <w:rsid w:val="007E7904"/>
    <w:rsid w:val="007F06E5"/>
    <w:rsid w:val="007F088A"/>
    <w:rsid w:val="007F0971"/>
    <w:rsid w:val="007F0B23"/>
    <w:rsid w:val="007F14B9"/>
    <w:rsid w:val="007F2589"/>
    <w:rsid w:val="007F3293"/>
    <w:rsid w:val="007F4461"/>
    <w:rsid w:val="007F5221"/>
    <w:rsid w:val="007F58BF"/>
    <w:rsid w:val="007F6495"/>
    <w:rsid w:val="007F70C2"/>
    <w:rsid w:val="007F73E1"/>
    <w:rsid w:val="007F77F4"/>
    <w:rsid w:val="007F7ADD"/>
    <w:rsid w:val="008009D2"/>
    <w:rsid w:val="00801142"/>
    <w:rsid w:val="00802B15"/>
    <w:rsid w:val="00802BD2"/>
    <w:rsid w:val="008039DE"/>
    <w:rsid w:val="00803C24"/>
    <w:rsid w:val="00803FC5"/>
    <w:rsid w:val="00804B7D"/>
    <w:rsid w:val="00805200"/>
    <w:rsid w:val="00805823"/>
    <w:rsid w:val="00806BC3"/>
    <w:rsid w:val="00806C0F"/>
    <w:rsid w:val="008074D0"/>
    <w:rsid w:val="00807701"/>
    <w:rsid w:val="008104BE"/>
    <w:rsid w:val="008108CF"/>
    <w:rsid w:val="00810E98"/>
    <w:rsid w:val="00811302"/>
    <w:rsid w:val="00811AB2"/>
    <w:rsid w:val="00811C16"/>
    <w:rsid w:val="00812217"/>
    <w:rsid w:val="008123CA"/>
    <w:rsid w:val="00812F57"/>
    <w:rsid w:val="00813069"/>
    <w:rsid w:val="00814153"/>
    <w:rsid w:val="00814D6E"/>
    <w:rsid w:val="00815690"/>
    <w:rsid w:val="00815D88"/>
    <w:rsid w:val="00815E98"/>
    <w:rsid w:val="0081600C"/>
    <w:rsid w:val="008163B4"/>
    <w:rsid w:val="00816AC0"/>
    <w:rsid w:val="00816F08"/>
    <w:rsid w:val="008170C9"/>
    <w:rsid w:val="008175FF"/>
    <w:rsid w:val="0081760A"/>
    <w:rsid w:val="008204B8"/>
    <w:rsid w:val="00820C7F"/>
    <w:rsid w:val="00820E82"/>
    <w:rsid w:val="008210B7"/>
    <w:rsid w:val="008220FC"/>
    <w:rsid w:val="00822558"/>
    <w:rsid w:val="00822E83"/>
    <w:rsid w:val="0082322C"/>
    <w:rsid w:val="008232FD"/>
    <w:rsid w:val="008245F2"/>
    <w:rsid w:val="00824A47"/>
    <w:rsid w:val="00825BD3"/>
    <w:rsid w:val="008263CC"/>
    <w:rsid w:val="00826A70"/>
    <w:rsid w:val="00830034"/>
    <w:rsid w:val="0083047A"/>
    <w:rsid w:val="008311FF"/>
    <w:rsid w:val="0083284F"/>
    <w:rsid w:val="00832C72"/>
    <w:rsid w:val="0083336A"/>
    <w:rsid w:val="00834E55"/>
    <w:rsid w:val="0083503F"/>
    <w:rsid w:val="00835BCB"/>
    <w:rsid w:val="00835EAB"/>
    <w:rsid w:val="00836984"/>
    <w:rsid w:val="00836A53"/>
    <w:rsid w:val="00837FA2"/>
    <w:rsid w:val="00840A7C"/>
    <w:rsid w:val="0084102B"/>
    <w:rsid w:val="008413FA"/>
    <w:rsid w:val="0084162E"/>
    <w:rsid w:val="00841ED2"/>
    <w:rsid w:val="00842780"/>
    <w:rsid w:val="00842B3C"/>
    <w:rsid w:val="00842C58"/>
    <w:rsid w:val="0084538E"/>
    <w:rsid w:val="008455F9"/>
    <w:rsid w:val="00846282"/>
    <w:rsid w:val="0084743B"/>
    <w:rsid w:val="008474B0"/>
    <w:rsid w:val="00847F89"/>
    <w:rsid w:val="008505C5"/>
    <w:rsid w:val="008509F9"/>
    <w:rsid w:val="00851013"/>
    <w:rsid w:val="008512C8"/>
    <w:rsid w:val="0085172F"/>
    <w:rsid w:val="00851B2D"/>
    <w:rsid w:val="008524B3"/>
    <w:rsid w:val="008525DD"/>
    <w:rsid w:val="00852E39"/>
    <w:rsid w:val="00853075"/>
    <w:rsid w:val="00853949"/>
    <w:rsid w:val="00853C42"/>
    <w:rsid w:val="00853DFE"/>
    <w:rsid w:val="00854688"/>
    <w:rsid w:val="0085567A"/>
    <w:rsid w:val="00855B7B"/>
    <w:rsid w:val="00855F12"/>
    <w:rsid w:val="0085622E"/>
    <w:rsid w:val="0085735B"/>
    <w:rsid w:val="0085744B"/>
    <w:rsid w:val="00860615"/>
    <w:rsid w:val="0086116C"/>
    <w:rsid w:val="00863A2F"/>
    <w:rsid w:val="00864041"/>
    <w:rsid w:val="008658CF"/>
    <w:rsid w:val="00866C0B"/>
    <w:rsid w:val="00866DD3"/>
    <w:rsid w:val="00866EA8"/>
    <w:rsid w:val="00867147"/>
    <w:rsid w:val="00867E2A"/>
    <w:rsid w:val="008701FB"/>
    <w:rsid w:val="00870D83"/>
    <w:rsid w:val="0087163B"/>
    <w:rsid w:val="0087315A"/>
    <w:rsid w:val="00873D9E"/>
    <w:rsid w:val="00874C56"/>
    <w:rsid w:val="008755F2"/>
    <w:rsid w:val="00875D5D"/>
    <w:rsid w:val="00877C74"/>
    <w:rsid w:val="00880047"/>
    <w:rsid w:val="00880A19"/>
    <w:rsid w:val="00880AD7"/>
    <w:rsid w:val="00880DA0"/>
    <w:rsid w:val="00882682"/>
    <w:rsid w:val="00883A66"/>
    <w:rsid w:val="00883A8D"/>
    <w:rsid w:val="00883FF3"/>
    <w:rsid w:val="0088407C"/>
    <w:rsid w:val="00884508"/>
    <w:rsid w:val="00886119"/>
    <w:rsid w:val="00886643"/>
    <w:rsid w:val="00886E2A"/>
    <w:rsid w:val="00887EAD"/>
    <w:rsid w:val="008900C5"/>
    <w:rsid w:val="00890BDD"/>
    <w:rsid w:val="00892765"/>
    <w:rsid w:val="00892AA6"/>
    <w:rsid w:val="0089322E"/>
    <w:rsid w:val="00893780"/>
    <w:rsid w:val="00893C57"/>
    <w:rsid w:val="008952A4"/>
    <w:rsid w:val="0089598F"/>
    <w:rsid w:val="00896E30"/>
    <w:rsid w:val="008971CF"/>
    <w:rsid w:val="00897262"/>
    <w:rsid w:val="008A06EA"/>
    <w:rsid w:val="008A0A53"/>
    <w:rsid w:val="008A0DFB"/>
    <w:rsid w:val="008A183F"/>
    <w:rsid w:val="008A293E"/>
    <w:rsid w:val="008A2FDE"/>
    <w:rsid w:val="008A3C4A"/>
    <w:rsid w:val="008A4AA3"/>
    <w:rsid w:val="008A4AAB"/>
    <w:rsid w:val="008A4C32"/>
    <w:rsid w:val="008A6251"/>
    <w:rsid w:val="008A65B2"/>
    <w:rsid w:val="008A6649"/>
    <w:rsid w:val="008B0BD5"/>
    <w:rsid w:val="008B1E9E"/>
    <w:rsid w:val="008B2A79"/>
    <w:rsid w:val="008B2DEF"/>
    <w:rsid w:val="008B3C7E"/>
    <w:rsid w:val="008B4DFC"/>
    <w:rsid w:val="008B53FE"/>
    <w:rsid w:val="008B5454"/>
    <w:rsid w:val="008B661A"/>
    <w:rsid w:val="008B7773"/>
    <w:rsid w:val="008B7BBB"/>
    <w:rsid w:val="008C0196"/>
    <w:rsid w:val="008C0F9E"/>
    <w:rsid w:val="008C15C8"/>
    <w:rsid w:val="008C1EF3"/>
    <w:rsid w:val="008C2979"/>
    <w:rsid w:val="008C3452"/>
    <w:rsid w:val="008C3DCA"/>
    <w:rsid w:val="008C52D9"/>
    <w:rsid w:val="008C54CB"/>
    <w:rsid w:val="008C564F"/>
    <w:rsid w:val="008C5830"/>
    <w:rsid w:val="008C6922"/>
    <w:rsid w:val="008C749E"/>
    <w:rsid w:val="008C7A6D"/>
    <w:rsid w:val="008C7AE1"/>
    <w:rsid w:val="008C7D42"/>
    <w:rsid w:val="008C7FC1"/>
    <w:rsid w:val="008D28F9"/>
    <w:rsid w:val="008D29A0"/>
    <w:rsid w:val="008D673A"/>
    <w:rsid w:val="008D6E2D"/>
    <w:rsid w:val="008D7467"/>
    <w:rsid w:val="008E05BC"/>
    <w:rsid w:val="008E11B7"/>
    <w:rsid w:val="008E2145"/>
    <w:rsid w:val="008E2D91"/>
    <w:rsid w:val="008E2DD2"/>
    <w:rsid w:val="008E31BC"/>
    <w:rsid w:val="008E4381"/>
    <w:rsid w:val="008E4489"/>
    <w:rsid w:val="008E63E3"/>
    <w:rsid w:val="008E6550"/>
    <w:rsid w:val="008E7179"/>
    <w:rsid w:val="008F0485"/>
    <w:rsid w:val="008F0668"/>
    <w:rsid w:val="008F0C47"/>
    <w:rsid w:val="008F1555"/>
    <w:rsid w:val="008F16D2"/>
    <w:rsid w:val="008F1906"/>
    <w:rsid w:val="008F1923"/>
    <w:rsid w:val="008F1A84"/>
    <w:rsid w:val="008F26C0"/>
    <w:rsid w:val="008F2787"/>
    <w:rsid w:val="008F29F6"/>
    <w:rsid w:val="008F39A7"/>
    <w:rsid w:val="008F42C0"/>
    <w:rsid w:val="008F4632"/>
    <w:rsid w:val="008F5EC3"/>
    <w:rsid w:val="008F66A6"/>
    <w:rsid w:val="008F703F"/>
    <w:rsid w:val="008F7899"/>
    <w:rsid w:val="008F7FF3"/>
    <w:rsid w:val="009005DD"/>
    <w:rsid w:val="009011F7"/>
    <w:rsid w:val="00901520"/>
    <w:rsid w:val="00901C9B"/>
    <w:rsid w:val="00901E6D"/>
    <w:rsid w:val="00901F7D"/>
    <w:rsid w:val="0090315C"/>
    <w:rsid w:val="00903545"/>
    <w:rsid w:val="00903CE4"/>
    <w:rsid w:val="0090535D"/>
    <w:rsid w:val="00905EC3"/>
    <w:rsid w:val="00906BF2"/>
    <w:rsid w:val="009073B5"/>
    <w:rsid w:val="00907590"/>
    <w:rsid w:val="00910069"/>
    <w:rsid w:val="00910973"/>
    <w:rsid w:val="00910F82"/>
    <w:rsid w:val="00911FB4"/>
    <w:rsid w:val="00912AC7"/>
    <w:rsid w:val="00914B13"/>
    <w:rsid w:val="00915BC1"/>
    <w:rsid w:val="00915FEF"/>
    <w:rsid w:val="00920CC2"/>
    <w:rsid w:val="00921A49"/>
    <w:rsid w:val="00921BCD"/>
    <w:rsid w:val="009227F5"/>
    <w:rsid w:val="009236F6"/>
    <w:rsid w:val="00925A35"/>
    <w:rsid w:val="00927086"/>
    <w:rsid w:val="0093067D"/>
    <w:rsid w:val="00930D54"/>
    <w:rsid w:val="00931A52"/>
    <w:rsid w:val="009329AA"/>
    <w:rsid w:val="00932B02"/>
    <w:rsid w:val="00932BE1"/>
    <w:rsid w:val="00934F6D"/>
    <w:rsid w:val="00935735"/>
    <w:rsid w:val="00935DEF"/>
    <w:rsid w:val="00935FA6"/>
    <w:rsid w:val="00936465"/>
    <w:rsid w:val="00937507"/>
    <w:rsid w:val="00937C89"/>
    <w:rsid w:val="0094020B"/>
    <w:rsid w:val="009404B3"/>
    <w:rsid w:val="009411E7"/>
    <w:rsid w:val="0094168D"/>
    <w:rsid w:val="009418C4"/>
    <w:rsid w:val="00941D0F"/>
    <w:rsid w:val="00943217"/>
    <w:rsid w:val="00943414"/>
    <w:rsid w:val="0094345F"/>
    <w:rsid w:val="0094398E"/>
    <w:rsid w:val="009443E9"/>
    <w:rsid w:val="00944AEA"/>
    <w:rsid w:val="00945334"/>
    <w:rsid w:val="00945903"/>
    <w:rsid w:val="0094608D"/>
    <w:rsid w:val="009460E8"/>
    <w:rsid w:val="00947538"/>
    <w:rsid w:val="0095002F"/>
    <w:rsid w:val="009526DE"/>
    <w:rsid w:val="0095299F"/>
    <w:rsid w:val="00952A1B"/>
    <w:rsid w:val="00952D85"/>
    <w:rsid w:val="009535CB"/>
    <w:rsid w:val="00953F59"/>
    <w:rsid w:val="0095538D"/>
    <w:rsid w:val="0095613F"/>
    <w:rsid w:val="009564AB"/>
    <w:rsid w:val="009575EB"/>
    <w:rsid w:val="00957E3D"/>
    <w:rsid w:val="009603E8"/>
    <w:rsid w:val="00960DA3"/>
    <w:rsid w:val="0096116E"/>
    <w:rsid w:val="00962B0E"/>
    <w:rsid w:val="00963F20"/>
    <w:rsid w:val="0096400F"/>
    <w:rsid w:val="00964232"/>
    <w:rsid w:val="00965086"/>
    <w:rsid w:val="009655F5"/>
    <w:rsid w:val="009671EB"/>
    <w:rsid w:val="009674C8"/>
    <w:rsid w:val="00967A39"/>
    <w:rsid w:val="00971E29"/>
    <w:rsid w:val="009721E1"/>
    <w:rsid w:val="00972607"/>
    <w:rsid w:val="009726F7"/>
    <w:rsid w:val="00972DCB"/>
    <w:rsid w:val="009751B9"/>
    <w:rsid w:val="009752A3"/>
    <w:rsid w:val="0097638B"/>
    <w:rsid w:val="00976FC2"/>
    <w:rsid w:val="009770D6"/>
    <w:rsid w:val="00977BAB"/>
    <w:rsid w:val="00980A69"/>
    <w:rsid w:val="00981694"/>
    <w:rsid w:val="009820E3"/>
    <w:rsid w:val="009824B5"/>
    <w:rsid w:val="00982914"/>
    <w:rsid w:val="00983660"/>
    <w:rsid w:val="0098387D"/>
    <w:rsid w:val="00983BC2"/>
    <w:rsid w:val="0098405B"/>
    <w:rsid w:val="009849B5"/>
    <w:rsid w:val="009857AF"/>
    <w:rsid w:val="00985A53"/>
    <w:rsid w:val="00985ABF"/>
    <w:rsid w:val="00985AEE"/>
    <w:rsid w:val="00986649"/>
    <w:rsid w:val="009872CF"/>
    <w:rsid w:val="009873B3"/>
    <w:rsid w:val="009876FE"/>
    <w:rsid w:val="00987F14"/>
    <w:rsid w:val="00990614"/>
    <w:rsid w:val="0099128E"/>
    <w:rsid w:val="0099147D"/>
    <w:rsid w:val="00991792"/>
    <w:rsid w:val="00992D4D"/>
    <w:rsid w:val="00993094"/>
    <w:rsid w:val="009938A6"/>
    <w:rsid w:val="009938DD"/>
    <w:rsid w:val="00994792"/>
    <w:rsid w:val="009947C3"/>
    <w:rsid w:val="00994A24"/>
    <w:rsid w:val="00994A73"/>
    <w:rsid w:val="00995B7B"/>
    <w:rsid w:val="00996038"/>
    <w:rsid w:val="009961F6"/>
    <w:rsid w:val="00996EA1"/>
    <w:rsid w:val="00996EFE"/>
    <w:rsid w:val="009972A4"/>
    <w:rsid w:val="00997424"/>
    <w:rsid w:val="009975E6"/>
    <w:rsid w:val="009977A4"/>
    <w:rsid w:val="009A014A"/>
    <w:rsid w:val="009A0686"/>
    <w:rsid w:val="009A0DA6"/>
    <w:rsid w:val="009A0F7B"/>
    <w:rsid w:val="009A1E34"/>
    <w:rsid w:val="009A1F8A"/>
    <w:rsid w:val="009A2069"/>
    <w:rsid w:val="009A3D71"/>
    <w:rsid w:val="009A4C51"/>
    <w:rsid w:val="009A4F31"/>
    <w:rsid w:val="009A549F"/>
    <w:rsid w:val="009A5D46"/>
    <w:rsid w:val="009A62EB"/>
    <w:rsid w:val="009A6C69"/>
    <w:rsid w:val="009B01A6"/>
    <w:rsid w:val="009B01C7"/>
    <w:rsid w:val="009B0D97"/>
    <w:rsid w:val="009B15C4"/>
    <w:rsid w:val="009B2618"/>
    <w:rsid w:val="009B3564"/>
    <w:rsid w:val="009B3FAC"/>
    <w:rsid w:val="009B4463"/>
    <w:rsid w:val="009B459C"/>
    <w:rsid w:val="009B4D35"/>
    <w:rsid w:val="009B5618"/>
    <w:rsid w:val="009B5809"/>
    <w:rsid w:val="009B61CD"/>
    <w:rsid w:val="009B6F93"/>
    <w:rsid w:val="009C05AE"/>
    <w:rsid w:val="009C1361"/>
    <w:rsid w:val="009C15A2"/>
    <w:rsid w:val="009C20CA"/>
    <w:rsid w:val="009C22EA"/>
    <w:rsid w:val="009C3BF1"/>
    <w:rsid w:val="009C3D68"/>
    <w:rsid w:val="009C4268"/>
    <w:rsid w:val="009C567B"/>
    <w:rsid w:val="009C656A"/>
    <w:rsid w:val="009C667B"/>
    <w:rsid w:val="009C78DF"/>
    <w:rsid w:val="009C7A96"/>
    <w:rsid w:val="009D05CD"/>
    <w:rsid w:val="009D0DCB"/>
    <w:rsid w:val="009D12C2"/>
    <w:rsid w:val="009D23AB"/>
    <w:rsid w:val="009D246A"/>
    <w:rsid w:val="009D2765"/>
    <w:rsid w:val="009D2E4C"/>
    <w:rsid w:val="009D371A"/>
    <w:rsid w:val="009D38C7"/>
    <w:rsid w:val="009D3AD1"/>
    <w:rsid w:val="009D4698"/>
    <w:rsid w:val="009D53B9"/>
    <w:rsid w:val="009D5952"/>
    <w:rsid w:val="009D6785"/>
    <w:rsid w:val="009D6A84"/>
    <w:rsid w:val="009D6BD0"/>
    <w:rsid w:val="009D6FD3"/>
    <w:rsid w:val="009D7CCC"/>
    <w:rsid w:val="009E01D0"/>
    <w:rsid w:val="009E18B3"/>
    <w:rsid w:val="009E24E6"/>
    <w:rsid w:val="009E2A2F"/>
    <w:rsid w:val="009E3077"/>
    <w:rsid w:val="009E3418"/>
    <w:rsid w:val="009E3B54"/>
    <w:rsid w:val="009E429E"/>
    <w:rsid w:val="009E4947"/>
    <w:rsid w:val="009E4B7A"/>
    <w:rsid w:val="009E5448"/>
    <w:rsid w:val="009E5F11"/>
    <w:rsid w:val="009E6B2B"/>
    <w:rsid w:val="009E7230"/>
    <w:rsid w:val="009E7BBB"/>
    <w:rsid w:val="009F011A"/>
    <w:rsid w:val="009F038B"/>
    <w:rsid w:val="009F17F7"/>
    <w:rsid w:val="009F1CA7"/>
    <w:rsid w:val="009F25F7"/>
    <w:rsid w:val="009F3ACB"/>
    <w:rsid w:val="009F4065"/>
    <w:rsid w:val="009F44A4"/>
    <w:rsid w:val="009F4AEF"/>
    <w:rsid w:val="009F603D"/>
    <w:rsid w:val="009F6278"/>
    <w:rsid w:val="009F640F"/>
    <w:rsid w:val="009F6597"/>
    <w:rsid w:val="009F762B"/>
    <w:rsid w:val="00A002D7"/>
    <w:rsid w:val="00A014C3"/>
    <w:rsid w:val="00A01720"/>
    <w:rsid w:val="00A01BAA"/>
    <w:rsid w:val="00A022C6"/>
    <w:rsid w:val="00A032ED"/>
    <w:rsid w:val="00A035A6"/>
    <w:rsid w:val="00A0397F"/>
    <w:rsid w:val="00A03B81"/>
    <w:rsid w:val="00A0510F"/>
    <w:rsid w:val="00A051ED"/>
    <w:rsid w:val="00A0552B"/>
    <w:rsid w:val="00A05E11"/>
    <w:rsid w:val="00A06D97"/>
    <w:rsid w:val="00A108D4"/>
    <w:rsid w:val="00A11724"/>
    <w:rsid w:val="00A11D11"/>
    <w:rsid w:val="00A12375"/>
    <w:rsid w:val="00A127EC"/>
    <w:rsid w:val="00A138B5"/>
    <w:rsid w:val="00A1402B"/>
    <w:rsid w:val="00A14639"/>
    <w:rsid w:val="00A14C4A"/>
    <w:rsid w:val="00A14C4F"/>
    <w:rsid w:val="00A15471"/>
    <w:rsid w:val="00A16213"/>
    <w:rsid w:val="00A16BF9"/>
    <w:rsid w:val="00A1721B"/>
    <w:rsid w:val="00A173B9"/>
    <w:rsid w:val="00A175B6"/>
    <w:rsid w:val="00A20280"/>
    <w:rsid w:val="00A2046F"/>
    <w:rsid w:val="00A21C73"/>
    <w:rsid w:val="00A22668"/>
    <w:rsid w:val="00A2273E"/>
    <w:rsid w:val="00A22F3C"/>
    <w:rsid w:val="00A23593"/>
    <w:rsid w:val="00A23A19"/>
    <w:rsid w:val="00A23B38"/>
    <w:rsid w:val="00A24621"/>
    <w:rsid w:val="00A24B0E"/>
    <w:rsid w:val="00A25156"/>
    <w:rsid w:val="00A25980"/>
    <w:rsid w:val="00A261DC"/>
    <w:rsid w:val="00A277CF"/>
    <w:rsid w:val="00A27ABA"/>
    <w:rsid w:val="00A3063C"/>
    <w:rsid w:val="00A307B2"/>
    <w:rsid w:val="00A31533"/>
    <w:rsid w:val="00A33B88"/>
    <w:rsid w:val="00A34A58"/>
    <w:rsid w:val="00A36061"/>
    <w:rsid w:val="00A36288"/>
    <w:rsid w:val="00A3698E"/>
    <w:rsid w:val="00A36C32"/>
    <w:rsid w:val="00A37041"/>
    <w:rsid w:val="00A37162"/>
    <w:rsid w:val="00A37790"/>
    <w:rsid w:val="00A377EA"/>
    <w:rsid w:val="00A37A91"/>
    <w:rsid w:val="00A37E94"/>
    <w:rsid w:val="00A4020E"/>
    <w:rsid w:val="00A413A9"/>
    <w:rsid w:val="00A41A60"/>
    <w:rsid w:val="00A41A81"/>
    <w:rsid w:val="00A41D8E"/>
    <w:rsid w:val="00A41F50"/>
    <w:rsid w:val="00A41F90"/>
    <w:rsid w:val="00A43DD0"/>
    <w:rsid w:val="00A46DA6"/>
    <w:rsid w:val="00A47D67"/>
    <w:rsid w:val="00A50A9C"/>
    <w:rsid w:val="00A52B39"/>
    <w:rsid w:val="00A533D9"/>
    <w:rsid w:val="00A53D35"/>
    <w:rsid w:val="00A540C3"/>
    <w:rsid w:val="00A54789"/>
    <w:rsid w:val="00A5526C"/>
    <w:rsid w:val="00A557F2"/>
    <w:rsid w:val="00A60B77"/>
    <w:rsid w:val="00A61022"/>
    <w:rsid w:val="00A61120"/>
    <w:rsid w:val="00A61607"/>
    <w:rsid w:val="00A6274D"/>
    <w:rsid w:val="00A62EBF"/>
    <w:rsid w:val="00A64924"/>
    <w:rsid w:val="00A64DB7"/>
    <w:rsid w:val="00A6531B"/>
    <w:rsid w:val="00A65382"/>
    <w:rsid w:val="00A65D11"/>
    <w:rsid w:val="00A65F75"/>
    <w:rsid w:val="00A6683A"/>
    <w:rsid w:val="00A67CC9"/>
    <w:rsid w:val="00A717BC"/>
    <w:rsid w:val="00A71B2A"/>
    <w:rsid w:val="00A7219F"/>
    <w:rsid w:val="00A7249F"/>
    <w:rsid w:val="00A72533"/>
    <w:rsid w:val="00A72D9B"/>
    <w:rsid w:val="00A73E55"/>
    <w:rsid w:val="00A745E9"/>
    <w:rsid w:val="00A76CC3"/>
    <w:rsid w:val="00A76E50"/>
    <w:rsid w:val="00A802ED"/>
    <w:rsid w:val="00A81403"/>
    <w:rsid w:val="00A81502"/>
    <w:rsid w:val="00A824EA"/>
    <w:rsid w:val="00A82D57"/>
    <w:rsid w:val="00A8394C"/>
    <w:rsid w:val="00A84B12"/>
    <w:rsid w:val="00A84F4E"/>
    <w:rsid w:val="00A85E83"/>
    <w:rsid w:val="00A86054"/>
    <w:rsid w:val="00A86F41"/>
    <w:rsid w:val="00A876EE"/>
    <w:rsid w:val="00A87ABD"/>
    <w:rsid w:val="00A9115F"/>
    <w:rsid w:val="00A91483"/>
    <w:rsid w:val="00A91D2B"/>
    <w:rsid w:val="00A91FA3"/>
    <w:rsid w:val="00A91FCA"/>
    <w:rsid w:val="00A93D8E"/>
    <w:rsid w:val="00A94366"/>
    <w:rsid w:val="00A94F28"/>
    <w:rsid w:val="00A95103"/>
    <w:rsid w:val="00A956F0"/>
    <w:rsid w:val="00A9589B"/>
    <w:rsid w:val="00A95D70"/>
    <w:rsid w:val="00A97871"/>
    <w:rsid w:val="00A97BA2"/>
    <w:rsid w:val="00AA19A6"/>
    <w:rsid w:val="00AA1ADD"/>
    <w:rsid w:val="00AA23C8"/>
    <w:rsid w:val="00AA2B83"/>
    <w:rsid w:val="00AA3064"/>
    <w:rsid w:val="00AA341A"/>
    <w:rsid w:val="00AA34FC"/>
    <w:rsid w:val="00AA3577"/>
    <w:rsid w:val="00AA3788"/>
    <w:rsid w:val="00AA3DC2"/>
    <w:rsid w:val="00AA4E8A"/>
    <w:rsid w:val="00AA556F"/>
    <w:rsid w:val="00AA5922"/>
    <w:rsid w:val="00AA5ABA"/>
    <w:rsid w:val="00AA5B74"/>
    <w:rsid w:val="00AA5E79"/>
    <w:rsid w:val="00AA6381"/>
    <w:rsid w:val="00AA648D"/>
    <w:rsid w:val="00AA6582"/>
    <w:rsid w:val="00AA6E6F"/>
    <w:rsid w:val="00AA72A0"/>
    <w:rsid w:val="00AA747D"/>
    <w:rsid w:val="00AB002F"/>
    <w:rsid w:val="00AB0071"/>
    <w:rsid w:val="00AB3E68"/>
    <w:rsid w:val="00AB6A4A"/>
    <w:rsid w:val="00AB708F"/>
    <w:rsid w:val="00AB7BAC"/>
    <w:rsid w:val="00AB7D16"/>
    <w:rsid w:val="00AC2879"/>
    <w:rsid w:val="00AC2B09"/>
    <w:rsid w:val="00AC2C53"/>
    <w:rsid w:val="00AC2E2E"/>
    <w:rsid w:val="00AC3073"/>
    <w:rsid w:val="00AC33F3"/>
    <w:rsid w:val="00AC3BA1"/>
    <w:rsid w:val="00AC52E7"/>
    <w:rsid w:val="00AC5AC0"/>
    <w:rsid w:val="00AC5ECC"/>
    <w:rsid w:val="00AD00E8"/>
    <w:rsid w:val="00AD0C0F"/>
    <w:rsid w:val="00AD0CC6"/>
    <w:rsid w:val="00AD0E91"/>
    <w:rsid w:val="00AD19A2"/>
    <w:rsid w:val="00AD1FA5"/>
    <w:rsid w:val="00AD20BA"/>
    <w:rsid w:val="00AD2C4E"/>
    <w:rsid w:val="00AD3691"/>
    <w:rsid w:val="00AD3D23"/>
    <w:rsid w:val="00AD3ED9"/>
    <w:rsid w:val="00AD4066"/>
    <w:rsid w:val="00AD6C64"/>
    <w:rsid w:val="00AD6EA7"/>
    <w:rsid w:val="00AD743B"/>
    <w:rsid w:val="00AD750C"/>
    <w:rsid w:val="00AE05E3"/>
    <w:rsid w:val="00AE1D6D"/>
    <w:rsid w:val="00AE208C"/>
    <w:rsid w:val="00AE2A80"/>
    <w:rsid w:val="00AE3193"/>
    <w:rsid w:val="00AE3E00"/>
    <w:rsid w:val="00AE4860"/>
    <w:rsid w:val="00AE5906"/>
    <w:rsid w:val="00AE6A49"/>
    <w:rsid w:val="00AF048D"/>
    <w:rsid w:val="00AF09C2"/>
    <w:rsid w:val="00AF1166"/>
    <w:rsid w:val="00AF25A0"/>
    <w:rsid w:val="00AF34D1"/>
    <w:rsid w:val="00AF3A73"/>
    <w:rsid w:val="00AF4C51"/>
    <w:rsid w:val="00AF74D4"/>
    <w:rsid w:val="00AF76D9"/>
    <w:rsid w:val="00B00AAC"/>
    <w:rsid w:val="00B00D92"/>
    <w:rsid w:val="00B01900"/>
    <w:rsid w:val="00B01B0A"/>
    <w:rsid w:val="00B02287"/>
    <w:rsid w:val="00B02705"/>
    <w:rsid w:val="00B02DDD"/>
    <w:rsid w:val="00B0430C"/>
    <w:rsid w:val="00B047B4"/>
    <w:rsid w:val="00B04B87"/>
    <w:rsid w:val="00B053A5"/>
    <w:rsid w:val="00B05913"/>
    <w:rsid w:val="00B06837"/>
    <w:rsid w:val="00B06CA9"/>
    <w:rsid w:val="00B06EF5"/>
    <w:rsid w:val="00B07D10"/>
    <w:rsid w:val="00B10F76"/>
    <w:rsid w:val="00B117F9"/>
    <w:rsid w:val="00B11E7C"/>
    <w:rsid w:val="00B12FC8"/>
    <w:rsid w:val="00B1329A"/>
    <w:rsid w:val="00B13DB9"/>
    <w:rsid w:val="00B1453A"/>
    <w:rsid w:val="00B1489F"/>
    <w:rsid w:val="00B153D2"/>
    <w:rsid w:val="00B16465"/>
    <w:rsid w:val="00B169EB"/>
    <w:rsid w:val="00B1701A"/>
    <w:rsid w:val="00B1711E"/>
    <w:rsid w:val="00B17238"/>
    <w:rsid w:val="00B174FD"/>
    <w:rsid w:val="00B17EDC"/>
    <w:rsid w:val="00B2026F"/>
    <w:rsid w:val="00B20880"/>
    <w:rsid w:val="00B21AE5"/>
    <w:rsid w:val="00B21D68"/>
    <w:rsid w:val="00B21E70"/>
    <w:rsid w:val="00B22059"/>
    <w:rsid w:val="00B227B9"/>
    <w:rsid w:val="00B2295D"/>
    <w:rsid w:val="00B22992"/>
    <w:rsid w:val="00B23062"/>
    <w:rsid w:val="00B23AC6"/>
    <w:rsid w:val="00B24E33"/>
    <w:rsid w:val="00B2572E"/>
    <w:rsid w:val="00B26D91"/>
    <w:rsid w:val="00B272C7"/>
    <w:rsid w:val="00B27967"/>
    <w:rsid w:val="00B3051F"/>
    <w:rsid w:val="00B3076F"/>
    <w:rsid w:val="00B3083B"/>
    <w:rsid w:val="00B31165"/>
    <w:rsid w:val="00B31329"/>
    <w:rsid w:val="00B31A87"/>
    <w:rsid w:val="00B31E7B"/>
    <w:rsid w:val="00B325AA"/>
    <w:rsid w:val="00B3341E"/>
    <w:rsid w:val="00B33E22"/>
    <w:rsid w:val="00B34272"/>
    <w:rsid w:val="00B34AA6"/>
    <w:rsid w:val="00B35047"/>
    <w:rsid w:val="00B37164"/>
    <w:rsid w:val="00B37CFC"/>
    <w:rsid w:val="00B37F2F"/>
    <w:rsid w:val="00B42942"/>
    <w:rsid w:val="00B42B66"/>
    <w:rsid w:val="00B42D15"/>
    <w:rsid w:val="00B4314C"/>
    <w:rsid w:val="00B432AA"/>
    <w:rsid w:val="00B43570"/>
    <w:rsid w:val="00B448D9"/>
    <w:rsid w:val="00B44D29"/>
    <w:rsid w:val="00B45185"/>
    <w:rsid w:val="00B45DE8"/>
    <w:rsid w:val="00B460E4"/>
    <w:rsid w:val="00B4637B"/>
    <w:rsid w:val="00B471D3"/>
    <w:rsid w:val="00B474AB"/>
    <w:rsid w:val="00B50007"/>
    <w:rsid w:val="00B50A19"/>
    <w:rsid w:val="00B50BF8"/>
    <w:rsid w:val="00B512E7"/>
    <w:rsid w:val="00B5244E"/>
    <w:rsid w:val="00B538D7"/>
    <w:rsid w:val="00B544B2"/>
    <w:rsid w:val="00B5470E"/>
    <w:rsid w:val="00B54893"/>
    <w:rsid w:val="00B54CD8"/>
    <w:rsid w:val="00B54D5C"/>
    <w:rsid w:val="00B5571A"/>
    <w:rsid w:val="00B55EB9"/>
    <w:rsid w:val="00B56801"/>
    <w:rsid w:val="00B60DBF"/>
    <w:rsid w:val="00B612DD"/>
    <w:rsid w:val="00B61511"/>
    <w:rsid w:val="00B61958"/>
    <w:rsid w:val="00B61B79"/>
    <w:rsid w:val="00B61D1D"/>
    <w:rsid w:val="00B61D8B"/>
    <w:rsid w:val="00B61FA8"/>
    <w:rsid w:val="00B62A3E"/>
    <w:rsid w:val="00B646FE"/>
    <w:rsid w:val="00B65125"/>
    <w:rsid w:val="00B652CF"/>
    <w:rsid w:val="00B65ACE"/>
    <w:rsid w:val="00B6636A"/>
    <w:rsid w:val="00B66BCB"/>
    <w:rsid w:val="00B66EE7"/>
    <w:rsid w:val="00B670BA"/>
    <w:rsid w:val="00B6710A"/>
    <w:rsid w:val="00B7064D"/>
    <w:rsid w:val="00B72C9B"/>
    <w:rsid w:val="00B73759"/>
    <w:rsid w:val="00B74169"/>
    <w:rsid w:val="00B746D8"/>
    <w:rsid w:val="00B74788"/>
    <w:rsid w:val="00B74B07"/>
    <w:rsid w:val="00B750AA"/>
    <w:rsid w:val="00B75CD0"/>
    <w:rsid w:val="00B75E23"/>
    <w:rsid w:val="00B75F27"/>
    <w:rsid w:val="00B76316"/>
    <w:rsid w:val="00B764B2"/>
    <w:rsid w:val="00B7662C"/>
    <w:rsid w:val="00B768A7"/>
    <w:rsid w:val="00B76FD3"/>
    <w:rsid w:val="00B77036"/>
    <w:rsid w:val="00B772F1"/>
    <w:rsid w:val="00B8019D"/>
    <w:rsid w:val="00B801E7"/>
    <w:rsid w:val="00B8046D"/>
    <w:rsid w:val="00B81A67"/>
    <w:rsid w:val="00B81C28"/>
    <w:rsid w:val="00B81E32"/>
    <w:rsid w:val="00B82A7F"/>
    <w:rsid w:val="00B82AE3"/>
    <w:rsid w:val="00B838DF"/>
    <w:rsid w:val="00B839E6"/>
    <w:rsid w:val="00B83EC1"/>
    <w:rsid w:val="00B84BCD"/>
    <w:rsid w:val="00B8508D"/>
    <w:rsid w:val="00B85402"/>
    <w:rsid w:val="00B85E29"/>
    <w:rsid w:val="00B862F7"/>
    <w:rsid w:val="00B86337"/>
    <w:rsid w:val="00B86617"/>
    <w:rsid w:val="00B86962"/>
    <w:rsid w:val="00B86DA0"/>
    <w:rsid w:val="00B86E45"/>
    <w:rsid w:val="00B87747"/>
    <w:rsid w:val="00B87B3C"/>
    <w:rsid w:val="00B87DC6"/>
    <w:rsid w:val="00B87F25"/>
    <w:rsid w:val="00B906C8"/>
    <w:rsid w:val="00B91389"/>
    <w:rsid w:val="00B925A8"/>
    <w:rsid w:val="00B929AC"/>
    <w:rsid w:val="00B92B14"/>
    <w:rsid w:val="00B932A5"/>
    <w:rsid w:val="00B9339E"/>
    <w:rsid w:val="00B93E41"/>
    <w:rsid w:val="00B9405E"/>
    <w:rsid w:val="00B94E2F"/>
    <w:rsid w:val="00B95A15"/>
    <w:rsid w:val="00B969AA"/>
    <w:rsid w:val="00B96C07"/>
    <w:rsid w:val="00B97A46"/>
    <w:rsid w:val="00B97A68"/>
    <w:rsid w:val="00B97DB6"/>
    <w:rsid w:val="00BA0526"/>
    <w:rsid w:val="00BA1894"/>
    <w:rsid w:val="00BA19DC"/>
    <w:rsid w:val="00BA268E"/>
    <w:rsid w:val="00BA2A95"/>
    <w:rsid w:val="00BA31ED"/>
    <w:rsid w:val="00BA4284"/>
    <w:rsid w:val="00BA477A"/>
    <w:rsid w:val="00BA4C56"/>
    <w:rsid w:val="00BA51F9"/>
    <w:rsid w:val="00BA5B7F"/>
    <w:rsid w:val="00BB00EA"/>
    <w:rsid w:val="00BB01C1"/>
    <w:rsid w:val="00BB0E55"/>
    <w:rsid w:val="00BB1B18"/>
    <w:rsid w:val="00BB1B34"/>
    <w:rsid w:val="00BB1C98"/>
    <w:rsid w:val="00BB2494"/>
    <w:rsid w:val="00BB2A16"/>
    <w:rsid w:val="00BB2A7E"/>
    <w:rsid w:val="00BB4F20"/>
    <w:rsid w:val="00BB6A37"/>
    <w:rsid w:val="00BB6C58"/>
    <w:rsid w:val="00BC13F2"/>
    <w:rsid w:val="00BC140F"/>
    <w:rsid w:val="00BC1A4B"/>
    <w:rsid w:val="00BC2263"/>
    <w:rsid w:val="00BC381B"/>
    <w:rsid w:val="00BC45AA"/>
    <w:rsid w:val="00BC548B"/>
    <w:rsid w:val="00BC5627"/>
    <w:rsid w:val="00BC721E"/>
    <w:rsid w:val="00BC7638"/>
    <w:rsid w:val="00BD1AB4"/>
    <w:rsid w:val="00BD2E5C"/>
    <w:rsid w:val="00BD3028"/>
    <w:rsid w:val="00BD3966"/>
    <w:rsid w:val="00BD4162"/>
    <w:rsid w:val="00BD442F"/>
    <w:rsid w:val="00BD4539"/>
    <w:rsid w:val="00BD4721"/>
    <w:rsid w:val="00BD4794"/>
    <w:rsid w:val="00BD49AC"/>
    <w:rsid w:val="00BD4A74"/>
    <w:rsid w:val="00BD4BE1"/>
    <w:rsid w:val="00BD4E6E"/>
    <w:rsid w:val="00BD55BE"/>
    <w:rsid w:val="00BD5881"/>
    <w:rsid w:val="00BD63A0"/>
    <w:rsid w:val="00BD6BE3"/>
    <w:rsid w:val="00BD753D"/>
    <w:rsid w:val="00BE02B1"/>
    <w:rsid w:val="00BE196E"/>
    <w:rsid w:val="00BE1AB6"/>
    <w:rsid w:val="00BE2484"/>
    <w:rsid w:val="00BE25CE"/>
    <w:rsid w:val="00BE2BCF"/>
    <w:rsid w:val="00BE2EAA"/>
    <w:rsid w:val="00BE305F"/>
    <w:rsid w:val="00BE35FD"/>
    <w:rsid w:val="00BE3CD5"/>
    <w:rsid w:val="00BE4D8C"/>
    <w:rsid w:val="00BE4F53"/>
    <w:rsid w:val="00BE52B2"/>
    <w:rsid w:val="00BE5530"/>
    <w:rsid w:val="00BE64EE"/>
    <w:rsid w:val="00BE75B4"/>
    <w:rsid w:val="00BE7707"/>
    <w:rsid w:val="00BF1018"/>
    <w:rsid w:val="00BF101E"/>
    <w:rsid w:val="00BF1BC9"/>
    <w:rsid w:val="00BF1BE6"/>
    <w:rsid w:val="00BF34AD"/>
    <w:rsid w:val="00BF3CEA"/>
    <w:rsid w:val="00BF3DDA"/>
    <w:rsid w:val="00BF4628"/>
    <w:rsid w:val="00BF5D8A"/>
    <w:rsid w:val="00BF7590"/>
    <w:rsid w:val="00BF774F"/>
    <w:rsid w:val="00BF7B5B"/>
    <w:rsid w:val="00C013A4"/>
    <w:rsid w:val="00C02218"/>
    <w:rsid w:val="00C0381F"/>
    <w:rsid w:val="00C03968"/>
    <w:rsid w:val="00C04CA1"/>
    <w:rsid w:val="00C055A8"/>
    <w:rsid w:val="00C0561F"/>
    <w:rsid w:val="00C1062D"/>
    <w:rsid w:val="00C11604"/>
    <w:rsid w:val="00C11B57"/>
    <w:rsid w:val="00C12A5B"/>
    <w:rsid w:val="00C12AD9"/>
    <w:rsid w:val="00C12E94"/>
    <w:rsid w:val="00C143B3"/>
    <w:rsid w:val="00C1561F"/>
    <w:rsid w:val="00C15C2C"/>
    <w:rsid w:val="00C162CC"/>
    <w:rsid w:val="00C1653E"/>
    <w:rsid w:val="00C16A1A"/>
    <w:rsid w:val="00C16BD7"/>
    <w:rsid w:val="00C16ED7"/>
    <w:rsid w:val="00C1740E"/>
    <w:rsid w:val="00C17CC3"/>
    <w:rsid w:val="00C17CE0"/>
    <w:rsid w:val="00C20695"/>
    <w:rsid w:val="00C22245"/>
    <w:rsid w:val="00C22ABB"/>
    <w:rsid w:val="00C22AF9"/>
    <w:rsid w:val="00C23114"/>
    <w:rsid w:val="00C2363D"/>
    <w:rsid w:val="00C2399F"/>
    <w:rsid w:val="00C24485"/>
    <w:rsid w:val="00C2448D"/>
    <w:rsid w:val="00C25811"/>
    <w:rsid w:val="00C25A38"/>
    <w:rsid w:val="00C25DEC"/>
    <w:rsid w:val="00C26513"/>
    <w:rsid w:val="00C26739"/>
    <w:rsid w:val="00C27A41"/>
    <w:rsid w:val="00C27B43"/>
    <w:rsid w:val="00C27F9F"/>
    <w:rsid w:val="00C30C42"/>
    <w:rsid w:val="00C30E63"/>
    <w:rsid w:val="00C31F1E"/>
    <w:rsid w:val="00C31FCE"/>
    <w:rsid w:val="00C32394"/>
    <w:rsid w:val="00C32AA2"/>
    <w:rsid w:val="00C33B7A"/>
    <w:rsid w:val="00C34BC8"/>
    <w:rsid w:val="00C35008"/>
    <w:rsid w:val="00C3507A"/>
    <w:rsid w:val="00C350C1"/>
    <w:rsid w:val="00C356FF"/>
    <w:rsid w:val="00C35C29"/>
    <w:rsid w:val="00C35F57"/>
    <w:rsid w:val="00C36D0F"/>
    <w:rsid w:val="00C36DA3"/>
    <w:rsid w:val="00C37312"/>
    <w:rsid w:val="00C374D9"/>
    <w:rsid w:val="00C4155E"/>
    <w:rsid w:val="00C42307"/>
    <w:rsid w:val="00C4284B"/>
    <w:rsid w:val="00C454B0"/>
    <w:rsid w:val="00C461B5"/>
    <w:rsid w:val="00C46BBE"/>
    <w:rsid w:val="00C46C47"/>
    <w:rsid w:val="00C47C3E"/>
    <w:rsid w:val="00C505B1"/>
    <w:rsid w:val="00C511E0"/>
    <w:rsid w:val="00C5225C"/>
    <w:rsid w:val="00C529DB"/>
    <w:rsid w:val="00C52FAC"/>
    <w:rsid w:val="00C5399D"/>
    <w:rsid w:val="00C53C6A"/>
    <w:rsid w:val="00C53CEC"/>
    <w:rsid w:val="00C540B1"/>
    <w:rsid w:val="00C54171"/>
    <w:rsid w:val="00C544C8"/>
    <w:rsid w:val="00C55152"/>
    <w:rsid w:val="00C55294"/>
    <w:rsid w:val="00C55C2E"/>
    <w:rsid w:val="00C55CFF"/>
    <w:rsid w:val="00C5620B"/>
    <w:rsid w:val="00C56548"/>
    <w:rsid w:val="00C56AA0"/>
    <w:rsid w:val="00C57CC7"/>
    <w:rsid w:val="00C60278"/>
    <w:rsid w:val="00C602E0"/>
    <w:rsid w:val="00C6098D"/>
    <w:rsid w:val="00C61FC1"/>
    <w:rsid w:val="00C62006"/>
    <w:rsid w:val="00C6228C"/>
    <w:rsid w:val="00C623E4"/>
    <w:rsid w:val="00C6298A"/>
    <w:rsid w:val="00C630BB"/>
    <w:rsid w:val="00C631F3"/>
    <w:rsid w:val="00C6335A"/>
    <w:rsid w:val="00C6339F"/>
    <w:rsid w:val="00C63FB4"/>
    <w:rsid w:val="00C64DA9"/>
    <w:rsid w:val="00C651FC"/>
    <w:rsid w:val="00C652F3"/>
    <w:rsid w:val="00C65401"/>
    <w:rsid w:val="00C65462"/>
    <w:rsid w:val="00C66643"/>
    <w:rsid w:val="00C66ACA"/>
    <w:rsid w:val="00C66D4A"/>
    <w:rsid w:val="00C66D9D"/>
    <w:rsid w:val="00C679BA"/>
    <w:rsid w:val="00C67BC8"/>
    <w:rsid w:val="00C73A9E"/>
    <w:rsid w:val="00C73D0B"/>
    <w:rsid w:val="00C73E23"/>
    <w:rsid w:val="00C745BE"/>
    <w:rsid w:val="00C759E9"/>
    <w:rsid w:val="00C7777A"/>
    <w:rsid w:val="00C809CB"/>
    <w:rsid w:val="00C813CA"/>
    <w:rsid w:val="00C828CF"/>
    <w:rsid w:val="00C82BE9"/>
    <w:rsid w:val="00C837C7"/>
    <w:rsid w:val="00C83A1A"/>
    <w:rsid w:val="00C83B45"/>
    <w:rsid w:val="00C83E76"/>
    <w:rsid w:val="00C84CFF"/>
    <w:rsid w:val="00C84FFE"/>
    <w:rsid w:val="00C854F7"/>
    <w:rsid w:val="00C856E2"/>
    <w:rsid w:val="00C85A4C"/>
    <w:rsid w:val="00C85F91"/>
    <w:rsid w:val="00C86976"/>
    <w:rsid w:val="00C87769"/>
    <w:rsid w:val="00C87BB9"/>
    <w:rsid w:val="00C87BC3"/>
    <w:rsid w:val="00C9050E"/>
    <w:rsid w:val="00C90D32"/>
    <w:rsid w:val="00C90DC7"/>
    <w:rsid w:val="00C911BD"/>
    <w:rsid w:val="00C91761"/>
    <w:rsid w:val="00C91D0F"/>
    <w:rsid w:val="00C921AB"/>
    <w:rsid w:val="00C923B1"/>
    <w:rsid w:val="00C92B1B"/>
    <w:rsid w:val="00C92E70"/>
    <w:rsid w:val="00C93377"/>
    <w:rsid w:val="00C9374D"/>
    <w:rsid w:val="00C93E00"/>
    <w:rsid w:val="00C94E67"/>
    <w:rsid w:val="00C96BEB"/>
    <w:rsid w:val="00C96F43"/>
    <w:rsid w:val="00CA0641"/>
    <w:rsid w:val="00CA0C41"/>
    <w:rsid w:val="00CA31D0"/>
    <w:rsid w:val="00CA3BB3"/>
    <w:rsid w:val="00CA430B"/>
    <w:rsid w:val="00CA505B"/>
    <w:rsid w:val="00CA775E"/>
    <w:rsid w:val="00CB0814"/>
    <w:rsid w:val="00CB1DF4"/>
    <w:rsid w:val="00CB40E9"/>
    <w:rsid w:val="00CB5276"/>
    <w:rsid w:val="00CB527E"/>
    <w:rsid w:val="00CB62A8"/>
    <w:rsid w:val="00CB700C"/>
    <w:rsid w:val="00CB7337"/>
    <w:rsid w:val="00CB7396"/>
    <w:rsid w:val="00CB7467"/>
    <w:rsid w:val="00CB7D39"/>
    <w:rsid w:val="00CC06FD"/>
    <w:rsid w:val="00CC1285"/>
    <w:rsid w:val="00CC134C"/>
    <w:rsid w:val="00CC17DE"/>
    <w:rsid w:val="00CC1C8D"/>
    <w:rsid w:val="00CC219A"/>
    <w:rsid w:val="00CC280B"/>
    <w:rsid w:val="00CC3CEE"/>
    <w:rsid w:val="00CC4097"/>
    <w:rsid w:val="00CC44BE"/>
    <w:rsid w:val="00CC4994"/>
    <w:rsid w:val="00CC4E4C"/>
    <w:rsid w:val="00CC60C5"/>
    <w:rsid w:val="00CC7474"/>
    <w:rsid w:val="00CD02DA"/>
    <w:rsid w:val="00CD07F3"/>
    <w:rsid w:val="00CD1029"/>
    <w:rsid w:val="00CD131F"/>
    <w:rsid w:val="00CD164F"/>
    <w:rsid w:val="00CD1CF7"/>
    <w:rsid w:val="00CD26AF"/>
    <w:rsid w:val="00CD2D95"/>
    <w:rsid w:val="00CD2E38"/>
    <w:rsid w:val="00CD4851"/>
    <w:rsid w:val="00CD6291"/>
    <w:rsid w:val="00CD657D"/>
    <w:rsid w:val="00CD6778"/>
    <w:rsid w:val="00CD7024"/>
    <w:rsid w:val="00CD77FF"/>
    <w:rsid w:val="00CD7CF7"/>
    <w:rsid w:val="00CE0097"/>
    <w:rsid w:val="00CE1400"/>
    <w:rsid w:val="00CE208E"/>
    <w:rsid w:val="00CE2642"/>
    <w:rsid w:val="00CE3EF4"/>
    <w:rsid w:val="00CE492C"/>
    <w:rsid w:val="00CE4A51"/>
    <w:rsid w:val="00CE4C04"/>
    <w:rsid w:val="00CE4CA9"/>
    <w:rsid w:val="00CE4FEE"/>
    <w:rsid w:val="00CE68D7"/>
    <w:rsid w:val="00CF0C76"/>
    <w:rsid w:val="00CF0F39"/>
    <w:rsid w:val="00CF1F50"/>
    <w:rsid w:val="00CF2708"/>
    <w:rsid w:val="00CF2D4F"/>
    <w:rsid w:val="00CF30B4"/>
    <w:rsid w:val="00CF39CC"/>
    <w:rsid w:val="00CF485E"/>
    <w:rsid w:val="00CF52E0"/>
    <w:rsid w:val="00CF59CA"/>
    <w:rsid w:val="00CF6219"/>
    <w:rsid w:val="00CF68EC"/>
    <w:rsid w:val="00CF6A5D"/>
    <w:rsid w:val="00CF6F12"/>
    <w:rsid w:val="00CF74DF"/>
    <w:rsid w:val="00CF7551"/>
    <w:rsid w:val="00CF77D4"/>
    <w:rsid w:val="00CF786B"/>
    <w:rsid w:val="00CF7B51"/>
    <w:rsid w:val="00D00B24"/>
    <w:rsid w:val="00D00C93"/>
    <w:rsid w:val="00D00CC7"/>
    <w:rsid w:val="00D02247"/>
    <w:rsid w:val="00D02311"/>
    <w:rsid w:val="00D023CB"/>
    <w:rsid w:val="00D02598"/>
    <w:rsid w:val="00D02BBF"/>
    <w:rsid w:val="00D0368E"/>
    <w:rsid w:val="00D0506E"/>
    <w:rsid w:val="00D056BC"/>
    <w:rsid w:val="00D10110"/>
    <w:rsid w:val="00D1043A"/>
    <w:rsid w:val="00D105B4"/>
    <w:rsid w:val="00D10D96"/>
    <w:rsid w:val="00D10F1F"/>
    <w:rsid w:val="00D114B2"/>
    <w:rsid w:val="00D115C9"/>
    <w:rsid w:val="00D1230C"/>
    <w:rsid w:val="00D12B32"/>
    <w:rsid w:val="00D12DB0"/>
    <w:rsid w:val="00D138A6"/>
    <w:rsid w:val="00D15852"/>
    <w:rsid w:val="00D16796"/>
    <w:rsid w:val="00D168F6"/>
    <w:rsid w:val="00D16AB2"/>
    <w:rsid w:val="00D176B3"/>
    <w:rsid w:val="00D17874"/>
    <w:rsid w:val="00D17935"/>
    <w:rsid w:val="00D1795A"/>
    <w:rsid w:val="00D20E11"/>
    <w:rsid w:val="00D239C1"/>
    <w:rsid w:val="00D23D4D"/>
    <w:rsid w:val="00D24837"/>
    <w:rsid w:val="00D24F40"/>
    <w:rsid w:val="00D25C3F"/>
    <w:rsid w:val="00D263EA"/>
    <w:rsid w:val="00D272F5"/>
    <w:rsid w:val="00D273EE"/>
    <w:rsid w:val="00D2758C"/>
    <w:rsid w:val="00D278DF"/>
    <w:rsid w:val="00D27A18"/>
    <w:rsid w:val="00D30A7A"/>
    <w:rsid w:val="00D30EDE"/>
    <w:rsid w:val="00D31280"/>
    <w:rsid w:val="00D31D43"/>
    <w:rsid w:val="00D3246D"/>
    <w:rsid w:val="00D32B13"/>
    <w:rsid w:val="00D331D1"/>
    <w:rsid w:val="00D33209"/>
    <w:rsid w:val="00D335B1"/>
    <w:rsid w:val="00D3362D"/>
    <w:rsid w:val="00D3371E"/>
    <w:rsid w:val="00D3418D"/>
    <w:rsid w:val="00D3448D"/>
    <w:rsid w:val="00D35E15"/>
    <w:rsid w:val="00D35FB4"/>
    <w:rsid w:val="00D36394"/>
    <w:rsid w:val="00D36722"/>
    <w:rsid w:val="00D36FC2"/>
    <w:rsid w:val="00D371C1"/>
    <w:rsid w:val="00D37F34"/>
    <w:rsid w:val="00D40430"/>
    <w:rsid w:val="00D40A25"/>
    <w:rsid w:val="00D417AA"/>
    <w:rsid w:val="00D423B0"/>
    <w:rsid w:val="00D4296D"/>
    <w:rsid w:val="00D43109"/>
    <w:rsid w:val="00D43DCC"/>
    <w:rsid w:val="00D44081"/>
    <w:rsid w:val="00D462EB"/>
    <w:rsid w:val="00D4632C"/>
    <w:rsid w:val="00D46D0C"/>
    <w:rsid w:val="00D4719A"/>
    <w:rsid w:val="00D471E9"/>
    <w:rsid w:val="00D4750A"/>
    <w:rsid w:val="00D51E13"/>
    <w:rsid w:val="00D53C41"/>
    <w:rsid w:val="00D54104"/>
    <w:rsid w:val="00D555F1"/>
    <w:rsid w:val="00D55C7A"/>
    <w:rsid w:val="00D55E4B"/>
    <w:rsid w:val="00D56222"/>
    <w:rsid w:val="00D57DD6"/>
    <w:rsid w:val="00D6046C"/>
    <w:rsid w:val="00D61281"/>
    <w:rsid w:val="00D61353"/>
    <w:rsid w:val="00D62BF4"/>
    <w:rsid w:val="00D62EAB"/>
    <w:rsid w:val="00D63008"/>
    <w:rsid w:val="00D634C3"/>
    <w:rsid w:val="00D638F7"/>
    <w:rsid w:val="00D639CE"/>
    <w:rsid w:val="00D6434C"/>
    <w:rsid w:val="00D64412"/>
    <w:rsid w:val="00D64AB3"/>
    <w:rsid w:val="00D652FF"/>
    <w:rsid w:val="00D66EF1"/>
    <w:rsid w:val="00D70176"/>
    <w:rsid w:val="00D70B9C"/>
    <w:rsid w:val="00D70FE8"/>
    <w:rsid w:val="00D72802"/>
    <w:rsid w:val="00D735BB"/>
    <w:rsid w:val="00D737F2"/>
    <w:rsid w:val="00D75B3A"/>
    <w:rsid w:val="00D764F9"/>
    <w:rsid w:val="00D76CA5"/>
    <w:rsid w:val="00D77764"/>
    <w:rsid w:val="00D77A9F"/>
    <w:rsid w:val="00D77E3D"/>
    <w:rsid w:val="00D80895"/>
    <w:rsid w:val="00D81041"/>
    <w:rsid w:val="00D817B4"/>
    <w:rsid w:val="00D81964"/>
    <w:rsid w:val="00D81B75"/>
    <w:rsid w:val="00D81BA6"/>
    <w:rsid w:val="00D81E4B"/>
    <w:rsid w:val="00D81E89"/>
    <w:rsid w:val="00D82060"/>
    <w:rsid w:val="00D82C62"/>
    <w:rsid w:val="00D83326"/>
    <w:rsid w:val="00D836CC"/>
    <w:rsid w:val="00D83820"/>
    <w:rsid w:val="00D844BC"/>
    <w:rsid w:val="00D845A2"/>
    <w:rsid w:val="00D84C7F"/>
    <w:rsid w:val="00D85279"/>
    <w:rsid w:val="00D85819"/>
    <w:rsid w:val="00D858D7"/>
    <w:rsid w:val="00D8591B"/>
    <w:rsid w:val="00D8727C"/>
    <w:rsid w:val="00D876B1"/>
    <w:rsid w:val="00D90527"/>
    <w:rsid w:val="00D906C0"/>
    <w:rsid w:val="00D90C11"/>
    <w:rsid w:val="00D90DDD"/>
    <w:rsid w:val="00D91A94"/>
    <w:rsid w:val="00D932F8"/>
    <w:rsid w:val="00D93523"/>
    <w:rsid w:val="00D935F2"/>
    <w:rsid w:val="00D9395B"/>
    <w:rsid w:val="00D93FB4"/>
    <w:rsid w:val="00D9411D"/>
    <w:rsid w:val="00D9490D"/>
    <w:rsid w:val="00D95849"/>
    <w:rsid w:val="00D95A7B"/>
    <w:rsid w:val="00D95FCC"/>
    <w:rsid w:val="00D96576"/>
    <w:rsid w:val="00D96ACE"/>
    <w:rsid w:val="00D9750C"/>
    <w:rsid w:val="00D975D1"/>
    <w:rsid w:val="00D97FB0"/>
    <w:rsid w:val="00DA0234"/>
    <w:rsid w:val="00DA0575"/>
    <w:rsid w:val="00DA0E2B"/>
    <w:rsid w:val="00DA1A05"/>
    <w:rsid w:val="00DA1D8C"/>
    <w:rsid w:val="00DA223D"/>
    <w:rsid w:val="00DA2453"/>
    <w:rsid w:val="00DA2D37"/>
    <w:rsid w:val="00DA2DEA"/>
    <w:rsid w:val="00DA2DF9"/>
    <w:rsid w:val="00DA3C89"/>
    <w:rsid w:val="00DA3F39"/>
    <w:rsid w:val="00DA427F"/>
    <w:rsid w:val="00DA4E7C"/>
    <w:rsid w:val="00DA5227"/>
    <w:rsid w:val="00DA56CF"/>
    <w:rsid w:val="00DA5DF8"/>
    <w:rsid w:val="00DB002A"/>
    <w:rsid w:val="00DB0D1F"/>
    <w:rsid w:val="00DB17A0"/>
    <w:rsid w:val="00DB63FD"/>
    <w:rsid w:val="00DB6825"/>
    <w:rsid w:val="00DB6BA3"/>
    <w:rsid w:val="00DC00C1"/>
    <w:rsid w:val="00DC09FE"/>
    <w:rsid w:val="00DC0EB0"/>
    <w:rsid w:val="00DC12E8"/>
    <w:rsid w:val="00DC22AB"/>
    <w:rsid w:val="00DC299F"/>
    <w:rsid w:val="00DC4AE8"/>
    <w:rsid w:val="00DC4C01"/>
    <w:rsid w:val="00DC55C2"/>
    <w:rsid w:val="00DC68F2"/>
    <w:rsid w:val="00DC6C6C"/>
    <w:rsid w:val="00DC7882"/>
    <w:rsid w:val="00DC7DFB"/>
    <w:rsid w:val="00DD0016"/>
    <w:rsid w:val="00DD0351"/>
    <w:rsid w:val="00DD0776"/>
    <w:rsid w:val="00DD1571"/>
    <w:rsid w:val="00DD28F0"/>
    <w:rsid w:val="00DD3FAA"/>
    <w:rsid w:val="00DD40B4"/>
    <w:rsid w:val="00DD4C5D"/>
    <w:rsid w:val="00DD50F0"/>
    <w:rsid w:val="00DD5A6E"/>
    <w:rsid w:val="00DD6E1C"/>
    <w:rsid w:val="00DD7673"/>
    <w:rsid w:val="00DE0383"/>
    <w:rsid w:val="00DE04EE"/>
    <w:rsid w:val="00DE07F4"/>
    <w:rsid w:val="00DE0D1F"/>
    <w:rsid w:val="00DE1D79"/>
    <w:rsid w:val="00DE1E6F"/>
    <w:rsid w:val="00DE23CF"/>
    <w:rsid w:val="00DE36B1"/>
    <w:rsid w:val="00DE3EFC"/>
    <w:rsid w:val="00DE5140"/>
    <w:rsid w:val="00DE54AA"/>
    <w:rsid w:val="00DE6BC7"/>
    <w:rsid w:val="00DE6D70"/>
    <w:rsid w:val="00DE73B4"/>
    <w:rsid w:val="00DE7706"/>
    <w:rsid w:val="00DF0A74"/>
    <w:rsid w:val="00DF192C"/>
    <w:rsid w:val="00DF1DF9"/>
    <w:rsid w:val="00DF1F5C"/>
    <w:rsid w:val="00DF2D20"/>
    <w:rsid w:val="00DF3198"/>
    <w:rsid w:val="00DF33F3"/>
    <w:rsid w:val="00DF3793"/>
    <w:rsid w:val="00DF40C1"/>
    <w:rsid w:val="00DF4320"/>
    <w:rsid w:val="00DF4929"/>
    <w:rsid w:val="00DF4BBF"/>
    <w:rsid w:val="00DF4D32"/>
    <w:rsid w:val="00DF5A10"/>
    <w:rsid w:val="00DF657E"/>
    <w:rsid w:val="00DF66D1"/>
    <w:rsid w:val="00DF7442"/>
    <w:rsid w:val="00DF79E3"/>
    <w:rsid w:val="00E00723"/>
    <w:rsid w:val="00E00C70"/>
    <w:rsid w:val="00E01271"/>
    <w:rsid w:val="00E01767"/>
    <w:rsid w:val="00E036EB"/>
    <w:rsid w:val="00E03CF8"/>
    <w:rsid w:val="00E03F89"/>
    <w:rsid w:val="00E04807"/>
    <w:rsid w:val="00E04FB2"/>
    <w:rsid w:val="00E059BF"/>
    <w:rsid w:val="00E06024"/>
    <w:rsid w:val="00E062DD"/>
    <w:rsid w:val="00E06891"/>
    <w:rsid w:val="00E06D8F"/>
    <w:rsid w:val="00E074C5"/>
    <w:rsid w:val="00E07B55"/>
    <w:rsid w:val="00E10C14"/>
    <w:rsid w:val="00E11212"/>
    <w:rsid w:val="00E11846"/>
    <w:rsid w:val="00E11875"/>
    <w:rsid w:val="00E1191B"/>
    <w:rsid w:val="00E12496"/>
    <w:rsid w:val="00E12BE5"/>
    <w:rsid w:val="00E148AC"/>
    <w:rsid w:val="00E148E7"/>
    <w:rsid w:val="00E14DD5"/>
    <w:rsid w:val="00E16A12"/>
    <w:rsid w:val="00E20666"/>
    <w:rsid w:val="00E20C74"/>
    <w:rsid w:val="00E21406"/>
    <w:rsid w:val="00E21ED9"/>
    <w:rsid w:val="00E228E9"/>
    <w:rsid w:val="00E2393F"/>
    <w:rsid w:val="00E24343"/>
    <w:rsid w:val="00E25056"/>
    <w:rsid w:val="00E2575D"/>
    <w:rsid w:val="00E2585B"/>
    <w:rsid w:val="00E273F7"/>
    <w:rsid w:val="00E27798"/>
    <w:rsid w:val="00E3029B"/>
    <w:rsid w:val="00E30A3D"/>
    <w:rsid w:val="00E31757"/>
    <w:rsid w:val="00E31D40"/>
    <w:rsid w:val="00E3218B"/>
    <w:rsid w:val="00E32383"/>
    <w:rsid w:val="00E3268C"/>
    <w:rsid w:val="00E33F3A"/>
    <w:rsid w:val="00E33F4B"/>
    <w:rsid w:val="00E34849"/>
    <w:rsid w:val="00E359E1"/>
    <w:rsid w:val="00E36015"/>
    <w:rsid w:val="00E36996"/>
    <w:rsid w:val="00E379AA"/>
    <w:rsid w:val="00E37F12"/>
    <w:rsid w:val="00E4014C"/>
    <w:rsid w:val="00E40338"/>
    <w:rsid w:val="00E417EB"/>
    <w:rsid w:val="00E41C94"/>
    <w:rsid w:val="00E42303"/>
    <w:rsid w:val="00E42C6A"/>
    <w:rsid w:val="00E44C03"/>
    <w:rsid w:val="00E46ED1"/>
    <w:rsid w:val="00E46FA1"/>
    <w:rsid w:val="00E4799A"/>
    <w:rsid w:val="00E50443"/>
    <w:rsid w:val="00E51CF9"/>
    <w:rsid w:val="00E52168"/>
    <w:rsid w:val="00E53B97"/>
    <w:rsid w:val="00E53C72"/>
    <w:rsid w:val="00E542F4"/>
    <w:rsid w:val="00E5469C"/>
    <w:rsid w:val="00E5483C"/>
    <w:rsid w:val="00E557FB"/>
    <w:rsid w:val="00E5673C"/>
    <w:rsid w:val="00E56A66"/>
    <w:rsid w:val="00E56D92"/>
    <w:rsid w:val="00E56F23"/>
    <w:rsid w:val="00E574D2"/>
    <w:rsid w:val="00E57603"/>
    <w:rsid w:val="00E60144"/>
    <w:rsid w:val="00E6044A"/>
    <w:rsid w:val="00E60942"/>
    <w:rsid w:val="00E621A7"/>
    <w:rsid w:val="00E6362D"/>
    <w:rsid w:val="00E642C9"/>
    <w:rsid w:val="00E6472D"/>
    <w:rsid w:val="00E64A89"/>
    <w:rsid w:val="00E65906"/>
    <w:rsid w:val="00E65E52"/>
    <w:rsid w:val="00E668C4"/>
    <w:rsid w:val="00E66CA0"/>
    <w:rsid w:val="00E703FD"/>
    <w:rsid w:val="00E7122C"/>
    <w:rsid w:val="00E71885"/>
    <w:rsid w:val="00E71DC2"/>
    <w:rsid w:val="00E71EA1"/>
    <w:rsid w:val="00E72793"/>
    <w:rsid w:val="00E730BE"/>
    <w:rsid w:val="00E73112"/>
    <w:rsid w:val="00E7333D"/>
    <w:rsid w:val="00E7365E"/>
    <w:rsid w:val="00E73A6F"/>
    <w:rsid w:val="00E73CD2"/>
    <w:rsid w:val="00E749D6"/>
    <w:rsid w:val="00E7593D"/>
    <w:rsid w:val="00E75B3A"/>
    <w:rsid w:val="00E7684B"/>
    <w:rsid w:val="00E8001E"/>
    <w:rsid w:val="00E801E3"/>
    <w:rsid w:val="00E80804"/>
    <w:rsid w:val="00E81E24"/>
    <w:rsid w:val="00E8297B"/>
    <w:rsid w:val="00E829A1"/>
    <w:rsid w:val="00E82D54"/>
    <w:rsid w:val="00E83186"/>
    <w:rsid w:val="00E83C2A"/>
    <w:rsid w:val="00E84ED8"/>
    <w:rsid w:val="00E85257"/>
    <w:rsid w:val="00E8630E"/>
    <w:rsid w:val="00E865E9"/>
    <w:rsid w:val="00E86650"/>
    <w:rsid w:val="00E86979"/>
    <w:rsid w:val="00E87B2D"/>
    <w:rsid w:val="00E90547"/>
    <w:rsid w:val="00E910A9"/>
    <w:rsid w:val="00E910C6"/>
    <w:rsid w:val="00E91AE1"/>
    <w:rsid w:val="00E922BF"/>
    <w:rsid w:val="00E925DC"/>
    <w:rsid w:val="00E92929"/>
    <w:rsid w:val="00E92E2B"/>
    <w:rsid w:val="00E92F33"/>
    <w:rsid w:val="00E9355C"/>
    <w:rsid w:val="00E9476C"/>
    <w:rsid w:val="00E96032"/>
    <w:rsid w:val="00E96149"/>
    <w:rsid w:val="00E96B35"/>
    <w:rsid w:val="00E96B53"/>
    <w:rsid w:val="00EA02E2"/>
    <w:rsid w:val="00EA0AF6"/>
    <w:rsid w:val="00EA1008"/>
    <w:rsid w:val="00EA1939"/>
    <w:rsid w:val="00EA3E1D"/>
    <w:rsid w:val="00EA410F"/>
    <w:rsid w:val="00EA43A5"/>
    <w:rsid w:val="00EA4569"/>
    <w:rsid w:val="00EA47EE"/>
    <w:rsid w:val="00EA58CD"/>
    <w:rsid w:val="00EA6C0A"/>
    <w:rsid w:val="00EA7423"/>
    <w:rsid w:val="00EB10CB"/>
    <w:rsid w:val="00EB128C"/>
    <w:rsid w:val="00EB27CA"/>
    <w:rsid w:val="00EB46BB"/>
    <w:rsid w:val="00EB5076"/>
    <w:rsid w:val="00EB5430"/>
    <w:rsid w:val="00EB5E75"/>
    <w:rsid w:val="00EB62BD"/>
    <w:rsid w:val="00EB7624"/>
    <w:rsid w:val="00EC0705"/>
    <w:rsid w:val="00EC1703"/>
    <w:rsid w:val="00EC29B3"/>
    <w:rsid w:val="00EC4B8A"/>
    <w:rsid w:val="00EC57BB"/>
    <w:rsid w:val="00EC5E9C"/>
    <w:rsid w:val="00EC5F34"/>
    <w:rsid w:val="00EC5FE1"/>
    <w:rsid w:val="00EC65C7"/>
    <w:rsid w:val="00EC6B9F"/>
    <w:rsid w:val="00EC6F1F"/>
    <w:rsid w:val="00EC72DD"/>
    <w:rsid w:val="00EC76E2"/>
    <w:rsid w:val="00ED049F"/>
    <w:rsid w:val="00ED04E6"/>
    <w:rsid w:val="00ED14DF"/>
    <w:rsid w:val="00ED1B0C"/>
    <w:rsid w:val="00ED2B5C"/>
    <w:rsid w:val="00ED3C4B"/>
    <w:rsid w:val="00ED3D59"/>
    <w:rsid w:val="00ED4699"/>
    <w:rsid w:val="00ED4977"/>
    <w:rsid w:val="00ED53E1"/>
    <w:rsid w:val="00ED56C9"/>
    <w:rsid w:val="00ED57E7"/>
    <w:rsid w:val="00ED5D23"/>
    <w:rsid w:val="00ED6320"/>
    <w:rsid w:val="00ED68AE"/>
    <w:rsid w:val="00ED71BD"/>
    <w:rsid w:val="00ED7750"/>
    <w:rsid w:val="00ED7ADC"/>
    <w:rsid w:val="00EE140B"/>
    <w:rsid w:val="00EE1D9D"/>
    <w:rsid w:val="00EE248E"/>
    <w:rsid w:val="00EE25CF"/>
    <w:rsid w:val="00EE2C95"/>
    <w:rsid w:val="00EE2E16"/>
    <w:rsid w:val="00EE4240"/>
    <w:rsid w:val="00EE47B3"/>
    <w:rsid w:val="00EE47C9"/>
    <w:rsid w:val="00EE4CC2"/>
    <w:rsid w:val="00EE5FBE"/>
    <w:rsid w:val="00EE61B8"/>
    <w:rsid w:val="00EE655E"/>
    <w:rsid w:val="00EE7C1E"/>
    <w:rsid w:val="00EF00B2"/>
    <w:rsid w:val="00EF1BBD"/>
    <w:rsid w:val="00EF1DE6"/>
    <w:rsid w:val="00EF21C3"/>
    <w:rsid w:val="00EF2A34"/>
    <w:rsid w:val="00EF2BA2"/>
    <w:rsid w:val="00EF43F3"/>
    <w:rsid w:val="00EF464C"/>
    <w:rsid w:val="00EF4C29"/>
    <w:rsid w:val="00EF5074"/>
    <w:rsid w:val="00EF5584"/>
    <w:rsid w:val="00EF6CE8"/>
    <w:rsid w:val="00EF702F"/>
    <w:rsid w:val="00EF7BE6"/>
    <w:rsid w:val="00EF7E13"/>
    <w:rsid w:val="00F00764"/>
    <w:rsid w:val="00F007CE"/>
    <w:rsid w:val="00F01539"/>
    <w:rsid w:val="00F01DD0"/>
    <w:rsid w:val="00F02065"/>
    <w:rsid w:val="00F02475"/>
    <w:rsid w:val="00F02F4B"/>
    <w:rsid w:val="00F03C5A"/>
    <w:rsid w:val="00F04024"/>
    <w:rsid w:val="00F04AE9"/>
    <w:rsid w:val="00F04B30"/>
    <w:rsid w:val="00F056EE"/>
    <w:rsid w:val="00F0677E"/>
    <w:rsid w:val="00F06881"/>
    <w:rsid w:val="00F070BD"/>
    <w:rsid w:val="00F076D3"/>
    <w:rsid w:val="00F07AE9"/>
    <w:rsid w:val="00F10C59"/>
    <w:rsid w:val="00F11517"/>
    <w:rsid w:val="00F11599"/>
    <w:rsid w:val="00F120D8"/>
    <w:rsid w:val="00F1231E"/>
    <w:rsid w:val="00F136B6"/>
    <w:rsid w:val="00F14097"/>
    <w:rsid w:val="00F14443"/>
    <w:rsid w:val="00F14D8F"/>
    <w:rsid w:val="00F15932"/>
    <w:rsid w:val="00F169CB"/>
    <w:rsid w:val="00F178BD"/>
    <w:rsid w:val="00F17C44"/>
    <w:rsid w:val="00F17F00"/>
    <w:rsid w:val="00F20173"/>
    <w:rsid w:val="00F20C0D"/>
    <w:rsid w:val="00F21549"/>
    <w:rsid w:val="00F21562"/>
    <w:rsid w:val="00F22E83"/>
    <w:rsid w:val="00F234ED"/>
    <w:rsid w:val="00F23ECF"/>
    <w:rsid w:val="00F255E0"/>
    <w:rsid w:val="00F25923"/>
    <w:rsid w:val="00F2633C"/>
    <w:rsid w:val="00F27DBE"/>
    <w:rsid w:val="00F30454"/>
    <w:rsid w:val="00F31396"/>
    <w:rsid w:val="00F31475"/>
    <w:rsid w:val="00F31AB8"/>
    <w:rsid w:val="00F31B87"/>
    <w:rsid w:val="00F31EDA"/>
    <w:rsid w:val="00F33E1C"/>
    <w:rsid w:val="00F3572D"/>
    <w:rsid w:val="00F36582"/>
    <w:rsid w:val="00F36789"/>
    <w:rsid w:val="00F36D09"/>
    <w:rsid w:val="00F37356"/>
    <w:rsid w:val="00F37A8C"/>
    <w:rsid w:val="00F407C1"/>
    <w:rsid w:val="00F41D92"/>
    <w:rsid w:val="00F41F3C"/>
    <w:rsid w:val="00F43FAB"/>
    <w:rsid w:val="00F44052"/>
    <w:rsid w:val="00F44B56"/>
    <w:rsid w:val="00F450EB"/>
    <w:rsid w:val="00F451A9"/>
    <w:rsid w:val="00F459DD"/>
    <w:rsid w:val="00F45AAF"/>
    <w:rsid w:val="00F45C5B"/>
    <w:rsid w:val="00F46310"/>
    <w:rsid w:val="00F46B7C"/>
    <w:rsid w:val="00F50FD7"/>
    <w:rsid w:val="00F51921"/>
    <w:rsid w:val="00F52E96"/>
    <w:rsid w:val="00F54980"/>
    <w:rsid w:val="00F5543F"/>
    <w:rsid w:val="00F55591"/>
    <w:rsid w:val="00F55CD7"/>
    <w:rsid w:val="00F565AB"/>
    <w:rsid w:val="00F5679B"/>
    <w:rsid w:val="00F56FEE"/>
    <w:rsid w:val="00F571C2"/>
    <w:rsid w:val="00F573A0"/>
    <w:rsid w:val="00F57712"/>
    <w:rsid w:val="00F57EE9"/>
    <w:rsid w:val="00F60865"/>
    <w:rsid w:val="00F608AE"/>
    <w:rsid w:val="00F60A16"/>
    <w:rsid w:val="00F60AFD"/>
    <w:rsid w:val="00F60E1B"/>
    <w:rsid w:val="00F612F3"/>
    <w:rsid w:val="00F61EF3"/>
    <w:rsid w:val="00F625FB"/>
    <w:rsid w:val="00F63D65"/>
    <w:rsid w:val="00F63E8E"/>
    <w:rsid w:val="00F64314"/>
    <w:rsid w:val="00F64CFD"/>
    <w:rsid w:val="00F657B5"/>
    <w:rsid w:val="00F66B31"/>
    <w:rsid w:val="00F67886"/>
    <w:rsid w:val="00F67892"/>
    <w:rsid w:val="00F71A58"/>
    <w:rsid w:val="00F72937"/>
    <w:rsid w:val="00F72B52"/>
    <w:rsid w:val="00F73030"/>
    <w:rsid w:val="00F74762"/>
    <w:rsid w:val="00F75C58"/>
    <w:rsid w:val="00F76546"/>
    <w:rsid w:val="00F76583"/>
    <w:rsid w:val="00F77546"/>
    <w:rsid w:val="00F775E7"/>
    <w:rsid w:val="00F77B69"/>
    <w:rsid w:val="00F80A44"/>
    <w:rsid w:val="00F8252C"/>
    <w:rsid w:val="00F84CFF"/>
    <w:rsid w:val="00F850B7"/>
    <w:rsid w:val="00F86A49"/>
    <w:rsid w:val="00F86B8B"/>
    <w:rsid w:val="00F87770"/>
    <w:rsid w:val="00F87800"/>
    <w:rsid w:val="00F9237E"/>
    <w:rsid w:val="00F924F7"/>
    <w:rsid w:val="00F92FCD"/>
    <w:rsid w:val="00F95B22"/>
    <w:rsid w:val="00F95B56"/>
    <w:rsid w:val="00F9788C"/>
    <w:rsid w:val="00F97935"/>
    <w:rsid w:val="00F979C7"/>
    <w:rsid w:val="00FA09C1"/>
    <w:rsid w:val="00FA13C3"/>
    <w:rsid w:val="00FA1F79"/>
    <w:rsid w:val="00FA2FF7"/>
    <w:rsid w:val="00FA390B"/>
    <w:rsid w:val="00FA3D34"/>
    <w:rsid w:val="00FA4500"/>
    <w:rsid w:val="00FA4B17"/>
    <w:rsid w:val="00FA5167"/>
    <w:rsid w:val="00FA59AC"/>
    <w:rsid w:val="00FA5EB9"/>
    <w:rsid w:val="00FA7047"/>
    <w:rsid w:val="00FA73F2"/>
    <w:rsid w:val="00FA78CF"/>
    <w:rsid w:val="00FA7C60"/>
    <w:rsid w:val="00FB0C9A"/>
    <w:rsid w:val="00FB1678"/>
    <w:rsid w:val="00FB196A"/>
    <w:rsid w:val="00FB19C9"/>
    <w:rsid w:val="00FB32BE"/>
    <w:rsid w:val="00FB7006"/>
    <w:rsid w:val="00FB7097"/>
    <w:rsid w:val="00FB7D00"/>
    <w:rsid w:val="00FC000B"/>
    <w:rsid w:val="00FC02AE"/>
    <w:rsid w:val="00FC1854"/>
    <w:rsid w:val="00FC219C"/>
    <w:rsid w:val="00FC23C5"/>
    <w:rsid w:val="00FC36BA"/>
    <w:rsid w:val="00FC3ABF"/>
    <w:rsid w:val="00FC3D7A"/>
    <w:rsid w:val="00FC3FD7"/>
    <w:rsid w:val="00FC4885"/>
    <w:rsid w:val="00FC4FD7"/>
    <w:rsid w:val="00FC50F8"/>
    <w:rsid w:val="00FC5774"/>
    <w:rsid w:val="00FC5FC6"/>
    <w:rsid w:val="00FC6388"/>
    <w:rsid w:val="00FC7914"/>
    <w:rsid w:val="00FD12EB"/>
    <w:rsid w:val="00FD1360"/>
    <w:rsid w:val="00FD1AF9"/>
    <w:rsid w:val="00FD205D"/>
    <w:rsid w:val="00FD2325"/>
    <w:rsid w:val="00FD312C"/>
    <w:rsid w:val="00FD4126"/>
    <w:rsid w:val="00FD425C"/>
    <w:rsid w:val="00FD4521"/>
    <w:rsid w:val="00FD4C67"/>
    <w:rsid w:val="00FD659E"/>
    <w:rsid w:val="00FD67B8"/>
    <w:rsid w:val="00FD6EAB"/>
    <w:rsid w:val="00FD70A3"/>
    <w:rsid w:val="00FD7120"/>
    <w:rsid w:val="00FD72E2"/>
    <w:rsid w:val="00FD7EF6"/>
    <w:rsid w:val="00FE0319"/>
    <w:rsid w:val="00FE09C7"/>
    <w:rsid w:val="00FE0F10"/>
    <w:rsid w:val="00FE10FF"/>
    <w:rsid w:val="00FE2B41"/>
    <w:rsid w:val="00FE2F78"/>
    <w:rsid w:val="00FE45B7"/>
    <w:rsid w:val="00FE4C4F"/>
    <w:rsid w:val="00FE4ED1"/>
    <w:rsid w:val="00FE50AB"/>
    <w:rsid w:val="00FE5AC6"/>
    <w:rsid w:val="00FE5CF6"/>
    <w:rsid w:val="00FE6491"/>
    <w:rsid w:val="00FE6ECA"/>
    <w:rsid w:val="00FE7026"/>
    <w:rsid w:val="00FE753A"/>
    <w:rsid w:val="00FE78B4"/>
    <w:rsid w:val="00FF1354"/>
    <w:rsid w:val="00FF3489"/>
    <w:rsid w:val="00FF3EED"/>
    <w:rsid w:val="00FF4C27"/>
    <w:rsid w:val="00FF51ED"/>
    <w:rsid w:val="00FF6011"/>
    <w:rsid w:val="00FF6E1C"/>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EB958"/>
  <w15:docId w15:val="{AE55D3BC-4B06-4F5B-97DD-0FBE2A111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45DE8"/>
    <w:pPr>
      <w:spacing w:after="0" w:line="240" w:lineRule="auto"/>
    </w:pPr>
    <w:rPr>
      <w:rFonts w:eastAsia="Times New Roman" w:cs="Times New Roman"/>
      <w:szCs w:val="24"/>
      <w:lang w:eastAsia="lv-LV"/>
    </w:rPr>
  </w:style>
  <w:style w:type="paragraph" w:styleId="Virsraksts1">
    <w:name w:val="heading 1"/>
    <w:basedOn w:val="Parasts"/>
    <w:link w:val="Virsraksts1Rakstz"/>
    <w:uiPriority w:val="9"/>
    <w:qFormat/>
    <w:rsid w:val="002373ED"/>
    <w:pPr>
      <w:spacing w:before="100" w:beforeAutospacing="1" w:after="100" w:afterAutospacing="1"/>
      <w:outlineLvl w:val="0"/>
    </w:pPr>
    <w:rPr>
      <w:b/>
      <w:bCs/>
      <w:kern w:val="36"/>
      <w:sz w:val="48"/>
      <w:szCs w:val="4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unhideWhenUsed/>
    <w:rsid w:val="00EC0705"/>
    <w:pPr>
      <w:spacing w:before="100" w:beforeAutospacing="1" w:after="100" w:afterAutospacing="1"/>
    </w:pPr>
  </w:style>
  <w:style w:type="paragraph" w:styleId="Sarakstarindkopa">
    <w:name w:val="List Paragraph"/>
    <w:basedOn w:val="Parasts"/>
    <w:uiPriority w:val="34"/>
    <w:qFormat/>
    <w:rsid w:val="00EC0705"/>
    <w:pPr>
      <w:ind w:left="720"/>
      <w:contextualSpacing/>
    </w:pPr>
  </w:style>
  <w:style w:type="character" w:styleId="Hipersaite">
    <w:name w:val="Hyperlink"/>
    <w:basedOn w:val="Noklusjumarindkopasfonts"/>
    <w:uiPriority w:val="99"/>
    <w:unhideWhenUsed/>
    <w:rsid w:val="00B474AB"/>
    <w:rPr>
      <w:color w:val="0000FF" w:themeColor="hyperlink"/>
      <w:u w:val="single"/>
    </w:rPr>
  </w:style>
  <w:style w:type="paragraph" w:styleId="Balonteksts">
    <w:name w:val="Balloon Text"/>
    <w:basedOn w:val="Parasts"/>
    <w:link w:val="BalontekstsRakstz"/>
    <w:uiPriority w:val="99"/>
    <w:semiHidden/>
    <w:unhideWhenUsed/>
    <w:rsid w:val="00F5543F"/>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5543F"/>
    <w:rPr>
      <w:rFonts w:ascii="Tahoma" w:eastAsia="Times New Roman" w:hAnsi="Tahoma" w:cs="Tahoma"/>
      <w:sz w:val="16"/>
      <w:szCs w:val="16"/>
      <w:lang w:eastAsia="lv-LV"/>
    </w:rPr>
  </w:style>
  <w:style w:type="character" w:styleId="Izteiksmgs">
    <w:name w:val="Strong"/>
    <w:basedOn w:val="Noklusjumarindkopasfonts"/>
    <w:uiPriority w:val="22"/>
    <w:qFormat/>
    <w:rsid w:val="002E546B"/>
    <w:rPr>
      <w:b/>
      <w:bCs/>
    </w:rPr>
  </w:style>
  <w:style w:type="paragraph" w:styleId="Galvene">
    <w:name w:val="header"/>
    <w:basedOn w:val="Parasts"/>
    <w:link w:val="GalveneRakstz"/>
    <w:uiPriority w:val="99"/>
    <w:unhideWhenUsed/>
    <w:rsid w:val="005C0939"/>
    <w:pPr>
      <w:tabs>
        <w:tab w:val="center" w:pos="4153"/>
        <w:tab w:val="right" w:pos="8306"/>
      </w:tabs>
    </w:pPr>
  </w:style>
  <w:style w:type="character" w:customStyle="1" w:styleId="GalveneRakstz">
    <w:name w:val="Galvene Rakstz."/>
    <w:basedOn w:val="Noklusjumarindkopasfonts"/>
    <w:link w:val="Galvene"/>
    <w:uiPriority w:val="99"/>
    <w:rsid w:val="005C0939"/>
    <w:rPr>
      <w:rFonts w:eastAsia="Times New Roman" w:cs="Times New Roman"/>
      <w:szCs w:val="24"/>
      <w:lang w:eastAsia="lv-LV"/>
    </w:rPr>
  </w:style>
  <w:style w:type="paragraph" w:styleId="Kjene">
    <w:name w:val="footer"/>
    <w:basedOn w:val="Parasts"/>
    <w:link w:val="KjeneRakstz"/>
    <w:uiPriority w:val="99"/>
    <w:unhideWhenUsed/>
    <w:rsid w:val="005C0939"/>
    <w:pPr>
      <w:tabs>
        <w:tab w:val="center" w:pos="4153"/>
        <w:tab w:val="right" w:pos="8306"/>
      </w:tabs>
    </w:pPr>
  </w:style>
  <w:style w:type="character" w:customStyle="1" w:styleId="KjeneRakstz">
    <w:name w:val="Kājene Rakstz."/>
    <w:basedOn w:val="Noklusjumarindkopasfonts"/>
    <w:link w:val="Kjene"/>
    <w:uiPriority w:val="99"/>
    <w:rsid w:val="005C0939"/>
    <w:rPr>
      <w:rFonts w:eastAsia="Times New Roman" w:cs="Times New Roman"/>
      <w:szCs w:val="24"/>
      <w:lang w:eastAsia="lv-LV"/>
    </w:rPr>
  </w:style>
  <w:style w:type="character" w:styleId="Izclums">
    <w:name w:val="Emphasis"/>
    <w:basedOn w:val="Noklusjumarindkopasfonts"/>
    <w:uiPriority w:val="20"/>
    <w:qFormat/>
    <w:rsid w:val="007350B9"/>
    <w:rPr>
      <w:i/>
      <w:iCs/>
    </w:rPr>
  </w:style>
  <w:style w:type="paragraph" w:customStyle="1" w:styleId="Text2">
    <w:name w:val="Text 2"/>
    <w:basedOn w:val="Parasts"/>
    <w:rsid w:val="0070393E"/>
    <w:pPr>
      <w:tabs>
        <w:tab w:val="left" w:pos="2161"/>
      </w:tabs>
      <w:spacing w:after="240"/>
      <w:ind w:left="1077"/>
      <w:jc w:val="both"/>
    </w:pPr>
    <w:rPr>
      <w:snapToGrid w:val="0"/>
      <w:lang w:val="fr-FR" w:eastAsia="en-GB"/>
    </w:rPr>
  </w:style>
  <w:style w:type="character" w:customStyle="1" w:styleId="Virsraksts1Rakstz">
    <w:name w:val="Virsraksts 1 Rakstz."/>
    <w:basedOn w:val="Noklusjumarindkopasfonts"/>
    <w:link w:val="Virsraksts1"/>
    <w:uiPriority w:val="9"/>
    <w:rsid w:val="002373ED"/>
    <w:rPr>
      <w:rFonts w:eastAsia="Times New Roman" w:cs="Times New Roman"/>
      <w:b/>
      <w:bCs/>
      <w:kern w:val="36"/>
      <w:sz w:val="48"/>
      <w:szCs w:val="4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2651">
      <w:bodyDiv w:val="1"/>
      <w:marLeft w:val="0"/>
      <w:marRight w:val="0"/>
      <w:marTop w:val="0"/>
      <w:marBottom w:val="0"/>
      <w:divBdr>
        <w:top w:val="none" w:sz="0" w:space="0" w:color="auto"/>
        <w:left w:val="none" w:sz="0" w:space="0" w:color="auto"/>
        <w:bottom w:val="none" w:sz="0" w:space="0" w:color="auto"/>
        <w:right w:val="none" w:sz="0" w:space="0" w:color="auto"/>
      </w:divBdr>
      <w:divsChild>
        <w:div w:id="705377127">
          <w:marLeft w:val="0"/>
          <w:marRight w:val="0"/>
          <w:marTop w:val="0"/>
          <w:marBottom w:val="0"/>
          <w:divBdr>
            <w:top w:val="none" w:sz="0" w:space="0" w:color="auto"/>
            <w:left w:val="none" w:sz="0" w:space="0" w:color="auto"/>
            <w:bottom w:val="none" w:sz="0" w:space="0" w:color="auto"/>
            <w:right w:val="none" w:sz="0" w:space="0" w:color="auto"/>
          </w:divBdr>
          <w:divsChild>
            <w:div w:id="1498308242">
              <w:marLeft w:val="0"/>
              <w:marRight w:val="0"/>
              <w:marTop w:val="0"/>
              <w:marBottom w:val="0"/>
              <w:divBdr>
                <w:top w:val="none" w:sz="0" w:space="0" w:color="auto"/>
                <w:left w:val="none" w:sz="0" w:space="0" w:color="auto"/>
                <w:bottom w:val="none" w:sz="0" w:space="0" w:color="auto"/>
                <w:right w:val="none" w:sz="0" w:space="0" w:color="auto"/>
              </w:divBdr>
              <w:divsChild>
                <w:div w:id="1813205360">
                  <w:marLeft w:val="0"/>
                  <w:marRight w:val="0"/>
                  <w:marTop w:val="0"/>
                  <w:marBottom w:val="0"/>
                  <w:divBdr>
                    <w:top w:val="none" w:sz="0" w:space="0" w:color="auto"/>
                    <w:left w:val="none" w:sz="0" w:space="0" w:color="auto"/>
                    <w:bottom w:val="none" w:sz="0" w:space="0" w:color="auto"/>
                    <w:right w:val="none" w:sz="0" w:space="0" w:color="auto"/>
                  </w:divBdr>
                  <w:divsChild>
                    <w:div w:id="34089856">
                      <w:marLeft w:val="0"/>
                      <w:marRight w:val="0"/>
                      <w:marTop w:val="0"/>
                      <w:marBottom w:val="0"/>
                      <w:divBdr>
                        <w:top w:val="none" w:sz="0" w:space="0" w:color="auto"/>
                        <w:left w:val="none" w:sz="0" w:space="0" w:color="auto"/>
                        <w:bottom w:val="none" w:sz="0" w:space="0" w:color="auto"/>
                        <w:right w:val="none" w:sz="0" w:space="0" w:color="auto"/>
                      </w:divBdr>
                      <w:divsChild>
                        <w:div w:id="936716077">
                          <w:marLeft w:val="0"/>
                          <w:marRight w:val="0"/>
                          <w:marTop w:val="0"/>
                          <w:marBottom w:val="0"/>
                          <w:divBdr>
                            <w:top w:val="none" w:sz="0" w:space="0" w:color="auto"/>
                            <w:left w:val="none" w:sz="0" w:space="0" w:color="auto"/>
                            <w:bottom w:val="none" w:sz="0" w:space="0" w:color="auto"/>
                            <w:right w:val="none" w:sz="0" w:space="0" w:color="auto"/>
                          </w:divBdr>
                          <w:divsChild>
                            <w:div w:id="230042809">
                              <w:marLeft w:val="0"/>
                              <w:marRight w:val="0"/>
                              <w:marTop w:val="0"/>
                              <w:marBottom w:val="0"/>
                              <w:divBdr>
                                <w:top w:val="none" w:sz="0" w:space="0" w:color="auto"/>
                                <w:left w:val="none" w:sz="0" w:space="0" w:color="auto"/>
                                <w:bottom w:val="none" w:sz="0" w:space="0" w:color="auto"/>
                                <w:right w:val="none" w:sz="0" w:space="0" w:color="auto"/>
                              </w:divBdr>
                              <w:divsChild>
                                <w:div w:id="2042196143">
                                  <w:marLeft w:val="0"/>
                                  <w:marRight w:val="0"/>
                                  <w:marTop w:val="0"/>
                                  <w:marBottom w:val="0"/>
                                  <w:divBdr>
                                    <w:top w:val="none" w:sz="0" w:space="0" w:color="auto"/>
                                    <w:left w:val="none" w:sz="0" w:space="0" w:color="auto"/>
                                    <w:bottom w:val="none" w:sz="0" w:space="0" w:color="auto"/>
                                    <w:right w:val="none" w:sz="0" w:space="0" w:color="auto"/>
                                  </w:divBdr>
                                  <w:divsChild>
                                    <w:div w:id="1495560850">
                                      <w:marLeft w:val="0"/>
                                      <w:marRight w:val="0"/>
                                      <w:marTop w:val="0"/>
                                      <w:marBottom w:val="0"/>
                                      <w:divBdr>
                                        <w:top w:val="none" w:sz="0" w:space="0" w:color="auto"/>
                                        <w:left w:val="none" w:sz="0" w:space="0" w:color="auto"/>
                                        <w:bottom w:val="none" w:sz="0" w:space="0" w:color="auto"/>
                                        <w:right w:val="none" w:sz="0" w:space="0" w:color="auto"/>
                                      </w:divBdr>
                                      <w:divsChild>
                                        <w:div w:id="1857184947">
                                          <w:marLeft w:val="0"/>
                                          <w:marRight w:val="0"/>
                                          <w:marTop w:val="0"/>
                                          <w:marBottom w:val="0"/>
                                          <w:divBdr>
                                            <w:top w:val="none" w:sz="0" w:space="0" w:color="auto"/>
                                            <w:left w:val="none" w:sz="0" w:space="0" w:color="auto"/>
                                            <w:bottom w:val="none" w:sz="0" w:space="0" w:color="auto"/>
                                            <w:right w:val="none" w:sz="0" w:space="0" w:color="auto"/>
                                          </w:divBdr>
                                          <w:divsChild>
                                            <w:div w:id="1261377580">
                                              <w:marLeft w:val="0"/>
                                              <w:marRight w:val="0"/>
                                              <w:marTop w:val="0"/>
                                              <w:marBottom w:val="0"/>
                                              <w:divBdr>
                                                <w:top w:val="none" w:sz="0" w:space="0" w:color="auto"/>
                                                <w:left w:val="none" w:sz="0" w:space="0" w:color="auto"/>
                                                <w:bottom w:val="none" w:sz="0" w:space="0" w:color="auto"/>
                                                <w:right w:val="none" w:sz="0" w:space="0" w:color="auto"/>
                                              </w:divBdr>
                                              <w:divsChild>
                                                <w:div w:id="559096156">
                                                  <w:marLeft w:val="0"/>
                                                  <w:marRight w:val="0"/>
                                                  <w:marTop w:val="0"/>
                                                  <w:marBottom w:val="0"/>
                                                  <w:divBdr>
                                                    <w:top w:val="none" w:sz="0" w:space="0" w:color="auto"/>
                                                    <w:left w:val="none" w:sz="0" w:space="0" w:color="auto"/>
                                                    <w:bottom w:val="none" w:sz="0" w:space="0" w:color="auto"/>
                                                    <w:right w:val="none" w:sz="0" w:space="0" w:color="auto"/>
                                                  </w:divBdr>
                                                  <w:divsChild>
                                                    <w:div w:id="1812744882">
                                                      <w:marLeft w:val="0"/>
                                                      <w:marRight w:val="0"/>
                                                      <w:marTop w:val="0"/>
                                                      <w:marBottom w:val="0"/>
                                                      <w:divBdr>
                                                        <w:top w:val="none" w:sz="0" w:space="0" w:color="auto"/>
                                                        <w:left w:val="none" w:sz="0" w:space="0" w:color="auto"/>
                                                        <w:bottom w:val="none" w:sz="0" w:space="0" w:color="auto"/>
                                                        <w:right w:val="none" w:sz="0" w:space="0" w:color="auto"/>
                                                      </w:divBdr>
                                                      <w:divsChild>
                                                        <w:div w:id="1109815040">
                                                          <w:marLeft w:val="0"/>
                                                          <w:marRight w:val="0"/>
                                                          <w:marTop w:val="0"/>
                                                          <w:marBottom w:val="0"/>
                                                          <w:divBdr>
                                                            <w:top w:val="none" w:sz="0" w:space="0" w:color="auto"/>
                                                            <w:left w:val="none" w:sz="0" w:space="0" w:color="auto"/>
                                                            <w:bottom w:val="none" w:sz="0" w:space="0" w:color="auto"/>
                                                            <w:right w:val="none" w:sz="0" w:space="0" w:color="auto"/>
                                                          </w:divBdr>
                                                          <w:divsChild>
                                                            <w:div w:id="1719470176">
                                                              <w:marLeft w:val="0"/>
                                                              <w:marRight w:val="0"/>
                                                              <w:marTop w:val="0"/>
                                                              <w:marBottom w:val="0"/>
                                                              <w:divBdr>
                                                                <w:top w:val="none" w:sz="0" w:space="0" w:color="auto"/>
                                                                <w:left w:val="none" w:sz="0" w:space="0" w:color="auto"/>
                                                                <w:bottom w:val="none" w:sz="0" w:space="0" w:color="auto"/>
                                                                <w:right w:val="none" w:sz="0" w:space="0" w:color="auto"/>
                                                              </w:divBdr>
                                                              <w:divsChild>
                                                                <w:div w:id="55401147">
                                                                  <w:marLeft w:val="0"/>
                                                                  <w:marRight w:val="0"/>
                                                                  <w:marTop w:val="0"/>
                                                                  <w:marBottom w:val="0"/>
                                                                  <w:divBdr>
                                                                    <w:top w:val="none" w:sz="0" w:space="0" w:color="auto"/>
                                                                    <w:left w:val="none" w:sz="0" w:space="0" w:color="auto"/>
                                                                    <w:bottom w:val="none" w:sz="0" w:space="0" w:color="auto"/>
                                                                    <w:right w:val="none" w:sz="0" w:space="0" w:color="auto"/>
                                                                  </w:divBdr>
                                                                  <w:divsChild>
                                                                    <w:div w:id="549074234">
                                                                      <w:marLeft w:val="0"/>
                                                                      <w:marRight w:val="0"/>
                                                                      <w:marTop w:val="0"/>
                                                                      <w:marBottom w:val="0"/>
                                                                      <w:divBdr>
                                                                        <w:top w:val="none" w:sz="0" w:space="0" w:color="auto"/>
                                                                        <w:left w:val="none" w:sz="0" w:space="0" w:color="auto"/>
                                                                        <w:bottom w:val="none" w:sz="0" w:space="0" w:color="auto"/>
                                                                        <w:right w:val="none" w:sz="0" w:space="0" w:color="auto"/>
                                                                      </w:divBdr>
                                                                      <w:divsChild>
                                                                        <w:div w:id="527721373">
                                                                          <w:marLeft w:val="0"/>
                                                                          <w:marRight w:val="0"/>
                                                                          <w:marTop w:val="0"/>
                                                                          <w:marBottom w:val="0"/>
                                                                          <w:divBdr>
                                                                            <w:top w:val="none" w:sz="0" w:space="0" w:color="auto"/>
                                                                            <w:left w:val="none" w:sz="0" w:space="0" w:color="auto"/>
                                                                            <w:bottom w:val="none" w:sz="0" w:space="0" w:color="auto"/>
                                                                            <w:right w:val="none" w:sz="0" w:space="0" w:color="auto"/>
                                                                          </w:divBdr>
                                                                          <w:divsChild>
                                                                            <w:div w:id="574978090">
                                                                              <w:marLeft w:val="0"/>
                                                                              <w:marRight w:val="0"/>
                                                                              <w:marTop w:val="0"/>
                                                                              <w:marBottom w:val="0"/>
                                                                              <w:divBdr>
                                                                                <w:top w:val="none" w:sz="0" w:space="0" w:color="auto"/>
                                                                                <w:left w:val="none" w:sz="0" w:space="0" w:color="auto"/>
                                                                                <w:bottom w:val="none" w:sz="0" w:space="0" w:color="auto"/>
                                                                                <w:right w:val="none" w:sz="0" w:space="0" w:color="auto"/>
                                                                              </w:divBdr>
                                                                              <w:divsChild>
                                                                                <w:div w:id="876699709">
                                                                                  <w:marLeft w:val="0"/>
                                                                                  <w:marRight w:val="0"/>
                                                                                  <w:marTop w:val="0"/>
                                                                                  <w:marBottom w:val="0"/>
                                                                                  <w:divBdr>
                                                                                    <w:top w:val="none" w:sz="0" w:space="0" w:color="auto"/>
                                                                                    <w:left w:val="none" w:sz="0" w:space="0" w:color="auto"/>
                                                                                    <w:bottom w:val="none" w:sz="0" w:space="0" w:color="auto"/>
                                                                                    <w:right w:val="none" w:sz="0" w:space="0" w:color="auto"/>
                                                                                  </w:divBdr>
                                                                                  <w:divsChild>
                                                                                    <w:div w:id="875243127">
                                                                                      <w:marLeft w:val="0"/>
                                                                                      <w:marRight w:val="0"/>
                                                                                      <w:marTop w:val="0"/>
                                                                                      <w:marBottom w:val="0"/>
                                                                                      <w:divBdr>
                                                                                        <w:top w:val="none" w:sz="0" w:space="0" w:color="auto"/>
                                                                                        <w:left w:val="none" w:sz="0" w:space="0" w:color="auto"/>
                                                                                        <w:bottom w:val="none" w:sz="0" w:space="0" w:color="auto"/>
                                                                                        <w:right w:val="none" w:sz="0" w:space="0" w:color="auto"/>
                                                                                      </w:divBdr>
                                                                                      <w:divsChild>
                                                                                        <w:div w:id="1326710895">
                                                                                          <w:marLeft w:val="0"/>
                                                                                          <w:marRight w:val="0"/>
                                                                                          <w:marTop w:val="0"/>
                                                                                          <w:marBottom w:val="0"/>
                                                                                          <w:divBdr>
                                                                                            <w:top w:val="none" w:sz="0" w:space="0" w:color="auto"/>
                                                                                            <w:left w:val="none" w:sz="0" w:space="0" w:color="auto"/>
                                                                                            <w:bottom w:val="none" w:sz="0" w:space="0" w:color="auto"/>
                                                                                            <w:right w:val="none" w:sz="0" w:space="0" w:color="auto"/>
                                                                                          </w:divBdr>
                                                                                          <w:divsChild>
                                                                                            <w:div w:id="151788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184358">
      <w:bodyDiv w:val="1"/>
      <w:marLeft w:val="0"/>
      <w:marRight w:val="0"/>
      <w:marTop w:val="0"/>
      <w:marBottom w:val="0"/>
      <w:divBdr>
        <w:top w:val="none" w:sz="0" w:space="0" w:color="auto"/>
        <w:left w:val="none" w:sz="0" w:space="0" w:color="auto"/>
        <w:bottom w:val="none" w:sz="0" w:space="0" w:color="auto"/>
        <w:right w:val="none" w:sz="0" w:space="0" w:color="auto"/>
      </w:divBdr>
      <w:divsChild>
        <w:div w:id="802424205">
          <w:marLeft w:val="0"/>
          <w:marRight w:val="0"/>
          <w:marTop w:val="0"/>
          <w:marBottom w:val="0"/>
          <w:divBdr>
            <w:top w:val="none" w:sz="0" w:space="0" w:color="auto"/>
            <w:left w:val="none" w:sz="0" w:space="0" w:color="auto"/>
            <w:bottom w:val="none" w:sz="0" w:space="0" w:color="auto"/>
            <w:right w:val="none" w:sz="0" w:space="0" w:color="auto"/>
          </w:divBdr>
          <w:divsChild>
            <w:div w:id="1761439196">
              <w:marLeft w:val="0"/>
              <w:marRight w:val="0"/>
              <w:marTop w:val="0"/>
              <w:marBottom w:val="0"/>
              <w:divBdr>
                <w:top w:val="none" w:sz="0" w:space="0" w:color="auto"/>
                <w:left w:val="none" w:sz="0" w:space="0" w:color="auto"/>
                <w:bottom w:val="none" w:sz="0" w:space="0" w:color="auto"/>
                <w:right w:val="none" w:sz="0" w:space="0" w:color="auto"/>
              </w:divBdr>
              <w:divsChild>
                <w:div w:id="284703581">
                  <w:marLeft w:val="0"/>
                  <w:marRight w:val="0"/>
                  <w:marTop w:val="0"/>
                  <w:marBottom w:val="0"/>
                  <w:divBdr>
                    <w:top w:val="none" w:sz="0" w:space="0" w:color="auto"/>
                    <w:left w:val="none" w:sz="0" w:space="0" w:color="auto"/>
                    <w:bottom w:val="none" w:sz="0" w:space="0" w:color="auto"/>
                    <w:right w:val="none" w:sz="0" w:space="0" w:color="auto"/>
                  </w:divBdr>
                  <w:divsChild>
                    <w:div w:id="586765759">
                      <w:marLeft w:val="0"/>
                      <w:marRight w:val="0"/>
                      <w:marTop w:val="0"/>
                      <w:marBottom w:val="0"/>
                      <w:divBdr>
                        <w:top w:val="none" w:sz="0" w:space="0" w:color="auto"/>
                        <w:left w:val="none" w:sz="0" w:space="0" w:color="auto"/>
                        <w:bottom w:val="none" w:sz="0" w:space="0" w:color="auto"/>
                        <w:right w:val="none" w:sz="0" w:space="0" w:color="auto"/>
                      </w:divBdr>
                      <w:divsChild>
                        <w:div w:id="651374733">
                          <w:marLeft w:val="0"/>
                          <w:marRight w:val="0"/>
                          <w:marTop w:val="0"/>
                          <w:marBottom w:val="0"/>
                          <w:divBdr>
                            <w:top w:val="none" w:sz="0" w:space="0" w:color="auto"/>
                            <w:left w:val="none" w:sz="0" w:space="0" w:color="auto"/>
                            <w:bottom w:val="none" w:sz="0" w:space="0" w:color="auto"/>
                            <w:right w:val="none" w:sz="0" w:space="0" w:color="auto"/>
                          </w:divBdr>
                          <w:divsChild>
                            <w:div w:id="1582983560">
                              <w:marLeft w:val="0"/>
                              <w:marRight w:val="0"/>
                              <w:marTop w:val="0"/>
                              <w:marBottom w:val="0"/>
                              <w:divBdr>
                                <w:top w:val="none" w:sz="0" w:space="0" w:color="auto"/>
                                <w:left w:val="none" w:sz="0" w:space="0" w:color="auto"/>
                                <w:bottom w:val="none" w:sz="0" w:space="0" w:color="auto"/>
                                <w:right w:val="none" w:sz="0" w:space="0" w:color="auto"/>
                              </w:divBdr>
                              <w:divsChild>
                                <w:div w:id="1027214639">
                                  <w:marLeft w:val="0"/>
                                  <w:marRight w:val="0"/>
                                  <w:marTop w:val="0"/>
                                  <w:marBottom w:val="0"/>
                                  <w:divBdr>
                                    <w:top w:val="none" w:sz="0" w:space="0" w:color="auto"/>
                                    <w:left w:val="none" w:sz="0" w:space="0" w:color="auto"/>
                                    <w:bottom w:val="none" w:sz="0" w:space="0" w:color="auto"/>
                                    <w:right w:val="none" w:sz="0" w:space="0" w:color="auto"/>
                                  </w:divBdr>
                                  <w:divsChild>
                                    <w:div w:id="1238246794">
                                      <w:marLeft w:val="0"/>
                                      <w:marRight w:val="0"/>
                                      <w:marTop w:val="0"/>
                                      <w:marBottom w:val="0"/>
                                      <w:divBdr>
                                        <w:top w:val="none" w:sz="0" w:space="0" w:color="auto"/>
                                        <w:left w:val="none" w:sz="0" w:space="0" w:color="auto"/>
                                        <w:bottom w:val="none" w:sz="0" w:space="0" w:color="auto"/>
                                        <w:right w:val="none" w:sz="0" w:space="0" w:color="auto"/>
                                      </w:divBdr>
                                      <w:divsChild>
                                        <w:div w:id="2091192593">
                                          <w:marLeft w:val="0"/>
                                          <w:marRight w:val="0"/>
                                          <w:marTop w:val="0"/>
                                          <w:marBottom w:val="0"/>
                                          <w:divBdr>
                                            <w:top w:val="none" w:sz="0" w:space="0" w:color="auto"/>
                                            <w:left w:val="none" w:sz="0" w:space="0" w:color="auto"/>
                                            <w:bottom w:val="none" w:sz="0" w:space="0" w:color="auto"/>
                                            <w:right w:val="none" w:sz="0" w:space="0" w:color="auto"/>
                                          </w:divBdr>
                                          <w:divsChild>
                                            <w:div w:id="615211178">
                                              <w:marLeft w:val="0"/>
                                              <w:marRight w:val="0"/>
                                              <w:marTop w:val="0"/>
                                              <w:marBottom w:val="0"/>
                                              <w:divBdr>
                                                <w:top w:val="none" w:sz="0" w:space="0" w:color="auto"/>
                                                <w:left w:val="none" w:sz="0" w:space="0" w:color="auto"/>
                                                <w:bottom w:val="none" w:sz="0" w:space="0" w:color="auto"/>
                                                <w:right w:val="none" w:sz="0" w:space="0" w:color="auto"/>
                                              </w:divBdr>
                                              <w:divsChild>
                                                <w:div w:id="718481899">
                                                  <w:marLeft w:val="0"/>
                                                  <w:marRight w:val="0"/>
                                                  <w:marTop w:val="0"/>
                                                  <w:marBottom w:val="0"/>
                                                  <w:divBdr>
                                                    <w:top w:val="none" w:sz="0" w:space="0" w:color="auto"/>
                                                    <w:left w:val="none" w:sz="0" w:space="0" w:color="auto"/>
                                                    <w:bottom w:val="none" w:sz="0" w:space="0" w:color="auto"/>
                                                    <w:right w:val="none" w:sz="0" w:space="0" w:color="auto"/>
                                                  </w:divBdr>
                                                  <w:divsChild>
                                                    <w:div w:id="1469085355">
                                                      <w:marLeft w:val="0"/>
                                                      <w:marRight w:val="0"/>
                                                      <w:marTop w:val="0"/>
                                                      <w:marBottom w:val="0"/>
                                                      <w:divBdr>
                                                        <w:top w:val="none" w:sz="0" w:space="0" w:color="auto"/>
                                                        <w:left w:val="none" w:sz="0" w:space="0" w:color="auto"/>
                                                        <w:bottom w:val="none" w:sz="0" w:space="0" w:color="auto"/>
                                                        <w:right w:val="none" w:sz="0" w:space="0" w:color="auto"/>
                                                      </w:divBdr>
                                                      <w:divsChild>
                                                        <w:div w:id="237131761">
                                                          <w:marLeft w:val="0"/>
                                                          <w:marRight w:val="0"/>
                                                          <w:marTop w:val="0"/>
                                                          <w:marBottom w:val="0"/>
                                                          <w:divBdr>
                                                            <w:top w:val="none" w:sz="0" w:space="0" w:color="auto"/>
                                                            <w:left w:val="none" w:sz="0" w:space="0" w:color="auto"/>
                                                            <w:bottom w:val="none" w:sz="0" w:space="0" w:color="auto"/>
                                                            <w:right w:val="none" w:sz="0" w:space="0" w:color="auto"/>
                                                          </w:divBdr>
                                                          <w:divsChild>
                                                            <w:div w:id="659700443">
                                                              <w:marLeft w:val="0"/>
                                                              <w:marRight w:val="0"/>
                                                              <w:marTop w:val="0"/>
                                                              <w:marBottom w:val="0"/>
                                                              <w:divBdr>
                                                                <w:top w:val="none" w:sz="0" w:space="0" w:color="auto"/>
                                                                <w:left w:val="none" w:sz="0" w:space="0" w:color="auto"/>
                                                                <w:bottom w:val="none" w:sz="0" w:space="0" w:color="auto"/>
                                                                <w:right w:val="none" w:sz="0" w:space="0" w:color="auto"/>
                                                              </w:divBdr>
                                                              <w:divsChild>
                                                                <w:div w:id="1980112339">
                                                                  <w:marLeft w:val="0"/>
                                                                  <w:marRight w:val="0"/>
                                                                  <w:marTop w:val="0"/>
                                                                  <w:marBottom w:val="0"/>
                                                                  <w:divBdr>
                                                                    <w:top w:val="none" w:sz="0" w:space="0" w:color="auto"/>
                                                                    <w:left w:val="none" w:sz="0" w:space="0" w:color="auto"/>
                                                                    <w:bottom w:val="none" w:sz="0" w:space="0" w:color="auto"/>
                                                                    <w:right w:val="none" w:sz="0" w:space="0" w:color="auto"/>
                                                                  </w:divBdr>
                                                                  <w:divsChild>
                                                                    <w:div w:id="815029184">
                                                                      <w:marLeft w:val="0"/>
                                                                      <w:marRight w:val="0"/>
                                                                      <w:marTop w:val="0"/>
                                                                      <w:marBottom w:val="0"/>
                                                                      <w:divBdr>
                                                                        <w:top w:val="none" w:sz="0" w:space="0" w:color="auto"/>
                                                                        <w:left w:val="none" w:sz="0" w:space="0" w:color="auto"/>
                                                                        <w:bottom w:val="none" w:sz="0" w:space="0" w:color="auto"/>
                                                                        <w:right w:val="none" w:sz="0" w:space="0" w:color="auto"/>
                                                                      </w:divBdr>
                                                                      <w:divsChild>
                                                                        <w:div w:id="1241863809">
                                                                          <w:marLeft w:val="0"/>
                                                                          <w:marRight w:val="0"/>
                                                                          <w:marTop w:val="0"/>
                                                                          <w:marBottom w:val="0"/>
                                                                          <w:divBdr>
                                                                            <w:top w:val="none" w:sz="0" w:space="0" w:color="auto"/>
                                                                            <w:left w:val="none" w:sz="0" w:space="0" w:color="auto"/>
                                                                            <w:bottom w:val="none" w:sz="0" w:space="0" w:color="auto"/>
                                                                            <w:right w:val="none" w:sz="0" w:space="0" w:color="auto"/>
                                                                          </w:divBdr>
                                                                          <w:divsChild>
                                                                            <w:div w:id="2127889517">
                                                                              <w:marLeft w:val="0"/>
                                                                              <w:marRight w:val="0"/>
                                                                              <w:marTop w:val="0"/>
                                                                              <w:marBottom w:val="0"/>
                                                                              <w:divBdr>
                                                                                <w:top w:val="none" w:sz="0" w:space="0" w:color="auto"/>
                                                                                <w:left w:val="none" w:sz="0" w:space="0" w:color="auto"/>
                                                                                <w:bottom w:val="none" w:sz="0" w:space="0" w:color="auto"/>
                                                                                <w:right w:val="none" w:sz="0" w:space="0" w:color="auto"/>
                                                                              </w:divBdr>
                                                                              <w:divsChild>
                                                                                <w:div w:id="698775003">
                                                                                  <w:marLeft w:val="0"/>
                                                                                  <w:marRight w:val="0"/>
                                                                                  <w:marTop w:val="0"/>
                                                                                  <w:marBottom w:val="0"/>
                                                                                  <w:divBdr>
                                                                                    <w:top w:val="none" w:sz="0" w:space="0" w:color="auto"/>
                                                                                    <w:left w:val="none" w:sz="0" w:space="0" w:color="auto"/>
                                                                                    <w:bottom w:val="none" w:sz="0" w:space="0" w:color="auto"/>
                                                                                    <w:right w:val="none" w:sz="0" w:space="0" w:color="auto"/>
                                                                                  </w:divBdr>
                                                                                  <w:divsChild>
                                                                                    <w:div w:id="1030953510">
                                                                                      <w:marLeft w:val="0"/>
                                                                                      <w:marRight w:val="0"/>
                                                                                      <w:marTop w:val="0"/>
                                                                                      <w:marBottom w:val="0"/>
                                                                                      <w:divBdr>
                                                                                        <w:top w:val="none" w:sz="0" w:space="0" w:color="auto"/>
                                                                                        <w:left w:val="none" w:sz="0" w:space="0" w:color="auto"/>
                                                                                        <w:bottom w:val="none" w:sz="0" w:space="0" w:color="auto"/>
                                                                                        <w:right w:val="none" w:sz="0" w:space="0" w:color="auto"/>
                                                                                      </w:divBdr>
                                                                                      <w:divsChild>
                                                                                        <w:div w:id="1709794232">
                                                                                          <w:marLeft w:val="0"/>
                                                                                          <w:marRight w:val="0"/>
                                                                                          <w:marTop w:val="0"/>
                                                                                          <w:marBottom w:val="0"/>
                                                                                          <w:divBdr>
                                                                                            <w:top w:val="none" w:sz="0" w:space="0" w:color="auto"/>
                                                                                            <w:left w:val="none" w:sz="0" w:space="0" w:color="auto"/>
                                                                                            <w:bottom w:val="none" w:sz="0" w:space="0" w:color="auto"/>
                                                                                            <w:right w:val="none" w:sz="0" w:space="0" w:color="auto"/>
                                                                                          </w:divBdr>
                                                                                          <w:divsChild>
                                                                                            <w:div w:id="10505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619653">
      <w:bodyDiv w:val="1"/>
      <w:marLeft w:val="0"/>
      <w:marRight w:val="0"/>
      <w:marTop w:val="0"/>
      <w:marBottom w:val="0"/>
      <w:divBdr>
        <w:top w:val="none" w:sz="0" w:space="0" w:color="auto"/>
        <w:left w:val="none" w:sz="0" w:space="0" w:color="auto"/>
        <w:bottom w:val="none" w:sz="0" w:space="0" w:color="auto"/>
        <w:right w:val="none" w:sz="0" w:space="0" w:color="auto"/>
      </w:divBdr>
    </w:div>
    <w:div w:id="89159553">
      <w:bodyDiv w:val="1"/>
      <w:marLeft w:val="0"/>
      <w:marRight w:val="0"/>
      <w:marTop w:val="0"/>
      <w:marBottom w:val="0"/>
      <w:divBdr>
        <w:top w:val="none" w:sz="0" w:space="0" w:color="auto"/>
        <w:left w:val="none" w:sz="0" w:space="0" w:color="auto"/>
        <w:bottom w:val="none" w:sz="0" w:space="0" w:color="auto"/>
        <w:right w:val="none" w:sz="0" w:space="0" w:color="auto"/>
      </w:divBdr>
      <w:divsChild>
        <w:div w:id="692459595">
          <w:marLeft w:val="0"/>
          <w:marRight w:val="0"/>
          <w:marTop w:val="0"/>
          <w:marBottom w:val="0"/>
          <w:divBdr>
            <w:top w:val="none" w:sz="0" w:space="0" w:color="auto"/>
            <w:left w:val="none" w:sz="0" w:space="0" w:color="auto"/>
            <w:bottom w:val="none" w:sz="0" w:space="0" w:color="auto"/>
            <w:right w:val="none" w:sz="0" w:space="0" w:color="auto"/>
          </w:divBdr>
          <w:divsChild>
            <w:div w:id="588582751">
              <w:marLeft w:val="0"/>
              <w:marRight w:val="0"/>
              <w:marTop w:val="0"/>
              <w:marBottom w:val="0"/>
              <w:divBdr>
                <w:top w:val="none" w:sz="0" w:space="0" w:color="auto"/>
                <w:left w:val="none" w:sz="0" w:space="0" w:color="auto"/>
                <w:bottom w:val="none" w:sz="0" w:space="0" w:color="auto"/>
                <w:right w:val="none" w:sz="0" w:space="0" w:color="auto"/>
              </w:divBdr>
              <w:divsChild>
                <w:div w:id="2089764738">
                  <w:marLeft w:val="0"/>
                  <w:marRight w:val="0"/>
                  <w:marTop w:val="0"/>
                  <w:marBottom w:val="0"/>
                  <w:divBdr>
                    <w:top w:val="none" w:sz="0" w:space="0" w:color="auto"/>
                    <w:left w:val="none" w:sz="0" w:space="0" w:color="auto"/>
                    <w:bottom w:val="none" w:sz="0" w:space="0" w:color="auto"/>
                    <w:right w:val="none" w:sz="0" w:space="0" w:color="auto"/>
                  </w:divBdr>
                  <w:divsChild>
                    <w:div w:id="59948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82120">
      <w:bodyDiv w:val="1"/>
      <w:marLeft w:val="0"/>
      <w:marRight w:val="0"/>
      <w:marTop w:val="0"/>
      <w:marBottom w:val="0"/>
      <w:divBdr>
        <w:top w:val="none" w:sz="0" w:space="0" w:color="auto"/>
        <w:left w:val="none" w:sz="0" w:space="0" w:color="auto"/>
        <w:bottom w:val="none" w:sz="0" w:space="0" w:color="auto"/>
        <w:right w:val="none" w:sz="0" w:space="0" w:color="auto"/>
      </w:divBdr>
      <w:divsChild>
        <w:div w:id="287131603">
          <w:marLeft w:val="0"/>
          <w:marRight w:val="0"/>
          <w:marTop w:val="0"/>
          <w:marBottom w:val="0"/>
          <w:divBdr>
            <w:top w:val="none" w:sz="0" w:space="0" w:color="auto"/>
            <w:left w:val="none" w:sz="0" w:space="0" w:color="auto"/>
            <w:bottom w:val="none" w:sz="0" w:space="0" w:color="auto"/>
            <w:right w:val="none" w:sz="0" w:space="0" w:color="auto"/>
          </w:divBdr>
          <w:divsChild>
            <w:div w:id="312874820">
              <w:marLeft w:val="0"/>
              <w:marRight w:val="0"/>
              <w:marTop w:val="0"/>
              <w:marBottom w:val="0"/>
              <w:divBdr>
                <w:top w:val="none" w:sz="0" w:space="0" w:color="auto"/>
                <w:left w:val="none" w:sz="0" w:space="0" w:color="auto"/>
                <w:bottom w:val="none" w:sz="0" w:space="0" w:color="auto"/>
                <w:right w:val="none" w:sz="0" w:space="0" w:color="auto"/>
              </w:divBdr>
              <w:divsChild>
                <w:div w:id="165484119">
                  <w:marLeft w:val="0"/>
                  <w:marRight w:val="0"/>
                  <w:marTop w:val="0"/>
                  <w:marBottom w:val="0"/>
                  <w:divBdr>
                    <w:top w:val="none" w:sz="0" w:space="0" w:color="auto"/>
                    <w:left w:val="none" w:sz="0" w:space="0" w:color="auto"/>
                    <w:bottom w:val="none" w:sz="0" w:space="0" w:color="auto"/>
                    <w:right w:val="none" w:sz="0" w:space="0" w:color="auto"/>
                  </w:divBdr>
                  <w:divsChild>
                    <w:div w:id="227692533">
                      <w:marLeft w:val="0"/>
                      <w:marRight w:val="0"/>
                      <w:marTop w:val="0"/>
                      <w:marBottom w:val="0"/>
                      <w:divBdr>
                        <w:top w:val="none" w:sz="0" w:space="0" w:color="auto"/>
                        <w:left w:val="none" w:sz="0" w:space="0" w:color="auto"/>
                        <w:bottom w:val="none" w:sz="0" w:space="0" w:color="auto"/>
                        <w:right w:val="none" w:sz="0" w:space="0" w:color="auto"/>
                      </w:divBdr>
                      <w:divsChild>
                        <w:div w:id="1808011279">
                          <w:marLeft w:val="0"/>
                          <w:marRight w:val="0"/>
                          <w:marTop w:val="0"/>
                          <w:marBottom w:val="0"/>
                          <w:divBdr>
                            <w:top w:val="none" w:sz="0" w:space="0" w:color="auto"/>
                            <w:left w:val="none" w:sz="0" w:space="0" w:color="auto"/>
                            <w:bottom w:val="none" w:sz="0" w:space="0" w:color="auto"/>
                            <w:right w:val="none" w:sz="0" w:space="0" w:color="auto"/>
                          </w:divBdr>
                          <w:divsChild>
                            <w:div w:id="407072795">
                              <w:marLeft w:val="0"/>
                              <w:marRight w:val="0"/>
                              <w:marTop w:val="0"/>
                              <w:marBottom w:val="0"/>
                              <w:divBdr>
                                <w:top w:val="none" w:sz="0" w:space="0" w:color="auto"/>
                                <w:left w:val="none" w:sz="0" w:space="0" w:color="auto"/>
                                <w:bottom w:val="none" w:sz="0" w:space="0" w:color="auto"/>
                                <w:right w:val="none" w:sz="0" w:space="0" w:color="auto"/>
                              </w:divBdr>
                              <w:divsChild>
                                <w:div w:id="706953988">
                                  <w:marLeft w:val="0"/>
                                  <w:marRight w:val="0"/>
                                  <w:marTop w:val="0"/>
                                  <w:marBottom w:val="0"/>
                                  <w:divBdr>
                                    <w:top w:val="none" w:sz="0" w:space="0" w:color="auto"/>
                                    <w:left w:val="none" w:sz="0" w:space="0" w:color="auto"/>
                                    <w:bottom w:val="none" w:sz="0" w:space="0" w:color="auto"/>
                                    <w:right w:val="none" w:sz="0" w:space="0" w:color="auto"/>
                                  </w:divBdr>
                                  <w:divsChild>
                                    <w:div w:id="1578326524">
                                      <w:marLeft w:val="0"/>
                                      <w:marRight w:val="0"/>
                                      <w:marTop w:val="0"/>
                                      <w:marBottom w:val="0"/>
                                      <w:divBdr>
                                        <w:top w:val="none" w:sz="0" w:space="0" w:color="auto"/>
                                        <w:left w:val="none" w:sz="0" w:space="0" w:color="auto"/>
                                        <w:bottom w:val="none" w:sz="0" w:space="0" w:color="auto"/>
                                        <w:right w:val="none" w:sz="0" w:space="0" w:color="auto"/>
                                      </w:divBdr>
                                      <w:divsChild>
                                        <w:div w:id="172572128">
                                          <w:marLeft w:val="0"/>
                                          <w:marRight w:val="0"/>
                                          <w:marTop w:val="0"/>
                                          <w:marBottom w:val="0"/>
                                          <w:divBdr>
                                            <w:top w:val="none" w:sz="0" w:space="0" w:color="auto"/>
                                            <w:left w:val="none" w:sz="0" w:space="0" w:color="auto"/>
                                            <w:bottom w:val="none" w:sz="0" w:space="0" w:color="auto"/>
                                            <w:right w:val="none" w:sz="0" w:space="0" w:color="auto"/>
                                          </w:divBdr>
                                          <w:divsChild>
                                            <w:div w:id="1279752878">
                                              <w:marLeft w:val="0"/>
                                              <w:marRight w:val="0"/>
                                              <w:marTop w:val="0"/>
                                              <w:marBottom w:val="0"/>
                                              <w:divBdr>
                                                <w:top w:val="none" w:sz="0" w:space="0" w:color="auto"/>
                                                <w:left w:val="none" w:sz="0" w:space="0" w:color="auto"/>
                                                <w:bottom w:val="none" w:sz="0" w:space="0" w:color="auto"/>
                                                <w:right w:val="none" w:sz="0" w:space="0" w:color="auto"/>
                                              </w:divBdr>
                                              <w:divsChild>
                                                <w:div w:id="250742536">
                                                  <w:marLeft w:val="0"/>
                                                  <w:marRight w:val="0"/>
                                                  <w:marTop w:val="0"/>
                                                  <w:marBottom w:val="0"/>
                                                  <w:divBdr>
                                                    <w:top w:val="none" w:sz="0" w:space="0" w:color="auto"/>
                                                    <w:left w:val="none" w:sz="0" w:space="0" w:color="auto"/>
                                                    <w:bottom w:val="none" w:sz="0" w:space="0" w:color="auto"/>
                                                    <w:right w:val="none" w:sz="0" w:space="0" w:color="auto"/>
                                                  </w:divBdr>
                                                  <w:divsChild>
                                                    <w:div w:id="966934996">
                                                      <w:marLeft w:val="0"/>
                                                      <w:marRight w:val="0"/>
                                                      <w:marTop w:val="0"/>
                                                      <w:marBottom w:val="0"/>
                                                      <w:divBdr>
                                                        <w:top w:val="none" w:sz="0" w:space="0" w:color="auto"/>
                                                        <w:left w:val="none" w:sz="0" w:space="0" w:color="auto"/>
                                                        <w:bottom w:val="none" w:sz="0" w:space="0" w:color="auto"/>
                                                        <w:right w:val="none" w:sz="0" w:space="0" w:color="auto"/>
                                                      </w:divBdr>
                                                      <w:divsChild>
                                                        <w:div w:id="924000383">
                                                          <w:marLeft w:val="0"/>
                                                          <w:marRight w:val="0"/>
                                                          <w:marTop w:val="0"/>
                                                          <w:marBottom w:val="0"/>
                                                          <w:divBdr>
                                                            <w:top w:val="none" w:sz="0" w:space="0" w:color="auto"/>
                                                            <w:left w:val="none" w:sz="0" w:space="0" w:color="auto"/>
                                                            <w:bottom w:val="none" w:sz="0" w:space="0" w:color="auto"/>
                                                            <w:right w:val="none" w:sz="0" w:space="0" w:color="auto"/>
                                                          </w:divBdr>
                                                          <w:divsChild>
                                                            <w:div w:id="2106072524">
                                                              <w:marLeft w:val="0"/>
                                                              <w:marRight w:val="0"/>
                                                              <w:marTop w:val="0"/>
                                                              <w:marBottom w:val="0"/>
                                                              <w:divBdr>
                                                                <w:top w:val="none" w:sz="0" w:space="0" w:color="auto"/>
                                                                <w:left w:val="none" w:sz="0" w:space="0" w:color="auto"/>
                                                                <w:bottom w:val="none" w:sz="0" w:space="0" w:color="auto"/>
                                                                <w:right w:val="none" w:sz="0" w:space="0" w:color="auto"/>
                                                              </w:divBdr>
                                                              <w:divsChild>
                                                                <w:div w:id="590241395">
                                                                  <w:marLeft w:val="0"/>
                                                                  <w:marRight w:val="0"/>
                                                                  <w:marTop w:val="0"/>
                                                                  <w:marBottom w:val="0"/>
                                                                  <w:divBdr>
                                                                    <w:top w:val="none" w:sz="0" w:space="0" w:color="auto"/>
                                                                    <w:left w:val="none" w:sz="0" w:space="0" w:color="auto"/>
                                                                    <w:bottom w:val="none" w:sz="0" w:space="0" w:color="auto"/>
                                                                    <w:right w:val="none" w:sz="0" w:space="0" w:color="auto"/>
                                                                  </w:divBdr>
                                                                  <w:divsChild>
                                                                    <w:div w:id="241719997">
                                                                      <w:marLeft w:val="0"/>
                                                                      <w:marRight w:val="0"/>
                                                                      <w:marTop w:val="0"/>
                                                                      <w:marBottom w:val="0"/>
                                                                      <w:divBdr>
                                                                        <w:top w:val="none" w:sz="0" w:space="0" w:color="auto"/>
                                                                        <w:left w:val="none" w:sz="0" w:space="0" w:color="auto"/>
                                                                        <w:bottom w:val="none" w:sz="0" w:space="0" w:color="auto"/>
                                                                        <w:right w:val="none" w:sz="0" w:space="0" w:color="auto"/>
                                                                      </w:divBdr>
                                                                      <w:divsChild>
                                                                        <w:div w:id="72705251">
                                                                          <w:marLeft w:val="0"/>
                                                                          <w:marRight w:val="0"/>
                                                                          <w:marTop w:val="0"/>
                                                                          <w:marBottom w:val="0"/>
                                                                          <w:divBdr>
                                                                            <w:top w:val="none" w:sz="0" w:space="0" w:color="auto"/>
                                                                            <w:left w:val="none" w:sz="0" w:space="0" w:color="auto"/>
                                                                            <w:bottom w:val="none" w:sz="0" w:space="0" w:color="auto"/>
                                                                            <w:right w:val="none" w:sz="0" w:space="0" w:color="auto"/>
                                                                          </w:divBdr>
                                                                          <w:divsChild>
                                                                            <w:div w:id="156920753">
                                                                              <w:marLeft w:val="0"/>
                                                                              <w:marRight w:val="0"/>
                                                                              <w:marTop w:val="0"/>
                                                                              <w:marBottom w:val="0"/>
                                                                              <w:divBdr>
                                                                                <w:top w:val="none" w:sz="0" w:space="0" w:color="auto"/>
                                                                                <w:left w:val="none" w:sz="0" w:space="0" w:color="auto"/>
                                                                                <w:bottom w:val="none" w:sz="0" w:space="0" w:color="auto"/>
                                                                                <w:right w:val="none" w:sz="0" w:space="0" w:color="auto"/>
                                                                              </w:divBdr>
                                                                              <w:divsChild>
                                                                                <w:div w:id="1204250051">
                                                                                  <w:marLeft w:val="0"/>
                                                                                  <w:marRight w:val="0"/>
                                                                                  <w:marTop w:val="0"/>
                                                                                  <w:marBottom w:val="0"/>
                                                                                  <w:divBdr>
                                                                                    <w:top w:val="none" w:sz="0" w:space="0" w:color="auto"/>
                                                                                    <w:left w:val="none" w:sz="0" w:space="0" w:color="auto"/>
                                                                                    <w:bottom w:val="none" w:sz="0" w:space="0" w:color="auto"/>
                                                                                    <w:right w:val="none" w:sz="0" w:space="0" w:color="auto"/>
                                                                                  </w:divBdr>
                                                                                  <w:divsChild>
                                                                                    <w:div w:id="1225868278">
                                                                                      <w:marLeft w:val="0"/>
                                                                                      <w:marRight w:val="0"/>
                                                                                      <w:marTop w:val="0"/>
                                                                                      <w:marBottom w:val="0"/>
                                                                                      <w:divBdr>
                                                                                        <w:top w:val="none" w:sz="0" w:space="0" w:color="auto"/>
                                                                                        <w:left w:val="none" w:sz="0" w:space="0" w:color="auto"/>
                                                                                        <w:bottom w:val="none" w:sz="0" w:space="0" w:color="auto"/>
                                                                                        <w:right w:val="none" w:sz="0" w:space="0" w:color="auto"/>
                                                                                      </w:divBdr>
                                                                                      <w:divsChild>
                                                                                        <w:div w:id="2144494607">
                                                                                          <w:marLeft w:val="0"/>
                                                                                          <w:marRight w:val="0"/>
                                                                                          <w:marTop w:val="0"/>
                                                                                          <w:marBottom w:val="0"/>
                                                                                          <w:divBdr>
                                                                                            <w:top w:val="none" w:sz="0" w:space="0" w:color="auto"/>
                                                                                            <w:left w:val="none" w:sz="0" w:space="0" w:color="auto"/>
                                                                                            <w:bottom w:val="none" w:sz="0" w:space="0" w:color="auto"/>
                                                                                            <w:right w:val="none" w:sz="0" w:space="0" w:color="auto"/>
                                                                                          </w:divBdr>
                                                                                          <w:divsChild>
                                                                                            <w:div w:id="822503892">
                                                                                              <w:marLeft w:val="0"/>
                                                                                              <w:marRight w:val="0"/>
                                                                                              <w:marTop w:val="0"/>
                                                                                              <w:marBottom w:val="0"/>
                                                                                              <w:divBdr>
                                                                                                <w:top w:val="none" w:sz="0" w:space="0" w:color="auto"/>
                                                                                                <w:left w:val="none" w:sz="0" w:space="0" w:color="auto"/>
                                                                                                <w:bottom w:val="none" w:sz="0" w:space="0" w:color="auto"/>
                                                                                                <w:right w:val="none" w:sz="0" w:space="0" w:color="auto"/>
                                                                                              </w:divBdr>
                                                                                              <w:divsChild>
                                                                                                <w:div w:id="1611745762">
                                                                                                  <w:marLeft w:val="0"/>
                                                                                                  <w:marRight w:val="0"/>
                                                                                                  <w:marTop w:val="0"/>
                                                                                                  <w:marBottom w:val="0"/>
                                                                                                  <w:divBdr>
                                                                                                    <w:top w:val="none" w:sz="0" w:space="0" w:color="auto"/>
                                                                                                    <w:left w:val="none" w:sz="0" w:space="0" w:color="auto"/>
                                                                                                    <w:bottom w:val="none" w:sz="0" w:space="0" w:color="auto"/>
                                                                                                    <w:right w:val="none" w:sz="0" w:space="0" w:color="auto"/>
                                                                                                  </w:divBdr>
                                                                                                </w:div>
                                                                                                <w:div w:id="236330769">
                                                                                                  <w:marLeft w:val="0"/>
                                                                                                  <w:marRight w:val="0"/>
                                                                                                  <w:marTop w:val="0"/>
                                                                                                  <w:marBottom w:val="0"/>
                                                                                                  <w:divBdr>
                                                                                                    <w:top w:val="none" w:sz="0" w:space="0" w:color="auto"/>
                                                                                                    <w:left w:val="none" w:sz="0" w:space="0" w:color="auto"/>
                                                                                                    <w:bottom w:val="none" w:sz="0" w:space="0" w:color="auto"/>
                                                                                                    <w:right w:val="none" w:sz="0" w:space="0" w:color="auto"/>
                                                                                                  </w:divBdr>
                                                                                                </w:div>
                                                                                                <w:div w:id="1297754226">
                                                                                                  <w:marLeft w:val="0"/>
                                                                                                  <w:marRight w:val="0"/>
                                                                                                  <w:marTop w:val="0"/>
                                                                                                  <w:marBottom w:val="0"/>
                                                                                                  <w:divBdr>
                                                                                                    <w:top w:val="none" w:sz="0" w:space="0" w:color="auto"/>
                                                                                                    <w:left w:val="none" w:sz="0" w:space="0" w:color="auto"/>
                                                                                                    <w:bottom w:val="none" w:sz="0" w:space="0" w:color="auto"/>
                                                                                                    <w:right w:val="none" w:sz="0" w:space="0" w:color="auto"/>
                                                                                                  </w:divBdr>
                                                                                                </w:div>
                                                                                                <w:div w:id="531578258">
                                                                                                  <w:marLeft w:val="0"/>
                                                                                                  <w:marRight w:val="0"/>
                                                                                                  <w:marTop w:val="0"/>
                                                                                                  <w:marBottom w:val="0"/>
                                                                                                  <w:divBdr>
                                                                                                    <w:top w:val="none" w:sz="0" w:space="0" w:color="auto"/>
                                                                                                    <w:left w:val="none" w:sz="0" w:space="0" w:color="auto"/>
                                                                                                    <w:bottom w:val="none" w:sz="0" w:space="0" w:color="auto"/>
                                                                                                    <w:right w:val="none" w:sz="0" w:space="0" w:color="auto"/>
                                                                                                  </w:divBdr>
                                                                                                </w:div>
                                                                                                <w:div w:id="377704629">
                                                                                                  <w:marLeft w:val="0"/>
                                                                                                  <w:marRight w:val="0"/>
                                                                                                  <w:marTop w:val="0"/>
                                                                                                  <w:marBottom w:val="0"/>
                                                                                                  <w:divBdr>
                                                                                                    <w:top w:val="none" w:sz="0" w:space="0" w:color="auto"/>
                                                                                                    <w:left w:val="none" w:sz="0" w:space="0" w:color="auto"/>
                                                                                                    <w:bottom w:val="none" w:sz="0" w:space="0" w:color="auto"/>
                                                                                                    <w:right w:val="none" w:sz="0" w:space="0" w:color="auto"/>
                                                                                                  </w:divBdr>
                                                                                                </w:div>
                                                                                                <w:div w:id="1116369326">
                                                                                                  <w:marLeft w:val="0"/>
                                                                                                  <w:marRight w:val="0"/>
                                                                                                  <w:marTop w:val="0"/>
                                                                                                  <w:marBottom w:val="0"/>
                                                                                                  <w:divBdr>
                                                                                                    <w:top w:val="none" w:sz="0" w:space="0" w:color="auto"/>
                                                                                                    <w:left w:val="none" w:sz="0" w:space="0" w:color="auto"/>
                                                                                                    <w:bottom w:val="none" w:sz="0" w:space="0" w:color="auto"/>
                                                                                                    <w:right w:val="none" w:sz="0" w:space="0" w:color="auto"/>
                                                                                                  </w:divBdr>
                                                                                                </w:div>
                                                                                                <w:div w:id="11403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2544137">
      <w:bodyDiv w:val="1"/>
      <w:marLeft w:val="0"/>
      <w:marRight w:val="0"/>
      <w:marTop w:val="0"/>
      <w:marBottom w:val="0"/>
      <w:divBdr>
        <w:top w:val="none" w:sz="0" w:space="0" w:color="auto"/>
        <w:left w:val="none" w:sz="0" w:space="0" w:color="auto"/>
        <w:bottom w:val="none" w:sz="0" w:space="0" w:color="auto"/>
        <w:right w:val="none" w:sz="0" w:space="0" w:color="auto"/>
      </w:divBdr>
      <w:divsChild>
        <w:div w:id="26637768">
          <w:marLeft w:val="0"/>
          <w:marRight w:val="0"/>
          <w:marTop w:val="0"/>
          <w:marBottom w:val="0"/>
          <w:divBdr>
            <w:top w:val="none" w:sz="0" w:space="0" w:color="auto"/>
            <w:left w:val="none" w:sz="0" w:space="0" w:color="auto"/>
            <w:bottom w:val="none" w:sz="0" w:space="0" w:color="auto"/>
            <w:right w:val="none" w:sz="0" w:space="0" w:color="auto"/>
          </w:divBdr>
          <w:divsChild>
            <w:div w:id="481897915">
              <w:marLeft w:val="0"/>
              <w:marRight w:val="0"/>
              <w:marTop w:val="0"/>
              <w:marBottom w:val="0"/>
              <w:divBdr>
                <w:top w:val="none" w:sz="0" w:space="0" w:color="auto"/>
                <w:left w:val="none" w:sz="0" w:space="0" w:color="auto"/>
                <w:bottom w:val="none" w:sz="0" w:space="0" w:color="auto"/>
                <w:right w:val="none" w:sz="0" w:space="0" w:color="auto"/>
              </w:divBdr>
              <w:divsChild>
                <w:div w:id="48844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579884">
      <w:bodyDiv w:val="1"/>
      <w:marLeft w:val="0"/>
      <w:marRight w:val="0"/>
      <w:marTop w:val="0"/>
      <w:marBottom w:val="0"/>
      <w:divBdr>
        <w:top w:val="none" w:sz="0" w:space="0" w:color="auto"/>
        <w:left w:val="none" w:sz="0" w:space="0" w:color="auto"/>
        <w:bottom w:val="none" w:sz="0" w:space="0" w:color="auto"/>
        <w:right w:val="none" w:sz="0" w:space="0" w:color="auto"/>
      </w:divBdr>
    </w:div>
    <w:div w:id="429468243">
      <w:bodyDiv w:val="1"/>
      <w:marLeft w:val="0"/>
      <w:marRight w:val="0"/>
      <w:marTop w:val="0"/>
      <w:marBottom w:val="0"/>
      <w:divBdr>
        <w:top w:val="none" w:sz="0" w:space="0" w:color="auto"/>
        <w:left w:val="none" w:sz="0" w:space="0" w:color="auto"/>
        <w:bottom w:val="none" w:sz="0" w:space="0" w:color="auto"/>
        <w:right w:val="none" w:sz="0" w:space="0" w:color="auto"/>
      </w:divBdr>
      <w:divsChild>
        <w:div w:id="695497927">
          <w:marLeft w:val="0"/>
          <w:marRight w:val="0"/>
          <w:marTop w:val="0"/>
          <w:marBottom w:val="0"/>
          <w:divBdr>
            <w:top w:val="none" w:sz="0" w:space="0" w:color="auto"/>
            <w:left w:val="none" w:sz="0" w:space="0" w:color="auto"/>
            <w:bottom w:val="none" w:sz="0" w:space="0" w:color="auto"/>
            <w:right w:val="none" w:sz="0" w:space="0" w:color="auto"/>
          </w:divBdr>
          <w:divsChild>
            <w:div w:id="853887609">
              <w:marLeft w:val="0"/>
              <w:marRight w:val="0"/>
              <w:marTop w:val="0"/>
              <w:marBottom w:val="0"/>
              <w:divBdr>
                <w:top w:val="none" w:sz="0" w:space="0" w:color="auto"/>
                <w:left w:val="none" w:sz="0" w:space="0" w:color="auto"/>
                <w:bottom w:val="none" w:sz="0" w:space="0" w:color="auto"/>
                <w:right w:val="none" w:sz="0" w:space="0" w:color="auto"/>
              </w:divBdr>
              <w:divsChild>
                <w:div w:id="1521047019">
                  <w:marLeft w:val="0"/>
                  <w:marRight w:val="0"/>
                  <w:marTop w:val="0"/>
                  <w:marBottom w:val="0"/>
                  <w:divBdr>
                    <w:top w:val="none" w:sz="0" w:space="0" w:color="auto"/>
                    <w:left w:val="none" w:sz="0" w:space="0" w:color="auto"/>
                    <w:bottom w:val="none" w:sz="0" w:space="0" w:color="auto"/>
                    <w:right w:val="none" w:sz="0" w:space="0" w:color="auto"/>
                  </w:divBdr>
                  <w:divsChild>
                    <w:div w:id="1916158749">
                      <w:marLeft w:val="0"/>
                      <w:marRight w:val="0"/>
                      <w:marTop w:val="0"/>
                      <w:marBottom w:val="0"/>
                      <w:divBdr>
                        <w:top w:val="none" w:sz="0" w:space="0" w:color="auto"/>
                        <w:left w:val="none" w:sz="0" w:space="0" w:color="auto"/>
                        <w:bottom w:val="none" w:sz="0" w:space="0" w:color="auto"/>
                        <w:right w:val="none" w:sz="0" w:space="0" w:color="auto"/>
                      </w:divBdr>
                      <w:divsChild>
                        <w:div w:id="1244295125">
                          <w:marLeft w:val="0"/>
                          <w:marRight w:val="0"/>
                          <w:marTop w:val="0"/>
                          <w:marBottom w:val="0"/>
                          <w:divBdr>
                            <w:top w:val="none" w:sz="0" w:space="0" w:color="auto"/>
                            <w:left w:val="none" w:sz="0" w:space="0" w:color="auto"/>
                            <w:bottom w:val="none" w:sz="0" w:space="0" w:color="auto"/>
                            <w:right w:val="none" w:sz="0" w:space="0" w:color="auto"/>
                          </w:divBdr>
                          <w:divsChild>
                            <w:div w:id="1949770926">
                              <w:marLeft w:val="0"/>
                              <w:marRight w:val="0"/>
                              <w:marTop w:val="0"/>
                              <w:marBottom w:val="0"/>
                              <w:divBdr>
                                <w:top w:val="none" w:sz="0" w:space="0" w:color="auto"/>
                                <w:left w:val="none" w:sz="0" w:space="0" w:color="auto"/>
                                <w:bottom w:val="none" w:sz="0" w:space="0" w:color="auto"/>
                                <w:right w:val="none" w:sz="0" w:space="0" w:color="auto"/>
                              </w:divBdr>
                              <w:divsChild>
                                <w:div w:id="53087890">
                                  <w:marLeft w:val="0"/>
                                  <w:marRight w:val="0"/>
                                  <w:marTop w:val="0"/>
                                  <w:marBottom w:val="0"/>
                                  <w:divBdr>
                                    <w:top w:val="none" w:sz="0" w:space="0" w:color="auto"/>
                                    <w:left w:val="none" w:sz="0" w:space="0" w:color="auto"/>
                                    <w:bottom w:val="none" w:sz="0" w:space="0" w:color="auto"/>
                                    <w:right w:val="none" w:sz="0" w:space="0" w:color="auto"/>
                                  </w:divBdr>
                                  <w:divsChild>
                                    <w:div w:id="689911535">
                                      <w:marLeft w:val="0"/>
                                      <w:marRight w:val="0"/>
                                      <w:marTop w:val="0"/>
                                      <w:marBottom w:val="0"/>
                                      <w:divBdr>
                                        <w:top w:val="none" w:sz="0" w:space="0" w:color="auto"/>
                                        <w:left w:val="none" w:sz="0" w:space="0" w:color="auto"/>
                                        <w:bottom w:val="none" w:sz="0" w:space="0" w:color="auto"/>
                                        <w:right w:val="none" w:sz="0" w:space="0" w:color="auto"/>
                                      </w:divBdr>
                                      <w:divsChild>
                                        <w:div w:id="583956583">
                                          <w:marLeft w:val="0"/>
                                          <w:marRight w:val="0"/>
                                          <w:marTop w:val="0"/>
                                          <w:marBottom w:val="0"/>
                                          <w:divBdr>
                                            <w:top w:val="none" w:sz="0" w:space="0" w:color="auto"/>
                                            <w:left w:val="none" w:sz="0" w:space="0" w:color="auto"/>
                                            <w:bottom w:val="none" w:sz="0" w:space="0" w:color="auto"/>
                                            <w:right w:val="none" w:sz="0" w:space="0" w:color="auto"/>
                                          </w:divBdr>
                                          <w:divsChild>
                                            <w:div w:id="1487429166">
                                              <w:marLeft w:val="0"/>
                                              <w:marRight w:val="0"/>
                                              <w:marTop w:val="0"/>
                                              <w:marBottom w:val="0"/>
                                              <w:divBdr>
                                                <w:top w:val="none" w:sz="0" w:space="0" w:color="auto"/>
                                                <w:left w:val="none" w:sz="0" w:space="0" w:color="auto"/>
                                                <w:bottom w:val="none" w:sz="0" w:space="0" w:color="auto"/>
                                                <w:right w:val="none" w:sz="0" w:space="0" w:color="auto"/>
                                              </w:divBdr>
                                              <w:divsChild>
                                                <w:div w:id="1598515586">
                                                  <w:marLeft w:val="0"/>
                                                  <w:marRight w:val="0"/>
                                                  <w:marTop w:val="0"/>
                                                  <w:marBottom w:val="0"/>
                                                  <w:divBdr>
                                                    <w:top w:val="none" w:sz="0" w:space="0" w:color="auto"/>
                                                    <w:left w:val="none" w:sz="0" w:space="0" w:color="auto"/>
                                                    <w:bottom w:val="none" w:sz="0" w:space="0" w:color="auto"/>
                                                    <w:right w:val="none" w:sz="0" w:space="0" w:color="auto"/>
                                                  </w:divBdr>
                                                  <w:divsChild>
                                                    <w:div w:id="1332636038">
                                                      <w:marLeft w:val="0"/>
                                                      <w:marRight w:val="0"/>
                                                      <w:marTop w:val="0"/>
                                                      <w:marBottom w:val="0"/>
                                                      <w:divBdr>
                                                        <w:top w:val="none" w:sz="0" w:space="0" w:color="auto"/>
                                                        <w:left w:val="none" w:sz="0" w:space="0" w:color="auto"/>
                                                        <w:bottom w:val="none" w:sz="0" w:space="0" w:color="auto"/>
                                                        <w:right w:val="none" w:sz="0" w:space="0" w:color="auto"/>
                                                      </w:divBdr>
                                                      <w:divsChild>
                                                        <w:div w:id="349600615">
                                                          <w:marLeft w:val="0"/>
                                                          <w:marRight w:val="0"/>
                                                          <w:marTop w:val="0"/>
                                                          <w:marBottom w:val="0"/>
                                                          <w:divBdr>
                                                            <w:top w:val="none" w:sz="0" w:space="0" w:color="auto"/>
                                                            <w:left w:val="none" w:sz="0" w:space="0" w:color="auto"/>
                                                            <w:bottom w:val="none" w:sz="0" w:space="0" w:color="auto"/>
                                                            <w:right w:val="none" w:sz="0" w:space="0" w:color="auto"/>
                                                          </w:divBdr>
                                                          <w:divsChild>
                                                            <w:div w:id="2081975434">
                                                              <w:marLeft w:val="0"/>
                                                              <w:marRight w:val="0"/>
                                                              <w:marTop w:val="0"/>
                                                              <w:marBottom w:val="0"/>
                                                              <w:divBdr>
                                                                <w:top w:val="none" w:sz="0" w:space="0" w:color="auto"/>
                                                                <w:left w:val="none" w:sz="0" w:space="0" w:color="auto"/>
                                                                <w:bottom w:val="none" w:sz="0" w:space="0" w:color="auto"/>
                                                                <w:right w:val="none" w:sz="0" w:space="0" w:color="auto"/>
                                                              </w:divBdr>
                                                              <w:divsChild>
                                                                <w:div w:id="1090085421">
                                                                  <w:marLeft w:val="0"/>
                                                                  <w:marRight w:val="0"/>
                                                                  <w:marTop w:val="0"/>
                                                                  <w:marBottom w:val="0"/>
                                                                  <w:divBdr>
                                                                    <w:top w:val="none" w:sz="0" w:space="0" w:color="auto"/>
                                                                    <w:left w:val="none" w:sz="0" w:space="0" w:color="auto"/>
                                                                    <w:bottom w:val="none" w:sz="0" w:space="0" w:color="auto"/>
                                                                    <w:right w:val="none" w:sz="0" w:space="0" w:color="auto"/>
                                                                  </w:divBdr>
                                                                  <w:divsChild>
                                                                    <w:div w:id="1273056997">
                                                                      <w:marLeft w:val="0"/>
                                                                      <w:marRight w:val="0"/>
                                                                      <w:marTop w:val="0"/>
                                                                      <w:marBottom w:val="0"/>
                                                                      <w:divBdr>
                                                                        <w:top w:val="none" w:sz="0" w:space="0" w:color="auto"/>
                                                                        <w:left w:val="none" w:sz="0" w:space="0" w:color="auto"/>
                                                                        <w:bottom w:val="none" w:sz="0" w:space="0" w:color="auto"/>
                                                                        <w:right w:val="none" w:sz="0" w:space="0" w:color="auto"/>
                                                                      </w:divBdr>
                                                                      <w:divsChild>
                                                                        <w:div w:id="643124331">
                                                                          <w:marLeft w:val="0"/>
                                                                          <w:marRight w:val="0"/>
                                                                          <w:marTop w:val="0"/>
                                                                          <w:marBottom w:val="0"/>
                                                                          <w:divBdr>
                                                                            <w:top w:val="none" w:sz="0" w:space="0" w:color="auto"/>
                                                                            <w:left w:val="none" w:sz="0" w:space="0" w:color="auto"/>
                                                                            <w:bottom w:val="none" w:sz="0" w:space="0" w:color="auto"/>
                                                                            <w:right w:val="none" w:sz="0" w:space="0" w:color="auto"/>
                                                                          </w:divBdr>
                                                                          <w:divsChild>
                                                                            <w:div w:id="564799708">
                                                                              <w:marLeft w:val="0"/>
                                                                              <w:marRight w:val="0"/>
                                                                              <w:marTop w:val="0"/>
                                                                              <w:marBottom w:val="0"/>
                                                                              <w:divBdr>
                                                                                <w:top w:val="none" w:sz="0" w:space="0" w:color="auto"/>
                                                                                <w:left w:val="none" w:sz="0" w:space="0" w:color="auto"/>
                                                                                <w:bottom w:val="none" w:sz="0" w:space="0" w:color="auto"/>
                                                                                <w:right w:val="none" w:sz="0" w:space="0" w:color="auto"/>
                                                                              </w:divBdr>
                                                                              <w:divsChild>
                                                                                <w:div w:id="953446152">
                                                                                  <w:marLeft w:val="0"/>
                                                                                  <w:marRight w:val="0"/>
                                                                                  <w:marTop w:val="0"/>
                                                                                  <w:marBottom w:val="0"/>
                                                                                  <w:divBdr>
                                                                                    <w:top w:val="none" w:sz="0" w:space="0" w:color="auto"/>
                                                                                    <w:left w:val="none" w:sz="0" w:space="0" w:color="auto"/>
                                                                                    <w:bottom w:val="none" w:sz="0" w:space="0" w:color="auto"/>
                                                                                    <w:right w:val="none" w:sz="0" w:space="0" w:color="auto"/>
                                                                                  </w:divBdr>
                                                                                  <w:divsChild>
                                                                                    <w:div w:id="46690724">
                                                                                      <w:marLeft w:val="0"/>
                                                                                      <w:marRight w:val="0"/>
                                                                                      <w:marTop w:val="0"/>
                                                                                      <w:marBottom w:val="0"/>
                                                                                      <w:divBdr>
                                                                                        <w:top w:val="none" w:sz="0" w:space="0" w:color="auto"/>
                                                                                        <w:left w:val="none" w:sz="0" w:space="0" w:color="auto"/>
                                                                                        <w:bottom w:val="none" w:sz="0" w:space="0" w:color="auto"/>
                                                                                        <w:right w:val="none" w:sz="0" w:space="0" w:color="auto"/>
                                                                                      </w:divBdr>
                                                                                      <w:divsChild>
                                                                                        <w:div w:id="1816872124">
                                                                                          <w:marLeft w:val="0"/>
                                                                                          <w:marRight w:val="0"/>
                                                                                          <w:marTop w:val="0"/>
                                                                                          <w:marBottom w:val="0"/>
                                                                                          <w:divBdr>
                                                                                            <w:top w:val="none" w:sz="0" w:space="0" w:color="auto"/>
                                                                                            <w:left w:val="none" w:sz="0" w:space="0" w:color="auto"/>
                                                                                            <w:bottom w:val="none" w:sz="0" w:space="0" w:color="auto"/>
                                                                                            <w:right w:val="none" w:sz="0" w:space="0" w:color="auto"/>
                                                                                          </w:divBdr>
                                                                                          <w:divsChild>
                                                                                            <w:div w:id="40044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1209355">
      <w:bodyDiv w:val="1"/>
      <w:marLeft w:val="0"/>
      <w:marRight w:val="0"/>
      <w:marTop w:val="0"/>
      <w:marBottom w:val="0"/>
      <w:divBdr>
        <w:top w:val="none" w:sz="0" w:space="0" w:color="auto"/>
        <w:left w:val="none" w:sz="0" w:space="0" w:color="auto"/>
        <w:bottom w:val="none" w:sz="0" w:space="0" w:color="auto"/>
        <w:right w:val="none" w:sz="0" w:space="0" w:color="auto"/>
      </w:divBdr>
      <w:divsChild>
        <w:div w:id="687681977">
          <w:marLeft w:val="0"/>
          <w:marRight w:val="0"/>
          <w:marTop w:val="0"/>
          <w:marBottom w:val="0"/>
          <w:divBdr>
            <w:top w:val="none" w:sz="0" w:space="0" w:color="auto"/>
            <w:left w:val="none" w:sz="0" w:space="0" w:color="auto"/>
            <w:bottom w:val="none" w:sz="0" w:space="0" w:color="auto"/>
            <w:right w:val="none" w:sz="0" w:space="0" w:color="auto"/>
          </w:divBdr>
          <w:divsChild>
            <w:div w:id="1063330386">
              <w:marLeft w:val="0"/>
              <w:marRight w:val="0"/>
              <w:marTop w:val="0"/>
              <w:marBottom w:val="0"/>
              <w:divBdr>
                <w:top w:val="none" w:sz="0" w:space="0" w:color="auto"/>
                <w:left w:val="none" w:sz="0" w:space="0" w:color="auto"/>
                <w:bottom w:val="none" w:sz="0" w:space="0" w:color="auto"/>
                <w:right w:val="none" w:sz="0" w:space="0" w:color="auto"/>
              </w:divBdr>
              <w:divsChild>
                <w:div w:id="357394357">
                  <w:marLeft w:val="0"/>
                  <w:marRight w:val="0"/>
                  <w:marTop w:val="0"/>
                  <w:marBottom w:val="0"/>
                  <w:divBdr>
                    <w:top w:val="none" w:sz="0" w:space="0" w:color="auto"/>
                    <w:left w:val="none" w:sz="0" w:space="0" w:color="auto"/>
                    <w:bottom w:val="none" w:sz="0" w:space="0" w:color="auto"/>
                    <w:right w:val="none" w:sz="0" w:space="0" w:color="auto"/>
                  </w:divBdr>
                  <w:divsChild>
                    <w:div w:id="1263152048">
                      <w:marLeft w:val="0"/>
                      <w:marRight w:val="0"/>
                      <w:marTop w:val="0"/>
                      <w:marBottom w:val="0"/>
                      <w:divBdr>
                        <w:top w:val="none" w:sz="0" w:space="0" w:color="auto"/>
                        <w:left w:val="none" w:sz="0" w:space="0" w:color="auto"/>
                        <w:bottom w:val="none" w:sz="0" w:space="0" w:color="auto"/>
                        <w:right w:val="none" w:sz="0" w:space="0" w:color="auto"/>
                      </w:divBdr>
                      <w:divsChild>
                        <w:div w:id="1682245424">
                          <w:marLeft w:val="0"/>
                          <w:marRight w:val="0"/>
                          <w:marTop w:val="0"/>
                          <w:marBottom w:val="0"/>
                          <w:divBdr>
                            <w:top w:val="none" w:sz="0" w:space="0" w:color="auto"/>
                            <w:left w:val="none" w:sz="0" w:space="0" w:color="auto"/>
                            <w:bottom w:val="none" w:sz="0" w:space="0" w:color="auto"/>
                            <w:right w:val="none" w:sz="0" w:space="0" w:color="auto"/>
                          </w:divBdr>
                          <w:divsChild>
                            <w:div w:id="1116372039">
                              <w:marLeft w:val="0"/>
                              <w:marRight w:val="0"/>
                              <w:marTop w:val="0"/>
                              <w:marBottom w:val="0"/>
                              <w:divBdr>
                                <w:top w:val="none" w:sz="0" w:space="0" w:color="auto"/>
                                <w:left w:val="none" w:sz="0" w:space="0" w:color="auto"/>
                                <w:bottom w:val="none" w:sz="0" w:space="0" w:color="auto"/>
                                <w:right w:val="none" w:sz="0" w:space="0" w:color="auto"/>
                              </w:divBdr>
                              <w:divsChild>
                                <w:div w:id="1565024738">
                                  <w:marLeft w:val="0"/>
                                  <w:marRight w:val="0"/>
                                  <w:marTop w:val="0"/>
                                  <w:marBottom w:val="0"/>
                                  <w:divBdr>
                                    <w:top w:val="none" w:sz="0" w:space="0" w:color="auto"/>
                                    <w:left w:val="none" w:sz="0" w:space="0" w:color="auto"/>
                                    <w:bottom w:val="none" w:sz="0" w:space="0" w:color="auto"/>
                                    <w:right w:val="none" w:sz="0" w:space="0" w:color="auto"/>
                                  </w:divBdr>
                                  <w:divsChild>
                                    <w:div w:id="808523129">
                                      <w:marLeft w:val="0"/>
                                      <w:marRight w:val="0"/>
                                      <w:marTop w:val="0"/>
                                      <w:marBottom w:val="0"/>
                                      <w:divBdr>
                                        <w:top w:val="none" w:sz="0" w:space="0" w:color="auto"/>
                                        <w:left w:val="none" w:sz="0" w:space="0" w:color="auto"/>
                                        <w:bottom w:val="none" w:sz="0" w:space="0" w:color="auto"/>
                                        <w:right w:val="none" w:sz="0" w:space="0" w:color="auto"/>
                                      </w:divBdr>
                                      <w:divsChild>
                                        <w:div w:id="1775251834">
                                          <w:marLeft w:val="0"/>
                                          <w:marRight w:val="0"/>
                                          <w:marTop w:val="0"/>
                                          <w:marBottom w:val="0"/>
                                          <w:divBdr>
                                            <w:top w:val="none" w:sz="0" w:space="0" w:color="auto"/>
                                            <w:left w:val="none" w:sz="0" w:space="0" w:color="auto"/>
                                            <w:bottom w:val="none" w:sz="0" w:space="0" w:color="auto"/>
                                            <w:right w:val="none" w:sz="0" w:space="0" w:color="auto"/>
                                          </w:divBdr>
                                          <w:divsChild>
                                            <w:div w:id="84500156">
                                              <w:marLeft w:val="0"/>
                                              <w:marRight w:val="0"/>
                                              <w:marTop w:val="0"/>
                                              <w:marBottom w:val="0"/>
                                              <w:divBdr>
                                                <w:top w:val="none" w:sz="0" w:space="0" w:color="auto"/>
                                                <w:left w:val="none" w:sz="0" w:space="0" w:color="auto"/>
                                                <w:bottom w:val="none" w:sz="0" w:space="0" w:color="auto"/>
                                                <w:right w:val="none" w:sz="0" w:space="0" w:color="auto"/>
                                              </w:divBdr>
                                              <w:divsChild>
                                                <w:div w:id="1542328595">
                                                  <w:marLeft w:val="0"/>
                                                  <w:marRight w:val="0"/>
                                                  <w:marTop w:val="0"/>
                                                  <w:marBottom w:val="0"/>
                                                  <w:divBdr>
                                                    <w:top w:val="none" w:sz="0" w:space="0" w:color="auto"/>
                                                    <w:left w:val="none" w:sz="0" w:space="0" w:color="auto"/>
                                                    <w:bottom w:val="none" w:sz="0" w:space="0" w:color="auto"/>
                                                    <w:right w:val="none" w:sz="0" w:space="0" w:color="auto"/>
                                                  </w:divBdr>
                                                  <w:divsChild>
                                                    <w:div w:id="2039622828">
                                                      <w:marLeft w:val="0"/>
                                                      <w:marRight w:val="0"/>
                                                      <w:marTop w:val="0"/>
                                                      <w:marBottom w:val="0"/>
                                                      <w:divBdr>
                                                        <w:top w:val="none" w:sz="0" w:space="0" w:color="auto"/>
                                                        <w:left w:val="none" w:sz="0" w:space="0" w:color="auto"/>
                                                        <w:bottom w:val="none" w:sz="0" w:space="0" w:color="auto"/>
                                                        <w:right w:val="none" w:sz="0" w:space="0" w:color="auto"/>
                                                      </w:divBdr>
                                                      <w:divsChild>
                                                        <w:div w:id="108283959">
                                                          <w:marLeft w:val="0"/>
                                                          <w:marRight w:val="0"/>
                                                          <w:marTop w:val="0"/>
                                                          <w:marBottom w:val="0"/>
                                                          <w:divBdr>
                                                            <w:top w:val="none" w:sz="0" w:space="0" w:color="auto"/>
                                                            <w:left w:val="none" w:sz="0" w:space="0" w:color="auto"/>
                                                            <w:bottom w:val="none" w:sz="0" w:space="0" w:color="auto"/>
                                                            <w:right w:val="none" w:sz="0" w:space="0" w:color="auto"/>
                                                          </w:divBdr>
                                                          <w:divsChild>
                                                            <w:div w:id="1766150827">
                                                              <w:marLeft w:val="0"/>
                                                              <w:marRight w:val="0"/>
                                                              <w:marTop w:val="0"/>
                                                              <w:marBottom w:val="0"/>
                                                              <w:divBdr>
                                                                <w:top w:val="none" w:sz="0" w:space="0" w:color="auto"/>
                                                                <w:left w:val="none" w:sz="0" w:space="0" w:color="auto"/>
                                                                <w:bottom w:val="none" w:sz="0" w:space="0" w:color="auto"/>
                                                                <w:right w:val="none" w:sz="0" w:space="0" w:color="auto"/>
                                                              </w:divBdr>
                                                              <w:divsChild>
                                                                <w:div w:id="1422988696">
                                                                  <w:marLeft w:val="0"/>
                                                                  <w:marRight w:val="0"/>
                                                                  <w:marTop w:val="0"/>
                                                                  <w:marBottom w:val="0"/>
                                                                  <w:divBdr>
                                                                    <w:top w:val="none" w:sz="0" w:space="0" w:color="auto"/>
                                                                    <w:left w:val="none" w:sz="0" w:space="0" w:color="auto"/>
                                                                    <w:bottom w:val="none" w:sz="0" w:space="0" w:color="auto"/>
                                                                    <w:right w:val="none" w:sz="0" w:space="0" w:color="auto"/>
                                                                  </w:divBdr>
                                                                  <w:divsChild>
                                                                    <w:div w:id="636959540">
                                                                      <w:marLeft w:val="0"/>
                                                                      <w:marRight w:val="0"/>
                                                                      <w:marTop w:val="0"/>
                                                                      <w:marBottom w:val="0"/>
                                                                      <w:divBdr>
                                                                        <w:top w:val="none" w:sz="0" w:space="0" w:color="auto"/>
                                                                        <w:left w:val="none" w:sz="0" w:space="0" w:color="auto"/>
                                                                        <w:bottom w:val="none" w:sz="0" w:space="0" w:color="auto"/>
                                                                        <w:right w:val="none" w:sz="0" w:space="0" w:color="auto"/>
                                                                      </w:divBdr>
                                                                      <w:divsChild>
                                                                        <w:div w:id="282659712">
                                                                          <w:marLeft w:val="0"/>
                                                                          <w:marRight w:val="0"/>
                                                                          <w:marTop w:val="0"/>
                                                                          <w:marBottom w:val="0"/>
                                                                          <w:divBdr>
                                                                            <w:top w:val="none" w:sz="0" w:space="0" w:color="auto"/>
                                                                            <w:left w:val="none" w:sz="0" w:space="0" w:color="auto"/>
                                                                            <w:bottom w:val="none" w:sz="0" w:space="0" w:color="auto"/>
                                                                            <w:right w:val="none" w:sz="0" w:space="0" w:color="auto"/>
                                                                          </w:divBdr>
                                                                          <w:divsChild>
                                                                            <w:div w:id="499199063">
                                                                              <w:marLeft w:val="0"/>
                                                                              <w:marRight w:val="0"/>
                                                                              <w:marTop w:val="0"/>
                                                                              <w:marBottom w:val="0"/>
                                                                              <w:divBdr>
                                                                                <w:top w:val="none" w:sz="0" w:space="0" w:color="auto"/>
                                                                                <w:left w:val="none" w:sz="0" w:space="0" w:color="auto"/>
                                                                                <w:bottom w:val="none" w:sz="0" w:space="0" w:color="auto"/>
                                                                                <w:right w:val="none" w:sz="0" w:space="0" w:color="auto"/>
                                                                              </w:divBdr>
                                                                              <w:divsChild>
                                                                                <w:div w:id="1559322278">
                                                                                  <w:marLeft w:val="0"/>
                                                                                  <w:marRight w:val="0"/>
                                                                                  <w:marTop w:val="0"/>
                                                                                  <w:marBottom w:val="0"/>
                                                                                  <w:divBdr>
                                                                                    <w:top w:val="none" w:sz="0" w:space="0" w:color="auto"/>
                                                                                    <w:left w:val="none" w:sz="0" w:space="0" w:color="auto"/>
                                                                                    <w:bottom w:val="none" w:sz="0" w:space="0" w:color="auto"/>
                                                                                    <w:right w:val="none" w:sz="0" w:space="0" w:color="auto"/>
                                                                                  </w:divBdr>
                                                                                  <w:divsChild>
                                                                                    <w:div w:id="306518017">
                                                                                      <w:marLeft w:val="0"/>
                                                                                      <w:marRight w:val="0"/>
                                                                                      <w:marTop w:val="0"/>
                                                                                      <w:marBottom w:val="0"/>
                                                                                      <w:divBdr>
                                                                                        <w:top w:val="none" w:sz="0" w:space="0" w:color="auto"/>
                                                                                        <w:left w:val="none" w:sz="0" w:space="0" w:color="auto"/>
                                                                                        <w:bottom w:val="none" w:sz="0" w:space="0" w:color="auto"/>
                                                                                        <w:right w:val="none" w:sz="0" w:space="0" w:color="auto"/>
                                                                                      </w:divBdr>
                                                                                      <w:divsChild>
                                                                                        <w:div w:id="495615072">
                                                                                          <w:marLeft w:val="0"/>
                                                                                          <w:marRight w:val="0"/>
                                                                                          <w:marTop w:val="0"/>
                                                                                          <w:marBottom w:val="0"/>
                                                                                          <w:divBdr>
                                                                                            <w:top w:val="none" w:sz="0" w:space="0" w:color="auto"/>
                                                                                            <w:left w:val="none" w:sz="0" w:space="0" w:color="auto"/>
                                                                                            <w:bottom w:val="none" w:sz="0" w:space="0" w:color="auto"/>
                                                                                            <w:right w:val="none" w:sz="0" w:space="0" w:color="auto"/>
                                                                                          </w:divBdr>
                                                                                          <w:divsChild>
                                                                                            <w:div w:id="2052916048">
                                                                                              <w:marLeft w:val="0"/>
                                                                                              <w:marRight w:val="0"/>
                                                                                              <w:marTop w:val="0"/>
                                                                                              <w:marBottom w:val="0"/>
                                                                                              <w:divBdr>
                                                                                                <w:top w:val="none" w:sz="0" w:space="0" w:color="auto"/>
                                                                                                <w:left w:val="none" w:sz="0" w:space="0" w:color="auto"/>
                                                                                                <w:bottom w:val="none" w:sz="0" w:space="0" w:color="auto"/>
                                                                                                <w:right w:val="none" w:sz="0" w:space="0" w:color="auto"/>
                                                                                              </w:divBdr>
                                                                                              <w:divsChild>
                                                                                                <w:div w:id="682905178">
                                                                                                  <w:marLeft w:val="0"/>
                                                                                                  <w:marRight w:val="0"/>
                                                                                                  <w:marTop w:val="0"/>
                                                                                                  <w:marBottom w:val="0"/>
                                                                                                  <w:divBdr>
                                                                                                    <w:top w:val="none" w:sz="0" w:space="0" w:color="auto"/>
                                                                                                    <w:left w:val="none" w:sz="0" w:space="0" w:color="auto"/>
                                                                                                    <w:bottom w:val="none" w:sz="0" w:space="0" w:color="auto"/>
                                                                                                    <w:right w:val="none" w:sz="0" w:space="0" w:color="auto"/>
                                                                                                  </w:divBdr>
                                                                                                  <w:divsChild>
                                                                                                    <w:div w:id="1424063641">
                                                                                                      <w:marLeft w:val="0"/>
                                                                                                      <w:marRight w:val="0"/>
                                                                                                      <w:marTop w:val="0"/>
                                                                                                      <w:marBottom w:val="0"/>
                                                                                                      <w:divBdr>
                                                                                                        <w:top w:val="none" w:sz="0" w:space="0" w:color="auto"/>
                                                                                                        <w:left w:val="none" w:sz="0" w:space="0" w:color="auto"/>
                                                                                                        <w:bottom w:val="none" w:sz="0" w:space="0" w:color="auto"/>
                                                                                                        <w:right w:val="none" w:sz="0" w:space="0" w:color="auto"/>
                                                                                                      </w:divBdr>
                                                                                                      <w:divsChild>
                                                                                                        <w:div w:id="324435315">
                                                                                                          <w:marLeft w:val="0"/>
                                                                                                          <w:marRight w:val="0"/>
                                                                                                          <w:marTop w:val="0"/>
                                                                                                          <w:marBottom w:val="0"/>
                                                                                                          <w:divBdr>
                                                                                                            <w:top w:val="none" w:sz="0" w:space="0" w:color="auto"/>
                                                                                                            <w:left w:val="none" w:sz="0" w:space="0" w:color="auto"/>
                                                                                                            <w:bottom w:val="none" w:sz="0" w:space="0" w:color="auto"/>
                                                                                                            <w:right w:val="none" w:sz="0" w:space="0" w:color="auto"/>
                                                                                                          </w:divBdr>
                                                                                                          <w:divsChild>
                                                                                                            <w:div w:id="161358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2666212">
      <w:bodyDiv w:val="1"/>
      <w:marLeft w:val="0"/>
      <w:marRight w:val="0"/>
      <w:marTop w:val="0"/>
      <w:marBottom w:val="0"/>
      <w:divBdr>
        <w:top w:val="none" w:sz="0" w:space="0" w:color="auto"/>
        <w:left w:val="none" w:sz="0" w:space="0" w:color="auto"/>
        <w:bottom w:val="none" w:sz="0" w:space="0" w:color="auto"/>
        <w:right w:val="none" w:sz="0" w:space="0" w:color="auto"/>
      </w:divBdr>
      <w:divsChild>
        <w:div w:id="2055932189">
          <w:marLeft w:val="0"/>
          <w:marRight w:val="0"/>
          <w:marTop w:val="0"/>
          <w:marBottom w:val="0"/>
          <w:divBdr>
            <w:top w:val="none" w:sz="0" w:space="0" w:color="auto"/>
            <w:left w:val="none" w:sz="0" w:space="0" w:color="auto"/>
            <w:bottom w:val="none" w:sz="0" w:space="0" w:color="auto"/>
            <w:right w:val="none" w:sz="0" w:space="0" w:color="auto"/>
          </w:divBdr>
          <w:divsChild>
            <w:div w:id="1300111435">
              <w:marLeft w:val="0"/>
              <w:marRight w:val="0"/>
              <w:marTop w:val="0"/>
              <w:marBottom w:val="0"/>
              <w:divBdr>
                <w:top w:val="none" w:sz="0" w:space="0" w:color="auto"/>
                <w:left w:val="none" w:sz="0" w:space="0" w:color="auto"/>
                <w:bottom w:val="none" w:sz="0" w:space="0" w:color="auto"/>
                <w:right w:val="none" w:sz="0" w:space="0" w:color="auto"/>
              </w:divBdr>
              <w:divsChild>
                <w:div w:id="11099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669425">
      <w:bodyDiv w:val="1"/>
      <w:marLeft w:val="0"/>
      <w:marRight w:val="0"/>
      <w:marTop w:val="0"/>
      <w:marBottom w:val="0"/>
      <w:divBdr>
        <w:top w:val="none" w:sz="0" w:space="0" w:color="auto"/>
        <w:left w:val="none" w:sz="0" w:space="0" w:color="auto"/>
        <w:bottom w:val="none" w:sz="0" w:space="0" w:color="auto"/>
        <w:right w:val="none" w:sz="0" w:space="0" w:color="auto"/>
      </w:divBdr>
      <w:divsChild>
        <w:div w:id="2076852206">
          <w:marLeft w:val="0"/>
          <w:marRight w:val="0"/>
          <w:marTop w:val="0"/>
          <w:marBottom w:val="0"/>
          <w:divBdr>
            <w:top w:val="none" w:sz="0" w:space="0" w:color="auto"/>
            <w:left w:val="none" w:sz="0" w:space="0" w:color="auto"/>
            <w:bottom w:val="none" w:sz="0" w:space="0" w:color="auto"/>
            <w:right w:val="none" w:sz="0" w:space="0" w:color="auto"/>
          </w:divBdr>
          <w:divsChild>
            <w:div w:id="1535659250">
              <w:marLeft w:val="0"/>
              <w:marRight w:val="0"/>
              <w:marTop w:val="0"/>
              <w:marBottom w:val="0"/>
              <w:divBdr>
                <w:top w:val="none" w:sz="0" w:space="0" w:color="auto"/>
                <w:left w:val="none" w:sz="0" w:space="0" w:color="auto"/>
                <w:bottom w:val="none" w:sz="0" w:space="0" w:color="auto"/>
                <w:right w:val="none" w:sz="0" w:space="0" w:color="auto"/>
              </w:divBdr>
              <w:divsChild>
                <w:div w:id="350649568">
                  <w:marLeft w:val="0"/>
                  <w:marRight w:val="0"/>
                  <w:marTop w:val="0"/>
                  <w:marBottom w:val="0"/>
                  <w:divBdr>
                    <w:top w:val="none" w:sz="0" w:space="0" w:color="auto"/>
                    <w:left w:val="none" w:sz="0" w:space="0" w:color="auto"/>
                    <w:bottom w:val="none" w:sz="0" w:space="0" w:color="auto"/>
                    <w:right w:val="none" w:sz="0" w:space="0" w:color="auto"/>
                  </w:divBdr>
                  <w:divsChild>
                    <w:div w:id="774638173">
                      <w:marLeft w:val="0"/>
                      <w:marRight w:val="0"/>
                      <w:marTop w:val="0"/>
                      <w:marBottom w:val="0"/>
                      <w:divBdr>
                        <w:top w:val="none" w:sz="0" w:space="0" w:color="auto"/>
                        <w:left w:val="none" w:sz="0" w:space="0" w:color="auto"/>
                        <w:bottom w:val="none" w:sz="0" w:space="0" w:color="auto"/>
                        <w:right w:val="none" w:sz="0" w:space="0" w:color="auto"/>
                      </w:divBdr>
                      <w:divsChild>
                        <w:div w:id="1676150889">
                          <w:marLeft w:val="0"/>
                          <w:marRight w:val="0"/>
                          <w:marTop w:val="0"/>
                          <w:marBottom w:val="0"/>
                          <w:divBdr>
                            <w:top w:val="none" w:sz="0" w:space="0" w:color="auto"/>
                            <w:left w:val="none" w:sz="0" w:space="0" w:color="auto"/>
                            <w:bottom w:val="none" w:sz="0" w:space="0" w:color="auto"/>
                            <w:right w:val="none" w:sz="0" w:space="0" w:color="auto"/>
                          </w:divBdr>
                          <w:divsChild>
                            <w:div w:id="1243486843">
                              <w:marLeft w:val="0"/>
                              <w:marRight w:val="0"/>
                              <w:marTop w:val="0"/>
                              <w:marBottom w:val="0"/>
                              <w:divBdr>
                                <w:top w:val="none" w:sz="0" w:space="0" w:color="auto"/>
                                <w:left w:val="none" w:sz="0" w:space="0" w:color="auto"/>
                                <w:bottom w:val="none" w:sz="0" w:space="0" w:color="auto"/>
                                <w:right w:val="none" w:sz="0" w:space="0" w:color="auto"/>
                              </w:divBdr>
                              <w:divsChild>
                                <w:div w:id="1277057342">
                                  <w:marLeft w:val="0"/>
                                  <w:marRight w:val="0"/>
                                  <w:marTop w:val="0"/>
                                  <w:marBottom w:val="0"/>
                                  <w:divBdr>
                                    <w:top w:val="none" w:sz="0" w:space="0" w:color="auto"/>
                                    <w:left w:val="none" w:sz="0" w:space="0" w:color="auto"/>
                                    <w:bottom w:val="none" w:sz="0" w:space="0" w:color="auto"/>
                                    <w:right w:val="none" w:sz="0" w:space="0" w:color="auto"/>
                                  </w:divBdr>
                                  <w:divsChild>
                                    <w:div w:id="1000694673">
                                      <w:marLeft w:val="0"/>
                                      <w:marRight w:val="0"/>
                                      <w:marTop w:val="0"/>
                                      <w:marBottom w:val="0"/>
                                      <w:divBdr>
                                        <w:top w:val="none" w:sz="0" w:space="0" w:color="auto"/>
                                        <w:left w:val="none" w:sz="0" w:space="0" w:color="auto"/>
                                        <w:bottom w:val="none" w:sz="0" w:space="0" w:color="auto"/>
                                        <w:right w:val="none" w:sz="0" w:space="0" w:color="auto"/>
                                      </w:divBdr>
                                      <w:divsChild>
                                        <w:div w:id="1326087021">
                                          <w:marLeft w:val="0"/>
                                          <w:marRight w:val="0"/>
                                          <w:marTop w:val="0"/>
                                          <w:marBottom w:val="0"/>
                                          <w:divBdr>
                                            <w:top w:val="none" w:sz="0" w:space="0" w:color="auto"/>
                                            <w:left w:val="none" w:sz="0" w:space="0" w:color="auto"/>
                                            <w:bottom w:val="none" w:sz="0" w:space="0" w:color="auto"/>
                                            <w:right w:val="none" w:sz="0" w:space="0" w:color="auto"/>
                                          </w:divBdr>
                                          <w:divsChild>
                                            <w:div w:id="1608343244">
                                              <w:marLeft w:val="0"/>
                                              <w:marRight w:val="0"/>
                                              <w:marTop w:val="0"/>
                                              <w:marBottom w:val="0"/>
                                              <w:divBdr>
                                                <w:top w:val="none" w:sz="0" w:space="0" w:color="auto"/>
                                                <w:left w:val="none" w:sz="0" w:space="0" w:color="auto"/>
                                                <w:bottom w:val="none" w:sz="0" w:space="0" w:color="auto"/>
                                                <w:right w:val="none" w:sz="0" w:space="0" w:color="auto"/>
                                              </w:divBdr>
                                              <w:divsChild>
                                                <w:div w:id="469714331">
                                                  <w:marLeft w:val="0"/>
                                                  <w:marRight w:val="0"/>
                                                  <w:marTop w:val="0"/>
                                                  <w:marBottom w:val="0"/>
                                                  <w:divBdr>
                                                    <w:top w:val="none" w:sz="0" w:space="0" w:color="auto"/>
                                                    <w:left w:val="none" w:sz="0" w:space="0" w:color="auto"/>
                                                    <w:bottom w:val="none" w:sz="0" w:space="0" w:color="auto"/>
                                                    <w:right w:val="none" w:sz="0" w:space="0" w:color="auto"/>
                                                  </w:divBdr>
                                                  <w:divsChild>
                                                    <w:div w:id="1597978255">
                                                      <w:marLeft w:val="0"/>
                                                      <w:marRight w:val="0"/>
                                                      <w:marTop w:val="0"/>
                                                      <w:marBottom w:val="0"/>
                                                      <w:divBdr>
                                                        <w:top w:val="none" w:sz="0" w:space="0" w:color="auto"/>
                                                        <w:left w:val="none" w:sz="0" w:space="0" w:color="auto"/>
                                                        <w:bottom w:val="none" w:sz="0" w:space="0" w:color="auto"/>
                                                        <w:right w:val="none" w:sz="0" w:space="0" w:color="auto"/>
                                                      </w:divBdr>
                                                      <w:divsChild>
                                                        <w:div w:id="1444032104">
                                                          <w:marLeft w:val="0"/>
                                                          <w:marRight w:val="0"/>
                                                          <w:marTop w:val="0"/>
                                                          <w:marBottom w:val="0"/>
                                                          <w:divBdr>
                                                            <w:top w:val="none" w:sz="0" w:space="0" w:color="auto"/>
                                                            <w:left w:val="none" w:sz="0" w:space="0" w:color="auto"/>
                                                            <w:bottom w:val="none" w:sz="0" w:space="0" w:color="auto"/>
                                                            <w:right w:val="none" w:sz="0" w:space="0" w:color="auto"/>
                                                          </w:divBdr>
                                                          <w:divsChild>
                                                            <w:div w:id="421268496">
                                                              <w:marLeft w:val="0"/>
                                                              <w:marRight w:val="0"/>
                                                              <w:marTop w:val="0"/>
                                                              <w:marBottom w:val="0"/>
                                                              <w:divBdr>
                                                                <w:top w:val="none" w:sz="0" w:space="0" w:color="auto"/>
                                                                <w:left w:val="none" w:sz="0" w:space="0" w:color="auto"/>
                                                                <w:bottom w:val="none" w:sz="0" w:space="0" w:color="auto"/>
                                                                <w:right w:val="none" w:sz="0" w:space="0" w:color="auto"/>
                                                              </w:divBdr>
                                                              <w:divsChild>
                                                                <w:div w:id="312486338">
                                                                  <w:marLeft w:val="0"/>
                                                                  <w:marRight w:val="0"/>
                                                                  <w:marTop w:val="0"/>
                                                                  <w:marBottom w:val="0"/>
                                                                  <w:divBdr>
                                                                    <w:top w:val="none" w:sz="0" w:space="0" w:color="auto"/>
                                                                    <w:left w:val="none" w:sz="0" w:space="0" w:color="auto"/>
                                                                    <w:bottom w:val="none" w:sz="0" w:space="0" w:color="auto"/>
                                                                    <w:right w:val="none" w:sz="0" w:space="0" w:color="auto"/>
                                                                  </w:divBdr>
                                                                </w:div>
                                                                <w:div w:id="334579955">
                                                                  <w:marLeft w:val="0"/>
                                                                  <w:marRight w:val="0"/>
                                                                  <w:marTop w:val="0"/>
                                                                  <w:marBottom w:val="0"/>
                                                                  <w:divBdr>
                                                                    <w:top w:val="none" w:sz="0" w:space="0" w:color="auto"/>
                                                                    <w:left w:val="none" w:sz="0" w:space="0" w:color="auto"/>
                                                                    <w:bottom w:val="none" w:sz="0" w:space="0" w:color="auto"/>
                                                                    <w:right w:val="none" w:sz="0" w:space="0" w:color="auto"/>
                                                                  </w:divBdr>
                                                                </w:div>
                                                                <w:div w:id="642858268">
                                                                  <w:marLeft w:val="0"/>
                                                                  <w:marRight w:val="0"/>
                                                                  <w:marTop w:val="0"/>
                                                                  <w:marBottom w:val="0"/>
                                                                  <w:divBdr>
                                                                    <w:top w:val="none" w:sz="0" w:space="0" w:color="auto"/>
                                                                    <w:left w:val="none" w:sz="0" w:space="0" w:color="auto"/>
                                                                    <w:bottom w:val="none" w:sz="0" w:space="0" w:color="auto"/>
                                                                    <w:right w:val="none" w:sz="0" w:space="0" w:color="auto"/>
                                                                  </w:divBdr>
                                                                </w:div>
                                                                <w:div w:id="2119445401">
                                                                  <w:marLeft w:val="0"/>
                                                                  <w:marRight w:val="0"/>
                                                                  <w:marTop w:val="0"/>
                                                                  <w:marBottom w:val="0"/>
                                                                  <w:divBdr>
                                                                    <w:top w:val="none" w:sz="0" w:space="0" w:color="auto"/>
                                                                    <w:left w:val="none" w:sz="0" w:space="0" w:color="auto"/>
                                                                    <w:bottom w:val="none" w:sz="0" w:space="0" w:color="auto"/>
                                                                    <w:right w:val="none" w:sz="0" w:space="0" w:color="auto"/>
                                                                  </w:divBdr>
                                                                </w:div>
                                                                <w:div w:id="797912868">
                                                                  <w:marLeft w:val="0"/>
                                                                  <w:marRight w:val="0"/>
                                                                  <w:marTop w:val="0"/>
                                                                  <w:marBottom w:val="0"/>
                                                                  <w:divBdr>
                                                                    <w:top w:val="none" w:sz="0" w:space="0" w:color="auto"/>
                                                                    <w:left w:val="none" w:sz="0" w:space="0" w:color="auto"/>
                                                                    <w:bottom w:val="none" w:sz="0" w:space="0" w:color="auto"/>
                                                                    <w:right w:val="none" w:sz="0" w:space="0" w:color="auto"/>
                                                                  </w:divBdr>
                                                                </w:div>
                                                                <w:div w:id="13252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5158630">
      <w:bodyDiv w:val="1"/>
      <w:marLeft w:val="0"/>
      <w:marRight w:val="0"/>
      <w:marTop w:val="0"/>
      <w:marBottom w:val="0"/>
      <w:divBdr>
        <w:top w:val="none" w:sz="0" w:space="0" w:color="auto"/>
        <w:left w:val="none" w:sz="0" w:space="0" w:color="auto"/>
        <w:bottom w:val="none" w:sz="0" w:space="0" w:color="auto"/>
        <w:right w:val="none" w:sz="0" w:space="0" w:color="auto"/>
      </w:divBdr>
      <w:divsChild>
        <w:div w:id="752552258">
          <w:marLeft w:val="0"/>
          <w:marRight w:val="0"/>
          <w:marTop w:val="0"/>
          <w:marBottom w:val="0"/>
          <w:divBdr>
            <w:top w:val="none" w:sz="0" w:space="0" w:color="auto"/>
            <w:left w:val="none" w:sz="0" w:space="0" w:color="auto"/>
            <w:bottom w:val="none" w:sz="0" w:space="0" w:color="auto"/>
            <w:right w:val="none" w:sz="0" w:space="0" w:color="auto"/>
          </w:divBdr>
          <w:divsChild>
            <w:div w:id="1322008041">
              <w:marLeft w:val="0"/>
              <w:marRight w:val="0"/>
              <w:marTop w:val="0"/>
              <w:marBottom w:val="0"/>
              <w:divBdr>
                <w:top w:val="none" w:sz="0" w:space="0" w:color="auto"/>
                <w:left w:val="none" w:sz="0" w:space="0" w:color="auto"/>
                <w:bottom w:val="none" w:sz="0" w:space="0" w:color="auto"/>
                <w:right w:val="none" w:sz="0" w:space="0" w:color="auto"/>
              </w:divBdr>
              <w:divsChild>
                <w:div w:id="1804150118">
                  <w:marLeft w:val="0"/>
                  <w:marRight w:val="0"/>
                  <w:marTop w:val="0"/>
                  <w:marBottom w:val="0"/>
                  <w:divBdr>
                    <w:top w:val="none" w:sz="0" w:space="0" w:color="auto"/>
                    <w:left w:val="none" w:sz="0" w:space="0" w:color="auto"/>
                    <w:bottom w:val="none" w:sz="0" w:space="0" w:color="auto"/>
                    <w:right w:val="none" w:sz="0" w:space="0" w:color="auto"/>
                  </w:divBdr>
                  <w:divsChild>
                    <w:div w:id="320893175">
                      <w:marLeft w:val="0"/>
                      <w:marRight w:val="0"/>
                      <w:marTop w:val="0"/>
                      <w:marBottom w:val="0"/>
                      <w:divBdr>
                        <w:top w:val="none" w:sz="0" w:space="0" w:color="auto"/>
                        <w:left w:val="none" w:sz="0" w:space="0" w:color="auto"/>
                        <w:bottom w:val="none" w:sz="0" w:space="0" w:color="auto"/>
                        <w:right w:val="none" w:sz="0" w:space="0" w:color="auto"/>
                      </w:divBdr>
                      <w:divsChild>
                        <w:div w:id="1015112575">
                          <w:marLeft w:val="0"/>
                          <w:marRight w:val="0"/>
                          <w:marTop w:val="0"/>
                          <w:marBottom w:val="0"/>
                          <w:divBdr>
                            <w:top w:val="none" w:sz="0" w:space="0" w:color="auto"/>
                            <w:left w:val="none" w:sz="0" w:space="0" w:color="auto"/>
                            <w:bottom w:val="none" w:sz="0" w:space="0" w:color="auto"/>
                            <w:right w:val="none" w:sz="0" w:space="0" w:color="auto"/>
                          </w:divBdr>
                          <w:divsChild>
                            <w:div w:id="1012998034">
                              <w:marLeft w:val="0"/>
                              <w:marRight w:val="0"/>
                              <w:marTop w:val="0"/>
                              <w:marBottom w:val="0"/>
                              <w:divBdr>
                                <w:top w:val="none" w:sz="0" w:space="0" w:color="auto"/>
                                <w:left w:val="none" w:sz="0" w:space="0" w:color="auto"/>
                                <w:bottom w:val="none" w:sz="0" w:space="0" w:color="auto"/>
                                <w:right w:val="none" w:sz="0" w:space="0" w:color="auto"/>
                              </w:divBdr>
                              <w:divsChild>
                                <w:div w:id="1381443728">
                                  <w:marLeft w:val="0"/>
                                  <w:marRight w:val="0"/>
                                  <w:marTop w:val="0"/>
                                  <w:marBottom w:val="0"/>
                                  <w:divBdr>
                                    <w:top w:val="none" w:sz="0" w:space="0" w:color="auto"/>
                                    <w:left w:val="none" w:sz="0" w:space="0" w:color="auto"/>
                                    <w:bottom w:val="none" w:sz="0" w:space="0" w:color="auto"/>
                                    <w:right w:val="none" w:sz="0" w:space="0" w:color="auto"/>
                                  </w:divBdr>
                                  <w:divsChild>
                                    <w:div w:id="1526867292">
                                      <w:marLeft w:val="0"/>
                                      <w:marRight w:val="0"/>
                                      <w:marTop w:val="0"/>
                                      <w:marBottom w:val="0"/>
                                      <w:divBdr>
                                        <w:top w:val="none" w:sz="0" w:space="0" w:color="auto"/>
                                        <w:left w:val="none" w:sz="0" w:space="0" w:color="auto"/>
                                        <w:bottom w:val="none" w:sz="0" w:space="0" w:color="auto"/>
                                        <w:right w:val="none" w:sz="0" w:space="0" w:color="auto"/>
                                      </w:divBdr>
                                      <w:divsChild>
                                        <w:div w:id="720206639">
                                          <w:marLeft w:val="0"/>
                                          <w:marRight w:val="0"/>
                                          <w:marTop w:val="0"/>
                                          <w:marBottom w:val="0"/>
                                          <w:divBdr>
                                            <w:top w:val="none" w:sz="0" w:space="0" w:color="auto"/>
                                            <w:left w:val="none" w:sz="0" w:space="0" w:color="auto"/>
                                            <w:bottom w:val="none" w:sz="0" w:space="0" w:color="auto"/>
                                            <w:right w:val="none" w:sz="0" w:space="0" w:color="auto"/>
                                          </w:divBdr>
                                          <w:divsChild>
                                            <w:div w:id="2045903870">
                                              <w:marLeft w:val="0"/>
                                              <w:marRight w:val="0"/>
                                              <w:marTop w:val="0"/>
                                              <w:marBottom w:val="0"/>
                                              <w:divBdr>
                                                <w:top w:val="none" w:sz="0" w:space="0" w:color="auto"/>
                                                <w:left w:val="none" w:sz="0" w:space="0" w:color="auto"/>
                                                <w:bottom w:val="none" w:sz="0" w:space="0" w:color="auto"/>
                                                <w:right w:val="none" w:sz="0" w:space="0" w:color="auto"/>
                                              </w:divBdr>
                                              <w:divsChild>
                                                <w:div w:id="1223715070">
                                                  <w:marLeft w:val="0"/>
                                                  <w:marRight w:val="0"/>
                                                  <w:marTop w:val="0"/>
                                                  <w:marBottom w:val="0"/>
                                                  <w:divBdr>
                                                    <w:top w:val="none" w:sz="0" w:space="0" w:color="auto"/>
                                                    <w:left w:val="none" w:sz="0" w:space="0" w:color="auto"/>
                                                    <w:bottom w:val="none" w:sz="0" w:space="0" w:color="auto"/>
                                                    <w:right w:val="none" w:sz="0" w:space="0" w:color="auto"/>
                                                  </w:divBdr>
                                                  <w:divsChild>
                                                    <w:div w:id="917129586">
                                                      <w:marLeft w:val="0"/>
                                                      <w:marRight w:val="0"/>
                                                      <w:marTop w:val="0"/>
                                                      <w:marBottom w:val="0"/>
                                                      <w:divBdr>
                                                        <w:top w:val="none" w:sz="0" w:space="0" w:color="auto"/>
                                                        <w:left w:val="none" w:sz="0" w:space="0" w:color="auto"/>
                                                        <w:bottom w:val="none" w:sz="0" w:space="0" w:color="auto"/>
                                                        <w:right w:val="none" w:sz="0" w:space="0" w:color="auto"/>
                                                      </w:divBdr>
                                                      <w:divsChild>
                                                        <w:div w:id="335038514">
                                                          <w:marLeft w:val="0"/>
                                                          <w:marRight w:val="0"/>
                                                          <w:marTop w:val="0"/>
                                                          <w:marBottom w:val="0"/>
                                                          <w:divBdr>
                                                            <w:top w:val="none" w:sz="0" w:space="0" w:color="auto"/>
                                                            <w:left w:val="none" w:sz="0" w:space="0" w:color="auto"/>
                                                            <w:bottom w:val="none" w:sz="0" w:space="0" w:color="auto"/>
                                                            <w:right w:val="none" w:sz="0" w:space="0" w:color="auto"/>
                                                          </w:divBdr>
                                                          <w:divsChild>
                                                            <w:div w:id="714617850">
                                                              <w:marLeft w:val="0"/>
                                                              <w:marRight w:val="0"/>
                                                              <w:marTop w:val="0"/>
                                                              <w:marBottom w:val="0"/>
                                                              <w:divBdr>
                                                                <w:top w:val="none" w:sz="0" w:space="0" w:color="auto"/>
                                                                <w:left w:val="none" w:sz="0" w:space="0" w:color="auto"/>
                                                                <w:bottom w:val="none" w:sz="0" w:space="0" w:color="auto"/>
                                                                <w:right w:val="none" w:sz="0" w:space="0" w:color="auto"/>
                                                              </w:divBdr>
                                                              <w:divsChild>
                                                                <w:div w:id="250285018">
                                                                  <w:marLeft w:val="0"/>
                                                                  <w:marRight w:val="0"/>
                                                                  <w:marTop w:val="0"/>
                                                                  <w:marBottom w:val="0"/>
                                                                  <w:divBdr>
                                                                    <w:top w:val="none" w:sz="0" w:space="0" w:color="auto"/>
                                                                    <w:left w:val="none" w:sz="0" w:space="0" w:color="auto"/>
                                                                    <w:bottom w:val="none" w:sz="0" w:space="0" w:color="auto"/>
                                                                    <w:right w:val="none" w:sz="0" w:space="0" w:color="auto"/>
                                                                  </w:divBdr>
                                                                  <w:divsChild>
                                                                    <w:div w:id="595138392">
                                                                      <w:marLeft w:val="0"/>
                                                                      <w:marRight w:val="0"/>
                                                                      <w:marTop w:val="0"/>
                                                                      <w:marBottom w:val="0"/>
                                                                      <w:divBdr>
                                                                        <w:top w:val="none" w:sz="0" w:space="0" w:color="auto"/>
                                                                        <w:left w:val="none" w:sz="0" w:space="0" w:color="auto"/>
                                                                        <w:bottom w:val="none" w:sz="0" w:space="0" w:color="auto"/>
                                                                        <w:right w:val="none" w:sz="0" w:space="0" w:color="auto"/>
                                                                      </w:divBdr>
                                                                      <w:divsChild>
                                                                        <w:div w:id="2119179537">
                                                                          <w:marLeft w:val="0"/>
                                                                          <w:marRight w:val="0"/>
                                                                          <w:marTop w:val="0"/>
                                                                          <w:marBottom w:val="0"/>
                                                                          <w:divBdr>
                                                                            <w:top w:val="none" w:sz="0" w:space="0" w:color="auto"/>
                                                                            <w:left w:val="none" w:sz="0" w:space="0" w:color="auto"/>
                                                                            <w:bottom w:val="none" w:sz="0" w:space="0" w:color="auto"/>
                                                                            <w:right w:val="none" w:sz="0" w:space="0" w:color="auto"/>
                                                                          </w:divBdr>
                                                                          <w:divsChild>
                                                                            <w:div w:id="417674510">
                                                                              <w:marLeft w:val="0"/>
                                                                              <w:marRight w:val="0"/>
                                                                              <w:marTop w:val="0"/>
                                                                              <w:marBottom w:val="0"/>
                                                                              <w:divBdr>
                                                                                <w:top w:val="none" w:sz="0" w:space="0" w:color="auto"/>
                                                                                <w:left w:val="none" w:sz="0" w:space="0" w:color="auto"/>
                                                                                <w:bottom w:val="none" w:sz="0" w:space="0" w:color="auto"/>
                                                                                <w:right w:val="none" w:sz="0" w:space="0" w:color="auto"/>
                                                                              </w:divBdr>
                                                                              <w:divsChild>
                                                                                <w:div w:id="430125927">
                                                                                  <w:marLeft w:val="0"/>
                                                                                  <w:marRight w:val="0"/>
                                                                                  <w:marTop w:val="0"/>
                                                                                  <w:marBottom w:val="0"/>
                                                                                  <w:divBdr>
                                                                                    <w:top w:val="none" w:sz="0" w:space="0" w:color="auto"/>
                                                                                    <w:left w:val="none" w:sz="0" w:space="0" w:color="auto"/>
                                                                                    <w:bottom w:val="none" w:sz="0" w:space="0" w:color="auto"/>
                                                                                    <w:right w:val="none" w:sz="0" w:space="0" w:color="auto"/>
                                                                                  </w:divBdr>
                                                                                  <w:divsChild>
                                                                                    <w:div w:id="614673308">
                                                                                      <w:marLeft w:val="0"/>
                                                                                      <w:marRight w:val="0"/>
                                                                                      <w:marTop w:val="0"/>
                                                                                      <w:marBottom w:val="0"/>
                                                                                      <w:divBdr>
                                                                                        <w:top w:val="none" w:sz="0" w:space="0" w:color="auto"/>
                                                                                        <w:left w:val="none" w:sz="0" w:space="0" w:color="auto"/>
                                                                                        <w:bottom w:val="none" w:sz="0" w:space="0" w:color="auto"/>
                                                                                        <w:right w:val="none" w:sz="0" w:space="0" w:color="auto"/>
                                                                                      </w:divBdr>
                                                                                      <w:divsChild>
                                                                                        <w:div w:id="2009014849">
                                                                                          <w:marLeft w:val="0"/>
                                                                                          <w:marRight w:val="0"/>
                                                                                          <w:marTop w:val="0"/>
                                                                                          <w:marBottom w:val="0"/>
                                                                                          <w:divBdr>
                                                                                            <w:top w:val="none" w:sz="0" w:space="0" w:color="auto"/>
                                                                                            <w:left w:val="none" w:sz="0" w:space="0" w:color="auto"/>
                                                                                            <w:bottom w:val="none" w:sz="0" w:space="0" w:color="auto"/>
                                                                                            <w:right w:val="none" w:sz="0" w:space="0" w:color="auto"/>
                                                                                          </w:divBdr>
                                                                                          <w:divsChild>
                                                                                            <w:div w:id="125301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1388914">
      <w:bodyDiv w:val="1"/>
      <w:marLeft w:val="0"/>
      <w:marRight w:val="0"/>
      <w:marTop w:val="0"/>
      <w:marBottom w:val="0"/>
      <w:divBdr>
        <w:top w:val="none" w:sz="0" w:space="0" w:color="auto"/>
        <w:left w:val="none" w:sz="0" w:space="0" w:color="auto"/>
        <w:bottom w:val="none" w:sz="0" w:space="0" w:color="auto"/>
        <w:right w:val="none" w:sz="0" w:space="0" w:color="auto"/>
      </w:divBdr>
      <w:divsChild>
        <w:div w:id="664435912">
          <w:marLeft w:val="0"/>
          <w:marRight w:val="0"/>
          <w:marTop w:val="0"/>
          <w:marBottom w:val="0"/>
          <w:divBdr>
            <w:top w:val="none" w:sz="0" w:space="0" w:color="auto"/>
            <w:left w:val="none" w:sz="0" w:space="0" w:color="auto"/>
            <w:bottom w:val="none" w:sz="0" w:space="0" w:color="auto"/>
            <w:right w:val="none" w:sz="0" w:space="0" w:color="auto"/>
          </w:divBdr>
          <w:divsChild>
            <w:div w:id="674190646">
              <w:marLeft w:val="0"/>
              <w:marRight w:val="0"/>
              <w:marTop w:val="0"/>
              <w:marBottom w:val="0"/>
              <w:divBdr>
                <w:top w:val="none" w:sz="0" w:space="0" w:color="auto"/>
                <w:left w:val="none" w:sz="0" w:space="0" w:color="auto"/>
                <w:bottom w:val="none" w:sz="0" w:space="0" w:color="auto"/>
                <w:right w:val="none" w:sz="0" w:space="0" w:color="auto"/>
              </w:divBdr>
              <w:divsChild>
                <w:div w:id="260377772">
                  <w:marLeft w:val="0"/>
                  <w:marRight w:val="0"/>
                  <w:marTop w:val="0"/>
                  <w:marBottom w:val="0"/>
                  <w:divBdr>
                    <w:top w:val="none" w:sz="0" w:space="0" w:color="auto"/>
                    <w:left w:val="none" w:sz="0" w:space="0" w:color="auto"/>
                    <w:bottom w:val="none" w:sz="0" w:space="0" w:color="auto"/>
                    <w:right w:val="none" w:sz="0" w:space="0" w:color="auto"/>
                  </w:divBdr>
                  <w:divsChild>
                    <w:div w:id="519202433">
                      <w:marLeft w:val="0"/>
                      <w:marRight w:val="0"/>
                      <w:marTop w:val="0"/>
                      <w:marBottom w:val="0"/>
                      <w:divBdr>
                        <w:top w:val="none" w:sz="0" w:space="0" w:color="auto"/>
                        <w:left w:val="none" w:sz="0" w:space="0" w:color="auto"/>
                        <w:bottom w:val="none" w:sz="0" w:space="0" w:color="auto"/>
                        <w:right w:val="none" w:sz="0" w:space="0" w:color="auto"/>
                      </w:divBdr>
                      <w:divsChild>
                        <w:div w:id="1239251510">
                          <w:marLeft w:val="0"/>
                          <w:marRight w:val="0"/>
                          <w:marTop w:val="0"/>
                          <w:marBottom w:val="0"/>
                          <w:divBdr>
                            <w:top w:val="none" w:sz="0" w:space="0" w:color="auto"/>
                            <w:left w:val="none" w:sz="0" w:space="0" w:color="auto"/>
                            <w:bottom w:val="none" w:sz="0" w:space="0" w:color="auto"/>
                            <w:right w:val="none" w:sz="0" w:space="0" w:color="auto"/>
                          </w:divBdr>
                          <w:divsChild>
                            <w:div w:id="1666738962">
                              <w:marLeft w:val="0"/>
                              <w:marRight w:val="0"/>
                              <w:marTop w:val="0"/>
                              <w:marBottom w:val="0"/>
                              <w:divBdr>
                                <w:top w:val="none" w:sz="0" w:space="0" w:color="auto"/>
                                <w:left w:val="none" w:sz="0" w:space="0" w:color="auto"/>
                                <w:bottom w:val="none" w:sz="0" w:space="0" w:color="auto"/>
                                <w:right w:val="none" w:sz="0" w:space="0" w:color="auto"/>
                              </w:divBdr>
                              <w:divsChild>
                                <w:div w:id="914435261">
                                  <w:marLeft w:val="0"/>
                                  <w:marRight w:val="0"/>
                                  <w:marTop w:val="0"/>
                                  <w:marBottom w:val="0"/>
                                  <w:divBdr>
                                    <w:top w:val="none" w:sz="0" w:space="0" w:color="auto"/>
                                    <w:left w:val="none" w:sz="0" w:space="0" w:color="auto"/>
                                    <w:bottom w:val="none" w:sz="0" w:space="0" w:color="auto"/>
                                    <w:right w:val="none" w:sz="0" w:space="0" w:color="auto"/>
                                  </w:divBdr>
                                  <w:divsChild>
                                    <w:div w:id="253131743">
                                      <w:marLeft w:val="0"/>
                                      <w:marRight w:val="0"/>
                                      <w:marTop w:val="0"/>
                                      <w:marBottom w:val="0"/>
                                      <w:divBdr>
                                        <w:top w:val="none" w:sz="0" w:space="0" w:color="auto"/>
                                        <w:left w:val="none" w:sz="0" w:space="0" w:color="auto"/>
                                        <w:bottom w:val="none" w:sz="0" w:space="0" w:color="auto"/>
                                        <w:right w:val="none" w:sz="0" w:space="0" w:color="auto"/>
                                      </w:divBdr>
                                      <w:divsChild>
                                        <w:div w:id="1126309814">
                                          <w:marLeft w:val="0"/>
                                          <w:marRight w:val="0"/>
                                          <w:marTop w:val="0"/>
                                          <w:marBottom w:val="0"/>
                                          <w:divBdr>
                                            <w:top w:val="none" w:sz="0" w:space="0" w:color="auto"/>
                                            <w:left w:val="none" w:sz="0" w:space="0" w:color="auto"/>
                                            <w:bottom w:val="none" w:sz="0" w:space="0" w:color="auto"/>
                                            <w:right w:val="none" w:sz="0" w:space="0" w:color="auto"/>
                                          </w:divBdr>
                                          <w:divsChild>
                                            <w:div w:id="2093235229">
                                              <w:marLeft w:val="0"/>
                                              <w:marRight w:val="0"/>
                                              <w:marTop w:val="0"/>
                                              <w:marBottom w:val="0"/>
                                              <w:divBdr>
                                                <w:top w:val="none" w:sz="0" w:space="0" w:color="auto"/>
                                                <w:left w:val="none" w:sz="0" w:space="0" w:color="auto"/>
                                                <w:bottom w:val="none" w:sz="0" w:space="0" w:color="auto"/>
                                                <w:right w:val="none" w:sz="0" w:space="0" w:color="auto"/>
                                              </w:divBdr>
                                              <w:divsChild>
                                                <w:div w:id="2113745576">
                                                  <w:marLeft w:val="0"/>
                                                  <w:marRight w:val="0"/>
                                                  <w:marTop w:val="0"/>
                                                  <w:marBottom w:val="0"/>
                                                  <w:divBdr>
                                                    <w:top w:val="none" w:sz="0" w:space="0" w:color="auto"/>
                                                    <w:left w:val="none" w:sz="0" w:space="0" w:color="auto"/>
                                                    <w:bottom w:val="none" w:sz="0" w:space="0" w:color="auto"/>
                                                    <w:right w:val="none" w:sz="0" w:space="0" w:color="auto"/>
                                                  </w:divBdr>
                                                  <w:divsChild>
                                                    <w:div w:id="1404257255">
                                                      <w:marLeft w:val="0"/>
                                                      <w:marRight w:val="0"/>
                                                      <w:marTop w:val="0"/>
                                                      <w:marBottom w:val="0"/>
                                                      <w:divBdr>
                                                        <w:top w:val="none" w:sz="0" w:space="0" w:color="auto"/>
                                                        <w:left w:val="none" w:sz="0" w:space="0" w:color="auto"/>
                                                        <w:bottom w:val="none" w:sz="0" w:space="0" w:color="auto"/>
                                                        <w:right w:val="none" w:sz="0" w:space="0" w:color="auto"/>
                                                      </w:divBdr>
                                                      <w:divsChild>
                                                        <w:div w:id="1214080423">
                                                          <w:marLeft w:val="0"/>
                                                          <w:marRight w:val="0"/>
                                                          <w:marTop w:val="0"/>
                                                          <w:marBottom w:val="0"/>
                                                          <w:divBdr>
                                                            <w:top w:val="none" w:sz="0" w:space="0" w:color="auto"/>
                                                            <w:left w:val="none" w:sz="0" w:space="0" w:color="auto"/>
                                                            <w:bottom w:val="none" w:sz="0" w:space="0" w:color="auto"/>
                                                            <w:right w:val="none" w:sz="0" w:space="0" w:color="auto"/>
                                                          </w:divBdr>
                                                          <w:divsChild>
                                                            <w:div w:id="1800220163">
                                                              <w:marLeft w:val="0"/>
                                                              <w:marRight w:val="0"/>
                                                              <w:marTop w:val="0"/>
                                                              <w:marBottom w:val="0"/>
                                                              <w:divBdr>
                                                                <w:top w:val="none" w:sz="0" w:space="0" w:color="auto"/>
                                                                <w:left w:val="none" w:sz="0" w:space="0" w:color="auto"/>
                                                                <w:bottom w:val="none" w:sz="0" w:space="0" w:color="auto"/>
                                                                <w:right w:val="none" w:sz="0" w:space="0" w:color="auto"/>
                                                              </w:divBdr>
                                                              <w:divsChild>
                                                                <w:div w:id="1658801360">
                                                                  <w:marLeft w:val="0"/>
                                                                  <w:marRight w:val="0"/>
                                                                  <w:marTop w:val="0"/>
                                                                  <w:marBottom w:val="0"/>
                                                                  <w:divBdr>
                                                                    <w:top w:val="none" w:sz="0" w:space="0" w:color="auto"/>
                                                                    <w:left w:val="none" w:sz="0" w:space="0" w:color="auto"/>
                                                                    <w:bottom w:val="none" w:sz="0" w:space="0" w:color="auto"/>
                                                                    <w:right w:val="none" w:sz="0" w:space="0" w:color="auto"/>
                                                                  </w:divBdr>
                                                                  <w:divsChild>
                                                                    <w:div w:id="1019043916">
                                                                      <w:marLeft w:val="0"/>
                                                                      <w:marRight w:val="0"/>
                                                                      <w:marTop w:val="0"/>
                                                                      <w:marBottom w:val="0"/>
                                                                      <w:divBdr>
                                                                        <w:top w:val="none" w:sz="0" w:space="0" w:color="auto"/>
                                                                        <w:left w:val="none" w:sz="0" w:space="0" w:color="auto"/>
                                                                        <w:bottom w:val="none" w:sz="0" w:space="0" w:color="auto"/>
                                                                        <w:right w:val="none" w:sz="0" w:space="0" w:color="auto"/>
                                                                      </w:divBdr>
                                                                      <w:divsChild>
                                                                        <w:div w:id="1148328476">
                                                                          <w:marLeft w:val="0"/>
                                                                          <w:marRight w:val="0"/>
                                                                          <w:marTop w:val="0"/>
                                                                          <w:marBottom w:val="0"/>
                                                                          <w:divBdr>
                                                                            <w:top w:val="none" w:sz="0" w:space="0" w:color="auto"/>
                                                                            <w:left w:val="none" w:sz="0" w:space="0" w:color="auto"/>
                                                                            <w:bottom w:val="none" w:sz="0" w:space="0" w:color="auto"/>
                                                                            <w:right w:val="none" w:sz="0" w:space="0" w:color="auto"/>
                                                                          </w:divBdr>
                                                                          <w:divsChild>
                                                                            <w:div w:id="430129645">
                                                                              <w:marLeft w:val="0"/>
                                                                              <w:marRight w:val="0"/>
                                                                              <w:marTop w:val="0"/>
                                                                              <w:marBottom w:val="0"/>
                                                                              <w:divBdr>
                                                                                <w:top w:val="none" w:sz="0" w:space="0" w:color="auto"/>
                                                                                <w:left w:val="none" w:sz="0" w:space="0" w:color="auto"/>
                                                                                <w:bottom w:val="none" w:sz="0" w:space="0" w:color="auto"/>
                                                                                <w:right w:val="none" w:sz="0" w:space="0" w:color="auto"/>
                                                                              </w:divBdr>
                                                                              <w:divsChild>
                                                                                <w:div w:id="940063448">
                                                                                  <w:marLeft w:val="0"/>
                                                                                  <w:marRight w:val="0"/>
                                                                                  <w:marTop w:val="0"/>
                                                                                  <w:marBottom w:val="0"/>
                                                                                  <w:divBdr>
                                                                                    <w:top w:val="none" w:sz="0" w:space="0" w:color="auto"/>
                                                                                    <w:left w:val="none" w:sz="0" w:space="0" w:color="auto"/>
                                                                                    <w:bottom w:val="none" w:sz="0" w:space="0" w:color="auto"/>
                                                                                    <w:right w:val="none" w:sz="0" w:space="0" w:color="auto"/>
                                                                                  </w:divBdr>
                                                                                  <w:divsChild>
                                                                                    <w:div w:id="435249347">
                                                                                      <w:marLeft w:val="0"/>
                                                                                      <w:marRight w:val="0"/>
                                                                                      <w:marTop w:val="0"/>
                                                                                      <w:marBottom w:val="0"/>
                                                                                      <w:divBdr>
                                                                                        <w:top w:val="none" w:sz="0" w:space="0" w:color="auto"/>
                                                                                        <w:left w:val="none" w:sz="0" w:space="0" w:color="auto"/>
                                                                                        <w:bottom w:val="none" w:sz="0" w:space="0" w:color="auto"/>
                                                                                        <w:right w:val="none" w:sz="0" w:space="0" w:color="auto"/>
                                                                                      </w:divBdr>
                                                                                      <w:divsChild>
                                                                                        <w:div w:id="694231149">
                                                                                          <w:marLeft w:val="0"/>
                                                                                          <w:marRight w:val="0"/>
                                                                                          <w:marTop w:val="0"/>
                                                                                          <w:marBottom w:val="0"/>
                                                                                          <w:divBdr>
                                                                                            <w:top w:val="none" w:sz="0" w:space="0" w:color="auto"/>
                                                                                            <w:left w:val="none" w:sz="0" w:space="0" w:color="auto"/>
                                                                                            <w:bottom w:val="none" w:sz="0" w:space="0" w:color="auto"/>
                                                                                            <w:right w:val="none" w:sz="0" w:space="0" w:color="auto"/>
                                                                                          </w:divBdr>
                                                                                          <w:divsChild>
                                                                                            <w:div w:id="562257364">
                                                                                              <w:marLeft w:val="0"/>
                                                                                              <w:marRight w:val="0"/>
                                                                                              <w:marTop w:val="0"/>
                                                                                              <w:marBottom w:val="0"/>
                                                                                              <w:divBdr>
                                                                                                <w:top w:val="none" w:sz="0" w:space="0" w:color="auto"/>
                                                                                                <w:left w:val="none" w:sz="0" w:space="0" w:color="auto"/>
                                                                                                <w:bottom w:val="none" w:sz="0" w:space="0" w:color="auto"/>
                                                                                                <w:right w:val="none" w:sz="0" w:space="0" w:color="auto"/>
                                                                                              </w:divBdr>
                                                                                              <w:divsChild>
                                                                                                <w:div w:id="520824285">
                                                                                                  <w:marLeft w:val="0"/>
                                                                                                  <w:marRight w:val="0"/>
                                                                                                  <w:marTop w:val="0"/>
                                                                                                  <w:marBottom w:val="0"/>
                                                                                                  <w:divBdr>
                                                                                                    <w:top w:val="none" w:sz="0" w:space="0" w:color="auto"/>
                                                                                                    <w:left w:val="none" w:sz="0" w:space="0" w:color="auto"/>
                                                                                                    <w:bottom w:val="none" w:sz="0" w:space="0" w:color="auto"/>
                                                                                                    <w:right w:val="none" w:sz="0" w:space="0" w:color="auto"/>
                                                                                                  </w:divBdr>
                                                                                                  <w:divsChild>
                                                                                                    <w:div w:id="16935190">
                                                                                                      <w:marLeft w:val="0"/>
                                                                                                      <w:marRight w:val="0"/>
                                                                                                      <w:marTop w:val="0"/>
                                                                                                      <w:marBottom w:val="0"/>
                                                                                                      <w:divBdr>
                                                                                                        <w:top w:val="none" w:sz="0" w:space="0" w:color="auto"/>
                                                                                                        <w:left w:val="none" w:sz="0" w:space="0" w:color="auto"/>
                                                                                                        <w:bottom w:val="none" w:sz="0" w:space="0" w:color="auto"/>
                                                                                                        <w:right w:val="none" w:sz="0" w:space="0" w:color="auto"/>
                                                                                                      </w:divBdr>
                                                                                                      <w:divsChild>
                                                                                                        <w:div w:id="580218411">
                                                                                                          <w:marLeft w:val="0"/>
                                                                                                          <w:marRight w:val="0"/>
                                                                                                          <w:marTop w:val="0"/>
                                                                                                          <w:marBottom w:val="0"/>
                                                                                                          <w:divBdr>
                                                                                                            <w:top w:val="none" w:sz="0" w:space="0" w:color="auto"/>
                                                                                                            <w:left w:val="none" w:sz="0" w:space="0" w:color="auto"/>
                                                                                                            <w:bottom w:val="none" w:sz="0" w:space="0" w:color="auto"/>
                                                                                                            <w:right w:val="none" w:sz="0" w:space="0" w:color="auto"/>
                                                                                                          </w:divBdr>
                                                                                                        </w:div>
                                                                                                        <w:div w:id="395010440">
                                                                                                          <w:marLeft w:val="0"/>
                                                                                                          <w:marRight w:val="0"/>
                                                                                                          <w:marTop w:val="0"/>
                                                                                                          <w:marBottom w:val="0"/>
                                                                                                          <w:divBdr>
                                                                                                            <w:top w:val="none" w:sz="0" w:space="0" w:color="auto"/>
                                                                                                            <w:left w:val="none" w:sz="0" w:space="0" w:color="auto"/>
                                                                                                            <w:bottom w:val="none" w:sz="0" w:space="0" w:color="auto"/>
                                                                                                            <w:right w:val="none" w:sz="0" w:space="0" w:color="auto"/>
                                                                                                          </w:divBdr>
                                                                                                        </w:div>
                                                                                                        <w:div w:id="1019352239">
                                                                                                          <w:marLeft w:val="0"/>
                                                                                                          <w:marRight w:val="0"/>
                                                                                                          <w:marTop w:val="0"/>
                                                                                                          <w:marBottom w:val="0"/>
                                                                                                          <w:divBdr>
                                                                                                            <w:top w:val="none" w:sz="0" w:space="0" w:color="auto"/>
                                                                                                            <w:left w:val="none" w:sz="0" w:space="0" w:color="auto"/>
                                                                                                            <w:bottom w:val="none" w:sz="0" w:space="0" w:color="auto"/>
                                                                                                            <w:right w:val="none" w:sz="0" w:space="0" w:color="auto"/>
                                                                                                          </w:divBdr>
                                                                                                        </w:div>
                                                                                                        <w:div w:id="123550966">
                                                                                                          <w:marLeft w:val="0"/>
                                                                                                          <w:marRight w:val="0"/>
                                                                                                          <w:marTop w:val="0"/>
                                                                                                          <w:marBottom w:val="0"/>
                                                                                                          <w:divBdr>
                                                                                                            <w:top w:val="none" w:sz="0" w:space="0" w:color="auto"/>
                                                                                                            <w:left w:val="none" w:sz="0" w:space="0" w:color="auto"/>
                                                                                                            <w:bottom w:val="none" w:sz="0" w:space="0" w:color="auto"/>
                                                                                                            <w:right w:val="none" w:sz="0" w:space="0" w:color="auto"/>
                                                                                                          </w:divBdr>
                                                                                                        </w:div>
                                                                                                        <w:div w:id="1405832827">
                                                                                                          <w:marLeft w:val="0"/>
                                                                                                          <w:marRight w:val="0"/>
                                                                                                          <w:marTop w:val="0"/>
                                                                                                          <w:marBottom w:val="0"/>
                                                                                                          <w:divBdr>
                                                                                                            <w:top w:val="none" w:sz="0" w:space="0" w:color="auto"/>
                                                                                                            <w:left w:val="none" w:sz="0" w:space="0" w:color="auto"/>
                                                                                                            <w:bottom w:val="none" w:sz="0" w:space="0" w:color="auto"/>
                                                                                                            <w:right w:val="none" w:sz="0" w:space="0" w:color="auto"/>
                                                                                                          </w:divBdr>
                                                                                                        </w:div>
                                                                                                        <w:div w:id="1445149178">
                                                                                                          <w:marLeft w:val="0"/>
                                                                                                          <w:marRight w:val="0"/>
                                                                                                          <w:marTop w:val="0"/>
                                                                                                          <w:marBottom w:val="0"/>
                                                                                                          <w:divBdr>
                                                                                                            <w:top w:val="none" w:sz="0" w:space="0" w:color="auto"/>
                                                                                                            <w:left w:val="none" w:sz="0" w:space="0" w:color="auto"/>
                                                                                                            <w:bottom w:val="none" w:sz="0" w:space="0" w:color="auto"/>
                                                                                                            <w:right w:val="none" w:sz="0" w:space="0" w:color="auto"/>
                                                                                                          </w:divBdr>
                                                                                                        </w:div>
                                                                                                        <w:div w:id="1008289278">
                                                                                                          <w:marLeft w:val="0"/>
                                                                                                          <w:marRight w:val="0"/>
                                                                                                          <w:marTop w:val="0"/>
                                                                                                          <w:marBottom w:val="0"/>
                                                                                                          <w:divBdr>
                                                                                                            <w:top w:val="none" w:sz="0" w:space="0" w:color="auto"/>
                                                                                                            <w:left w:val="none" w:sz="0" w:space="0" w:color="auto"/>
                                                                                                            <w:bottom w:val="none" w:sz="0" w:space="0" w:color="auto"/>
                                                                                                            <w:right w:val="none" w:sz="0" w:space="0" w:color="auto"/>
                                                                                                          </w:divBdr>
                                                                                                        </w:div>
                                                                                                        <w:div w:id="1076127095">
                                                                                                          <w:marLeft w:val="0"/>
                                                                                                          <w:marRight w:val="0"/>
                                                                                                          <w:marTop w:val="0"/>
                                                                                                          <w:marBottom w:val="0"/>
                                                                                                          <w:divBdr>
                                                                                                            <w:top w:val="none" w:sz="0" w:space="0" w:color="auto"/>
                                                                                                            <w:left w:val="none" w:sz="0" w:space="0" w:color="auto"/>
                                                                                                            <w:bottom w:val="none" w:sz="0" w:space="0" w:color="auto"/>
                                                                                                            <w:right w:val="none" w:sz="0" w:space="0" w:color="auto"/>
                                                                                                          </w:divBdr>
                                                                                                        </w:div>
                                                                                                        <w:div w:id="565190541">
                                                                                                          <w:marLeft w:val="0"/>
                                                                                                          <w:marRight w:val="0"/>
                                                                                                          <w:marTop w:val="0"/>
                                                                                                          <w:marBottom w:val="0"/>
                                                                                                          <w:divBdr>
                                                                                                            <w:top w:val="none" w:sz="0" w:space="0" w:color="auto"/>
                                                                                                            <w:left w:val="none" w:sz="0" w:space="0" w:color="auto"/>
                                                                                                            <w:bottom w:val="none" w:sz="0" w:space="0" w:color="auto"/>
                                                                                                            <w:right w:val="none" w:sz="0" w:space="0" w:color="auto"/>
                                                                                                          </w:divBdr>
                                                                                                        </w:div>
                                                                                                        <w:div w:id="1784180853">
                                                                                                          <w:marLeft w:val="0"/>
                                                                                                          <w:marRight w:val="0"/>
                                                                                                          <w:marTop w:val="0"/>
                                                                                                          <w:marBottom w:val="0"/>
                                                                                                          <w:divBdr>
                                                                                                            <w:top w:val="none" w:sz="0" w:space="0" w:color="auto"/>
                                                                                                            <w:left w:val="none" w:sz="0" w:space="0" w:color="auto"/>
                                                                                                            <w:bottom w:val="none" w:sz="0" w:space="0" w:color="auto"/>
                                                                                                            <w:right w:val="none" w:sz="0" w:space="0" w:color="auto"/>
                                                                                                          </w:divBdr>
                                                                                                        </w:div>
                                                                                                        <w:div w:id="1901399287">
                                                                                                          <w:marLeft w:val="0"/>
                                                                                                          <w:marRight w:val="0"/>
                                                                                                          <w:marTop w:val="0"/>
                                                                                                          <w:marBottom w:val="0"/>
                                                                                                          <w:divBdr>
                                                                                                            <w:top w:val="none" w:sz="0" w:space="0" w:color="auto"/>
                                                                                                            <w:left w:val="none" w:sz="0" w:space="0" w:color="auto"/>
                                                                                                            <w:bottom w:val="none" w:sz="0" w:space="0" w:color="auto"/>
                                                                                                            <w:right w:val="none" w:sz="0" w:space="0" w:color="auto"/>
                                                                                                          </w:divBdr>
                                                                                                        </w:div>
                                                                                                        <w:div w:id="1528979843">
                                                                                                          <w:marLeft w:val="0"/>
                                                                                                          <w:marRight w:val="0"/>
                                                                                                          <w:marTop w:val="0"/>
                                                                                                          <w:marBottom w:val="0"/>
                                                                                                          <w:divBdr>
                                                                                                            <w:top w:val="none" w:sz="0" w:space="0" w:color="auto"/>
                                                                                                            <w:left w:val="none" w:sz="0" w:space="0" w:color="auto"/>
                                                                                                            <w:bottom w:val="none" w:sz="0" w:space="0" w:color="auto"/>
                                                                                                            <w:right w:val="none" w:sz="0" w:space="0" w:color="auto"/>
                                                                                                          </w:divBdr>
                                                                                                        </w:div>
                                                                                                        <w:div w:id="39591731">
                                                                                                          <w:marLeft w:val="0"/>
                                                                                                          <w:marRight w:val="0"/>
                                                                                                          <w:marTop w:val="0"/>
                                                                                                          <w:marBottom w:val="0"/>
                                                                                                          <w:divBdr>
                                                                                                            <w:top w:val="none" w:sz="0" w:space="0" w:color="auto"/>
                                                                                                            <w:left w:val="none" w:sz="0" w:space="0" w:color="auto"/>
                                                                                                            <w:bottom w:val="none" w:sz="0" w:space="0" w:color="auto"/>
                                                                                                            <w:right w:val="none" w:sz="0" w:space="0" w:color="auto"/>
                                                                                                          </w:divBdr>
                                                                                                        </w:div>
                                                                                                        <w:div w:id="2131893041">
                                                                                                          <w:marLeft w:val="0"/>
                                                                                                          <w:marRight w:val="0"/>
                                                                                                          <w:marTop w:val="0"/>
                                                                                                          <w:marBottom w:val="0"/>
                                                                                                          <w:divBdr>
                                                                                                            <w:top w:val="none" w:sz="0" w:space="0" w:color="auto"/>
                                                                                                            <w:left w:val="none" w:sz="0" w:space="0" w:color="auto"/>
                                                                                                            <w:bottom w:val="none" w:sz="0" w:space="0" w:color="auto"/>
                                                                                                            <w:right w:val="none" w:sz="0" w:space="0" w:color="auto"/>
                                                                                                          </w:divBdr>
                                                                                                        </w:div>
                                                                                                        <w:div w:id="609168288">
                                                                                                          <w:marLeft w:val="0"/>
                                                                                                          <w:marRight w:val="0"/>
                                                                                                          <w:marTop w:val="0"/>
                                                                                                          <w:marBottom w:val="0"/>
                                                                                                          <w:divBdr>
                                                                                                            <w:top w:val="none" w:sz="0" w:space="0" w:color="auto"/>
                                                                                                            <w:left w:val="none" w:sz="0" w:space="0" w:color="auto"/>
                                                                                                            <w:bottom w:val="none" w:sz="0" w:space="0" w:color="auto"/>
                                                                                                            <w:right w:val="none" w:sz="0" w:space="0" w:color="auto"/>
                                                                                                          </w:divBdr>
                                                                                                        </w:div>
                                                                                                        <w:div w:id="1521358683">
                                                                                                          <w:marLeft w:val="0"/>
                                                                                                          <w:marRight w:val="0"/>
                                                                                                          <w:marTop w:val="0"/>
                                                                                                          <w:marBottom w:val="0"/>
                                                                                                          <w:divBdr>
                                                                                                            <w:top w:val="none" w:sz="0" w:space="0" w:color="auto"/>
                                                                                                            <w:left w:val="none" w:sz="0" w:space="0" w:color="auto"/>
                                                                                                            <w:bottom w:val="none" w:sz="0" w:space="0" w:color="auto"/>
                                                                                                            <w:right w:val="none" w:sz="0" w:space="0" w:color="auto"/>
                                                                                                          </w:divBdr>
                                                                                                          <w:divsChild>
                                                                                                            <w:div w:id="786193216">
                                                                                                              <w:marLeft w:val="0"/>
                                                                                                              <w:marRight w:val="0"/>
                                                                                                              <w:marTop w:val="0"/>
                                                                                                              <w:marBottom w:val="0"/>
                                                                                                              <w:divBdr>
                                                                                                                <w:top w:val="none" w:sz="0" w:space="0" w:color="auto"/>
                                                                                                                <w:left w:val="none" w:sz="0" w:space="0" w:color="auto"/>
                                                                                                                <w:bottom w:val="none" w:sz="0" w:space="0" w:color="auto"/>
                                                                                                                <w:right w:val="none" w:sz="0" w:space="0" w:color="auto"/>
                                                                                                              </w:divBdr>
                                                                                                            </w:div>
                                                                                                            <w:div w:id="1012024618">
                                                                                                              <w:marLeft w:val="0"/>
                                                                                                              <w:marRight w:val="0"/>
                                                                                                              <w:marTop w:val="0"/>
                                                                                                              <w:marBottom w:val="0"/>
                                                                                                              <w:divBdr>
                                                                                                                <w:top w:val="none" w:sz="0" w:space="0" w:color="auto"/>
                                                                                                                <w:left w:val="none" w:sz="0" w:space="0" w:color="auto"/>
                                                                                                                <w:bottom w:val="none" w:sz="0" w:space="0" w:color="auto"/>
                                                                                                                <w:right w:val="none" w:sz="0" w:space="0" w:color="auto"/>
                                                                                                              </w:divBdr>
                                                                                                            </w:div>
                                                                                                            <w:div w:id="2061127889">
                                                                                                              <w:marLeft w:val="0"/>
                                                                                                              <w:marRight w:val="0"/>
                                                                                                              <w:marTop w:val="0"/>
                                                                                                              <w:marBottom w:val="0"/>
                                                                                                              <w:divBdr>
                                                                                                                <w:top w:val="none" w:sz="0" w:space="0" w:color="auto"/>
                                                                                                                <w:left w:val="none" w:sz="0" w:space="0" w:color="auto"/>
                                                                                                                <w:bottom w:val="none" w:sz="0" w:space="0" w:color="auto"/>
                                                                                                                <w:right w:val="none" w:sz="0" w:space="0" w:color="auto"/>
                                                                                                              </w:divBdr>
                                                                                                            </w:div>
                                                                                                            <w:div w:id="714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5510454">
      <w:bodyDiv w:val="1"/>
      <w:marLeft w:val="0"/>
      <w:marRight w:val="0"/>
      <w:marTop w:val="0"/>
      <w:marBottom w:val="0"/>
      <w:divBdr>
        <w:top w:val="none" w:sz="0" w:space="0" w:color="auto"/>
        <w:left w:val="none" w:sz="0" w:space="0" w:color="auto"/>
        <w:bottom w:val="none" w:sz="0" w:space="0" w:color="auto"/>
        <w:right w:val="none" w:sz="0" w:space="0" w:color="auto"/>
      </w:divBdr>
    </w:div>
    <w:div w:id="859509714">
      <w:bodyDiv w:val="1"/>
      <w:marLeft w:val="0"/>
      <w:marRight w:val="0"/>
      <w:marTop w:val="0"/>
      <w:marBottom w:val="0"/>
      <w:divBdr>
        <w:top w:val="none" w:sz="0" w:space="0" w:color="auto"/>
        <w:left w:val="none" w:sz="0" w:space="0" w:color="auto"/>
        <w:bottom w:val="none" w:sz="0" w:space="0" w:color="auto"/>
        <w:right w:val="none" w:sz="0" w:space="0" w:color="auto"/>
      </w:divBdr>
    </w:div>
    <w:div w:id="954365654">
      <w:bodyDiv w:val="1"/>
      <w:marLeft w:val="0"/>
      <w:marRight w:val="0"/>
      <w:marTop w:val="0"/>
      <w:marBottom w:val="0"/>
      <w:divBdr>
        <w:top w:val="none" w:sz="0" w:space="0" w:color="auto"/>
        <w:left w:val="none" w:sz="0" w:space="0" w:color="auto"/>
        <w:bottom w:val="none" w:sz="0" w:space="0" w:color="auto"/>
        <w:right w:val="none" w:sz="0" w:space="0" w:color="auto"/>
      </w:divBdr>
      <w:divsChild>
        <w:div w:id="392779917">
          <w:marLeft w:val="0"/>
          <w:marRight w:val="0"/>
          <w:marTop w:val="0"/>
          <w:marBottom w:val="0"/>
          <w:divBdr>
            <w:top w:val="none" w:sz="0" w:space="0" w:color="auto"/>
            <w:left w:val="none" w:sz="0" w:space="0" w:color="auto"/>
            <w:bottom w:val="none" w:sz="0" w:space="0" w:color="auto"/>
            <w:right w:val="none" w:sz="0" w:space="0" w:color="auto"/>
          </w:divBdr>
          <w:divsChild>
            <w:div w:id="1205602622">
              <w:marLeft w:val="0"/>
              <w:marRight w:val="0"/>
              <w:marTop w:val="0"/>
              <w:marBottom w:val="0"/>
              <w:divBdr>
                <w:top w:val="none" w:sz="0" w:space="0" w:color="auto"/>
                <w:left w:val="none" w:sz="0" w:space="0" w:color="auto"/>
                <w:bottom w:val="none" w:sz="0" w:space="0" w:color="auto"/>
                <w:right w:val="none" w:sz="0" w:space="0" w:color="auto"/>
              </w:divBdr>
              <w:divsChild>
                <w:div w:id="1305547672">
                  <w:marLeft w:val="0"/>
                  <w:marRight w:val="0"/>
                  <w:marTop w:val="0"/>
                  <w:marBottom w:val="0"/>
                  <w:divBdr>
                    <w:top w:val="none" w:sz="0" w:space="0" w:color="auto"/>
                    <w:left w:val="none" w:sz="0" w:space="0" w:color="auto"/>
                    <w:bottom w:val="none" w:sz="0" w:space="0" w:color="auto"/>
                    <w:right w:val="none" w:sz="0" w:space="0" w:color="auto"/>
                  </w:divBdr>
                  <w:divsChild>
                    <w:div w:id="760103109">
                      <w:marLeft w:val="0"/>
                      <w:marRight w:val="0"/>
                      <w:marTop w:val="0"/>
                      <w:marBottom w:val="0"/>
                      <w:divBdr>
                        <w:top w:val="none" w:sz="0" w:space="0" w:color="auto"/>
                        <w:left w:val="none" w:sz="0" w:space="0" w:color="auto"/>
                        <w:bottom w:val="none" w:sz="0" w:space="0" w:color="auto"/>
                        <w:right w:val="none" w:sz="0" w:space="0" w:color="auto"/>
                      </w:divBdr>
                      <w:divsChild>
                        <w:div w:id="19477399">
                          <w:marLeft w:val="0"/>
                          <w:marRight w:val="0"/>
                          <w:marTop w:val="0"/>
                          <w:marBottom w:val="0"/>
                          <w:divBdr>
                            <w:top w:val="none" w:sz="0" w:space="0" w:color="auto"/>
                            <w:left w:val="none" w:sz="0" w:space="0" w:color="auto"/>
                            <w:bottom w:val="none" w:sz="0" w:space="0" w:color="auto"/>
                            <w:right w:val="none" w:sz="0" w:space="0" w:color="auto"/>
                          </w:divBdr>
                          <w:divsChild>
                            <w:div w:id="1487819752">
                              <w:marLeft w:val="0"/>
                              <w:marRight w:val="0"/>
                              <w:marTop w:val="0"/>
                              <w:marBottom w:val="0"/>
                              <w:divBdr>
                                <w:top w:val="none" w:sz="0" w:space="0" w:color="auto"/>
                                <w:left w:val="none" w:sz="0" w:space="0" w:color="auto"/>
                                <w:bottom w:val="none" w:sz="0" w:space="0" w:color="auto"/>
                                <w:right w:val="none" w:sz="0" w:space="0" w:color="auto"/>
                              </w:divBdr>
                              <w:divsChild>
                                <w:div w:id="1236167686">
                                  <w:marLeft w:val="0"/>
                                  <w:marRight w:val="0"/>
                                  <w:marTop w:val="0"/>
                                  <w:marBottom w:val="0"/>
                                  <w:divBdr>
                                    <w:top w:val="none" w:sz="0" w:space="0" w:color="auto"/>
                                    <w:left w:val="none" w:sz="0" w:space="0" w:color="auto"/>
                                    <w:bottom w:val="none" w:sz="0" w:space="0" w:color="auto"/>
                                    <w:right w:val="none" w:sz="0" w:space="0" w:color="auto"/>
                                  </w:divBdr>
                                  <w:divsChild>
                                    <w:div w:id="1695418634">
                                      <w:marLeft w:val="0"/>
                                      <w:marRight w:val="0"/>
                                      <w:marTop w:val="0"/>
                                      <w:marBottom w:val="0"/>
                                      <w:divBdr>
                                        <w:top w:val="none" w:sz="0" w:space="0" w:color="auto"/>
                                        <w:left w:val="none" w:sz="0" w:space="0" w:color="auto"/>
                                        <w:bottom w:val="none" w:sz="0" w:space="0" w:color="auto"/>
                                        <w:right w:val="none" w:sz="0" w:space="0" w:color="auto"/>
                                      </w:divBdr>
                                      <w:divsChild>
                                        <w:div w:id="610431113">
                                          <w:marLeft w:val="0"/>
                                          <w:marRight w:val="0"/>
                                          <w:marTop w:val="0"/>
                                          <w:marBottom w:val="0"/>
                                          <w:divBdr>
                                            <w:top w:val="none" w:sz="0" w:space="0" w:color="auto"/>
                                            <w:left w:val="none" w:sz="0" w:space="0" w:color="auto"/>
                                            <w:bottom w:val="none" w:sz="0" w:space="0" w:color="auto"/>
                                            <w:right w:val="none" w:sz="0" w:space="0" w:color="auto"/>
                                          </w:divBdr>
                                          <w:divsChild>
                                            <w:div w:id="339545040">
                                              <w:marLeft w:val="0"/>
                                              <w:marRight w:val="0"/>
                                              <w:marTop w:val="0"/>
                                              <w:marBottom w:val="0"/>
                                              <w:divBdr>
                                                <w:top w:val="none" w:sz="0" w:space="0" w:color="auto"/>
                                                <w:left w:val="none" w:sz="0" w:space="0" w:color="auto"/>
                                                <w:bottom w:val="none" w:sz="0" w:space="0" w:color="auto"/>
                                                <w:right w:val="none" w:sz="0" w:space="0" w:color="auto"/>
                                              </w:divBdr>
                                              <w:divsChild>
                                                <w:div w:id="63183667">
                                                  <w:marLeft w:val="0"/>
                                                  <w:marRight w:val="0"/>
                                                  <w:marTop w:val="0"/>
                                                  <w:marBottom w:val="0"/>
                                                  <w:divBdr>
                                                    <w:top w:val="none" w:sz="0" w:space="0" w:color="auto"/>
                                                    <w:left w:val="none" w:sz="0" w:space="0" w:color="auto"/>
                                                    <w:bottom w:val="none" w:sz="0" w:space="0" w:color="auto"/>
                                                    <w:right w:val="none" w:sz="0" w:space="0" w:color="auto"/>
                                                  </w:divBdr>
                                                  <w:divsChild>
                                                    <w:div w:id="1560364547">
                                                      <w:marLeft w:val="0"/>
                                                      <w:marRight w:val="0"/>
                                                      <w:marTop w:val="0"/>
                                                      <w:marBottom w:val="0"/>
                                                      <w:divBdr>
                                                        <w:top w:val="none" w:sz="0" w:space="0" w:color="auto"/>
                                                        <w:left w:val="none" w:sz="0" w:space="0" w:color="auto"/>
                                                        <w:bottom w:val="none" w:sz="0" w:space="0" w:color="auto"/>
                                                        <w:right w:val="none" w:sz="0" w:space="0" w:color="auto"/>
                                                      </w:divBdr>
                                                      <w:divsChild>
                                                        <w:div w:id="469324301">
                                                          <w:marLeft w:val="0"/>
                                                          <w:marRight w:val="0"/>
                                                          <w:marTop w:val="0"/>
                                                          <w:marBottom w:val="0"/>
                                                          <w:divBdr>
                                                            <w:top w:val="none" w:sz="0" w:space="0" w:color="auto"/>
                                                            <w:left w:val="none" w:sz="0" w:space="0" w:color="auto"/>
                                                            <w:bottom w:val="none" w:sz="0" w:space="0" w:color="auto"/>
                                                            <w:right w:val="none" w:sz="0" w:space="0" w:color="auto"/>
                                                          </w:divBdr>
                                                          <w:divsChild>
                                                            <w:div w:id="422529827">
                                                              <w:marLeft w:val="0"/>
                                                              <w:marRight w:val="0"/>
                                                              <w:marTop w:val="0"/>
                                                              <w:marBottom w:val="0"/>
                                                              <w:divBdr>
                                                                <w:top w:val="none" w:sz="0" w:space="0" w:color="auto"/>
                                                                <w:left w:val="none" w:sz="0" w:space="0" w:color="auto"/>
                                                                <w:bottom w:val="none" w:sz="0" w:space="0" w:color="auto"/>
                                                                <w:right w:val="none" w:sz="0" w:space="0" w:color="auto"/>
                                                              </w:divBdr>
                                                              <w:divsChild>
                                                                <w:div w:id="1604145976">
                                                                  <w:marLeft w:val="0"/>
                                                                  <w:marRight w:val="0"/>
                                                                  <w:marTop w:val="0"/>
                                                                  <w:marBottom w:val="0"/>
                                                                  <w:divBdr>
                                                                    <w:top w:val="none" w:sz="0" w:space="0" w:color="auto"/>
                                                                    <w:left w:val="none" w:sz="0" w:space="0" w:color="auto"/>
                                                                    <w:bottom w:val="none" w:sz="0" w:space="0" w:color="auto"/>
                                                                    <w:right w:val="none" w:sz="0" w:space="0" w:color="auto"/>
                                                                  </w:divBdr>
                                                                  <w:divsChild>
                                                                    <w:div w:id="905577027">
                                                                      <w:marLeft w:val="0"/>
                                                                      <w:marRight w:val="0"/>
                                                                      <w:marTop w:val="0"/>
                                                                      <w:marBottom w:val="0"/>
                                                                      <w:divBdr>
                                                                        <w:top w:val="none" w:sz="0" w:space="0" w:color="auto"/>
                                                                        <w:left w:val="none" w:sz="0" w:space="0" w:color="auto"/>
                                                                        <w:bottom w:val="none" w:sz="0" w:space="0" w:color="auto"/>
                                                                        <w:right w:val="none" w:sz="0" w:space="0" w:color="auto"/>
                                                                      </w:divBdr>
                                                                      <w:divsChild>
                                                                        <w:div w:id="1873305598">
                                                                          <w:marLeft w:val="0"/>
                                                                          <w:marRight w:val="0"/>
                                                                          <w:marTop w:val="0"/>
                                                                          <w:marBottom w:val="0"/>
                                                                          <w:divBdr>
                                                                            <w:top w:val="none" w:sz="0" w:space="0" w:color="auto"/>
                                                                            <w:left w:val="none" w:sz="0" w:space="0" w:color="auto"/>
                                                                            <w:bottom w:val="none" w:sz="0" w:space="0" w:color="auto"/>
                                                                            <w:right w:val="none" w:sz="0" w:space="0" w:color="auto"/>
                                                                          </w:divBdr>
                                                                          <w:divsChild>
                                                                            <w:div w:id="725446510">
                                                                              <w:marLeft w:val="0"/>
                                                                              <w:marRight w:val="0"/>
                                                                              <w:marTop w:val="0"/>
                                                                              <w:marBottom w:val="0"/>
                                                                              <w:divBdr>
                                                                                <w:top w:val="none" w:sz="0" w:space="0" w:color="auto"/>
                                                                                <w:left w:val="none" w:sz="0" w:space="0" w:color="auto"/>
                                                                                <w:bottom w:val="none" w:sz="0" w:space="0" w:color="auto"/>
                                                                                <w:right w:val="none" w:sz="0" w:space="0" w:color="auto"/>
                                                                              </w:divBdr>
                                                                              <w:divsChild>
                                                                                <w:div w:id="223688746">
                                                                                  <w:marLeft w:val="0"/>
                                                                                  <w:marRight w:val="0"/>
                                                                                  <w:marTop w:val="0"/>
                                                                                  <w:marBottom w:val="0"/>
                                                                                  <w:divBdr>
                                                                                    <w:top w:val="none" w:sz="0" w:space="0" w:color="auto"/>
                                                                                    <w:left w:val="none" w:sz="0" w:space="0" w:color="auto"/>
                                                                                    <w:bottom w:val="none" w:sz="0" w:space="0" w:color="auto"/>
                                                                                    <w:right w:val="none" w:sz="0" w:space="0" w:color="auto"/>
                                                                                  </w:divBdr>
                                                                                  <w:divsChild>
                                                                                    <w:div w:id="1339581551">
                                                                                      <w:marLeft w:val="0"/>
                                                                                      <w:marRight w:val="0"/>
                                                                                      <w:marTop w:val="0"/>
                                                                                      <w:marBottom w:val="0"/>
                                                                                      <w:divBdr>
                                                                                        <w:top w:val="none" w:sz="0" w:space="0" w:color="auto"/>
                                                                                        <w:left w:val="none" w:sz="0" w:space="0" w:color="auto"/>
                                                                                        <w:bottom w:val="none" w:sz="0" w:space="0" w:color="auto"/>
                                                                                        <w:right w:val="none" w:sz="0" w:space="0" w:color="auto"/>
                                                                                      </w:divBdr>
                                                                                      <w:divsChild>
                                                                                        <w:div w:id="2123063004">
                                                                                          <w:marLeft w:val="0"/>
                                                                                          <w:marRight w:val="0"/>
                                                                                          <w:marTop w:val="0"/>
                                                                                          <w:marBottom w:val="0"/>
                                                                                          <w:divBdr>
                                                                                            <w:top w:val="none" w:sz="0" w:space="0" w:color="auto"/>
                                                                                            <w:left w:val="none" w:sz="0" w:space="0" w:color="auto"/>
                                                                                            <w:bottom w:val="none" w:sz="0" w:space="0" w:color="auto"/>
                                                                                            <w:right w:val="none" w:sz="0" w:space="0" w:color="auto"/>
                                                                                          </w:divBdr>
                                                                                          <w:divsChild>
                                                                                            <w:div w:id="146515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7365365">
      <w:bodyDiv w:val="1"/>
      <w:marLeft w:val="0"/>
      <w:marRight w:val="0"/>
      <w:marTop w:val="0"/>
      <w:marBottom w:val="0"/>
      <w:divBdr>
        <w:top w:val="none" w:sz="0" w:space="0" w:color="auto"/>
        <w:left w:val="none" w:sz="0" w:space="0" w:color="auto"/>
        <w:bottom w:val="none" w:sz="0" w:space="0" w:color="auto"/>
        <w:right w:val="none" w:sz="0" w:space="0" w:color="auto"/>
      </w:divBdr>
      <w:divsChild>
        <w:div w:id="501773642">
          <w:marLeft w:val="0"/>
          <w:marRight w:val="0"/>
          <w:marTop w:val="0"/>
          <w:marBottom w:val="0"/>
          <w:divBdr>
            <w:top w:val="none" w:sz="0" w:space="0" w:color="auto"/>
            <w:left w:val="none" w:sz="0" w:space="0" w:color="auto"/>
            <w:bottom w:val="none" w:sz="0" w:space="0" w:color="auto"/>
            <w:right w:val="none" w:sz="0" w:space="0" w:color="auto"/>
          </w:divBdr>
          <w:divsChild>
            <w:div w:id="1433626305">
              <w:marLeft w:val="0"/>
              <w:marRight w:val="0"/>
              <w:marTop w:val="0"/>
              <w:marBottom w:val="0"/>
              <w:divBdr>
                <w:top w:val="none" w:sz="0" w:space="0" w:color="auto"/>
                <w:left w:val="none" w:sz="0" w:space="0" w:color="auto"/>
                <w:bottom w:val="none" w:sz="0" w:space="0" w:color="auto"/>
                <w:right w:val="none" w:sz="0" w:space="0" w:color="auto"/>
              </w:divBdr>
              <w:divsChild>
                <w:div w:id="838890173">
                  <w:marLeft w:val="0"/>
                  <w:marRight w:val="0"/>
                  <w:marTop w:val="0"/>
                  <w:marBottom w:val="0"/>
                  <w:divBdr>
                    <w:top w:val="none" w:sz="0" w:space="0" w:color="auto"/>
                    <w:left w:val="none" w:sz="0" w:space="0" w:color="auto"/>
                    <w:bottom w:val="none" w:sz="0" w:space="0" w:color="auto"/>
                    <w:right w:val="none" w:sz="0" w:space="0" w:color="auto"/>
                  </w:divBdr>
                  <w:divsChild>
                    <w:div w:id="754088983">
                      <w:marLeft w:val="0"/>
                      <w:marRight w:val="0"/>
                      <w:marTop w:val="0"/>
                      <w:marBottom w:val="0"/>
                      <w:divBdr>
                        <w:top w:val="none" w:sz="0" w:space="0" w:color="auto"/>
                        <w:left w:val="none" w:sz="0" w:space="0" w:color="auto"/>
                        <w:bottom w:val="none" w:sz="0" w:space="0" w:color="auto"/>
                        <w:right w:val="none" w:sz="0" w:space="0" w:color="auto"/>
                      </w:divBdr>
                      <w:divsChild>
                        <w:div w:id="1327326206">
                          <w:marLeft w:val="0"/>
                          <w:marRight w:val="0"/>
                          <w:marTop w:val="0"/>
                          <w:marBottom w:val="0"/>
                          <w:divBdr>
                            <w:top w:val="none" w:sz="0" w:space="0" w:color="auto"/>
                            <w:left w:val="none" w:sz="0" w:space="0" w:color="auto"/>
                            <w:bottom w:val="none" w:sz="0" w:space="0" w:color="auto"/>
                            <w:right w:val="none" w:sz="0" w:space="0" w:color="auto"/>
                          </w:divBdr>
                          <w:divsChild>
                            <w:div w:id="311637528">
                              <w:marLeft w:val="0"/>
                              <w:marRight w:val="0"/>
                              <w:marTop w:val="0"/>
                              <w:marBottom w:val="0"/>
                              <w:divBdr>
                                <w:top w:val="none" w:sz="0" w:space="0" w:color="auto"/>
                                <w:left w:val="none" w:sz="0" w:space="0" w:color="auto"/>
                                <w:bottom w:val="none" w:sz="0" w:space="0" w:color="auto"/>
                                <w:right w:val="none" w:sz="0" w:space="0" w:color="auto"/>
                              </w:divBdr>
                              <w:divsChild>
                                <w:div w:id="2000229968">
                                  <w:marLeft w:val="0"/>
                                  <w:marRight w:val="0"/>
                                  <w:marTop w:val="0"/>
                                  <w:marBottom w:val="0"/>
                                  <w:divBdr>
                                    <w:top w:val="none" w:sz="0" w:space="0" w:color="auto"/>
                                    <w:left w:val="none" w:sz="0" w:space="0" w:color="auto"/>
                                    <w:bottom w:val="none" w:sz="0" w:space="0" w:color="auto"/>
                                    <w:right w:val="none" w:sz="0" w:space="0" w:color="auto"/>
                                  </w:divBdr>
                                  <w:divsChild>
                                    <w:div w:id="711151534">
                                      <w:marLeft w:val="0"/>
                                      <w:marRight w:val="0"/>
                                      <w:marTop w:val="0"/>
                                      <w:marBottom w:val="0"/>
                                      <w:divBdr>
                                        <w:top w:val="none" w:sz="0" w:space="0" w:color="auto"/>
                                        <w:left w:val="none" w:sz="0" w:space="0" w:color="auto"/>
                                        <w:bottom w:val="none" w:sz="0" w:space="0" w:color="auto"/>
                                        <w:right w:val="none" w:sz="0" w:space="0" w:color="auto"/>
                                      </w:divBdr>
                                      <w:divsChild>
                                        <w:div w:id="829906081">
                                          <w:marLeft w:val="0"/>
                                          <w:marRight w:val="0"/>
                                          <w:marTop w:val="0"/>
                                          <w:marBottom w:val="0"/>
                                          <w:divBdr>
                                            <w:top w:val="none" w:sz="0" w:space="0" w:color="auto"/>
                                            <w:left w:val="none" w:sz="0" w:space="0" w:color="auto"/>
                                            <w:bottom w:val="none" w:sz="0" w:space="0" w:color="auto"/>
                                            <w:right w:val="none" w:sz="0" w:space="0" w:color="auto"/>
                                          </w:divBdr>
                                          <w:divsChild>
                                            <w:div w:id="211696552">
                                              <w:marLeft w:val="0"/>
                                              <w:marRight w:val="0"/>
                                              <w:marTop w:val="0"/>
                                              <w:marBottom w:val="0"/>
                                              <w:divBdr>
                                                <w:top w:val="none" w:sz="0" w:space="0" w:color="auto"/>
                                                <w:left w:val="none" w:sz="0" w:space="0" w:color="auto"/>
                                                <w:bottom w:val="none" w:sz="0" w:space="0" w:color="auto"/>
                                                <w:right w:val="none" w:sz="0" w:space="0" w:color="auto"/>
                                              </w:divBdr>
                                              <w:divsChild>
                                                <w:div w:id="880476974">
                                                  <w:marLeft w:val="0"/>
                                                  <w:marRight w:val="0"/>
                                                  <w:marTop w:val="0"/>
                                                  <w:marBottom w:val="0"/>
                                                  <w:divBdr>
                                                    <w:top w:val="none" w:sz="0" w:space="0" w:color="auto"/>
                                                    <w:left w:val="none" w:sz="0" w:space="0" w:color="auto"/>
                                                    <w:bottom w:val="none" w:sz="0" w:space="0" w:color="auto"/>
                                                    <w:right w:val="none" w:sz="0" w:space="0" w:color="auto"/>
                                                  </w:divBdr>
                                                  <w:divsChild>
                                                    <w:div w:id="189027105">
                                                      <w:marLeft w:val="0"/>
                                                      <w:marRight w:val="0"/>
                                                      <w:marTop w:val="0"/>
                                                      <w:marBottom w:val="0"/>
                                                      <w:divBdr>
                                                        <w:top w:val="none" w:sz="0" w:space="0" w:color="auto"/>
                                                        <w:left w:val="none" w:sz="0" w:space="0" w:color="auto"/>
                                                        <w:bottom w:val="none" w:sz="0" w:space="0" w:color="auto"/>
                                                        <w:right w:val="none" w:sz="0" w:space="0" w:color="auto"/>
                                                      </w:divBdr>
                                                      <w:divsChild>
                                                        <w:div w:id="591009197">
                                                          <w:marLeft w:val="0"/>
                                                          <w:marRight w:val="0"/>
                                                          <w:marTop w:val="0"/>
                                                          <w:marBottom w:val="0"/>
                                                          <w:divBdr>
                                                            <w:top w:val="none" w:sz="0" w:space="0" w:color="auto"/>
                                                            <w:left w:val="none" w:sz="0" w:space="0" w:color="auto"/>
                                                            <w:bottom w:val="none" w:sz="0" w:space="0" w:color="auto"/>
                                                            <w:right w:val="none" w:sz="0" w:space="0" w:color="auto"/>
                                                          </w:divBdr>
                                                          <w:divsChild>
                                                            <w:div w:id="1547330344">
                                                              <w:marLeft w:val="0"/>
                                                              <w:marRight w:val="0"/>
                                                              <w:marTop w:val="0"/>
                                                              <w:marBottom w:val="0"/>
                                                              <w:divBdr>
                                                                <w:top w:val="none" w:sz="0" w:space="0" w:color="auto"/>
                                                                <w:left w:val="none" w:sz="0" w:space="0" w:color="auto"/>
                                                                <w:bottom w:val="none" w:sz="0" w:space="0" w:color="auto"/>
                                                                <w:right w:val="none" w:sz="0" w:space="0" w:color="auto"/>
                                                              </w:divBdr>
                                                              <w:divsChild>
                                                                <w:div w:id="1686663378">
                                                                  <w:marLeft w:val="0"/>
                                                                  <w:marRight w:val="0"/>
                                                                  <w:marTop w:val="0"/>
                                                                  <w:marBottom w:val="0"/>
                                                                  <w:divBdr>
                                                                    <w:top w:val="none" w:sz="0" w:space="0" w:color="auto"/>
                                                                    <w:left w:val="none" w:sz="0" w:space="0" w:color="auto"/>
                                                                    <w:bottom w:val="none" w:sz="0" w:space="0" w:color="auto"/>
                                                                    <w:right w:val="none" w:sz="0" w:space="0" w:color="auto"/>
                                                                  </w:divBdr>
                                                                  <w:divsChild>
                                                                    <w:div w:id="313536631">
                                                                      <w:marLeft w:val="0"/>
                                                                      <w:marRight w:val="0"/>
                                                                      <w:marTop w:val="0"/>
                                                                      <w:marBottom w:val="0"/>
                                                                      <w:divBdr>
                                                                        <w:top w:val="none" w:sz="0" w:space="0" w:color="auto"/>
                                                                        <w:left w:val="none" w:sz="0" w:space="0" w:color="auto"/>
                                                                        <w:bottom w:val="none" w:sz="0" w:space="0" w:color="auto"/>
                                                                        <w:right w:val="none" w:sz="0" w:space="0" w:color="auto"/>
                                                                      </w:divBdr>
                                                                      <w:divsChild>
                                                                        <w:div w:id="280691683">
                                                                          <w:marLeft w:val="0"/>
                                                                          <w:marRight w:val="0"/>
                                                                          <w:marTop w:val="0"/>
                                                                          <w:marBottom w:val="0"/>
                                                                          <w:divBdr>
                                                                            <w:top w:val="none" w:sz="0" w:space="0" w:color="auto"/>
                                                                            <w:left w:val="none" w:sz="0" w:space="0" w:color="auto"/>
                                                                            <w:bottom w:val="none" w:sz="0" w:space="0" w:color="auto"/>
                                                                            <w:right w:val="none" w:sz="0" w:space="0" w:color="auto"/>
                                                                          </w:divBdr>
                                                                          <w:divsChild>
                                                                            <w:div w:id="747732497">
                                                                              <w:marLeft w:val="0"/>
                                                                              <w:marRight w:val="0"/>
                                                                              <w:marTop w:val="0"/>
                                                                              <w:marBottom w:val="0"/>
                                                                              <w:divBdr>
                                                                                <w:top w:val="none" w:sz="0" w:space="0" w:color="auto"/>
                                                                                <w:left w:val="none" w:sz="0" w:space="0" w:color="auto"/>
                                                                                <w:bottom w:val="none" w:sz="0" w:space="0" w:color="auto"/>
                                                                                <w:right w:val="none" w:sz="0" w:space="0" w:color="auto"/>
                                                                              </w:divBdr>
                                                                              <w:divsChild>
                                                                                <w:div w:id="260184597">
                                                                                  <w:marLeft w:val="0"/>
                                                                                  <w:marRight w:val="0"/>
                                                                                  <w:marTop w:val="0"/>
                                                                                  <w:marBottom w:val="0"/>
                                                                                  <w:divBdr>
                                                                                    <w:top w:val="none" w:sz="0" w:space="0" w:color="auto"/>
                                                                                    <w:left w:val="none" w:sz="0" w:space="0" w:color="auto"/>
                                                                                    <w:bottom w:val="none" w:sz="0" w:space="0" w:color="auto"/>
                                                                                    <w:right w:val="none" w:sz="0" w:space="0" w:color="auto"/>
                                                                                  </w:divBdr>
                                                                                  <w:divsChild>
                                                                                    <w:div w:id="721295629">
                                                                                      <w:marLeft w:val="0"/>
                                                                                      <w:marRight w:val="0"/>
                                                                                      <w:marTop w:val="0"/>
                                                                                      <w:marBottom w:val="0"/>
                                                                                      <w:divBdr>
                                                                                        <w:top w:val="none" w:sz="0" w:space="0" w:color="auto"/>
                                                                                        <w:left w:val="none" w:sz="0" w:space="0" w:color="auto"/>
                                                                                        <w:bottom w:val="none" w:sz="0" w:space="0" w:color="auto"/>
                                                                                        <w:right w:val="none" w:sz="0" w:space="0" w:color="auto"/>
                                                                                      </w:divBdr>
                                                                                      <w:divsChild>
                                                                                        <w:div w:id="804855151">
                                                                                          <w:marLeft w:val="0"/>
                                                                                          <w:marRight w:val="0"/>
                                                                                          <w:marTop w:val="0"/>
                                                                                          <w:marBottom w:val="0"/>
                                                                                          <w:divBdr>
                                                                                            <w:top w:val="none" w:sz="0" w:space="0" w:color="auto"/>
                                                                                            <w:left w:val="none" w:sz="0" w:space="0" w:color="auto"/>
                                                                                            <w:bottom w:val="none" w:sz="0" w:space="0" w:color="auto"/>
                                                                                            <w:right w:val="none" w:sz="0" w:space="0" w:color="auto"/>
                                                                                          </w:divBdr>
                                                                                          <w:divsChild>
                                                                                            <w:div w:id="124087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5227620">
      <w:bodyDiv w:val="1"/>
      <w:marLeft w:val="0"/>
      <w:marRight w:val="0"/>
      <w:marTop w:val="0"/>
      <w:marBottom w:val="0"/>
      <w:divBdr>
        <w:top w:val="none" w:sz="0" w:space="0" w:color="auto"/>
        <w:left w:val="none" w:sz="0" w:space="0" w:color="auto"/>
        <w:bottom w:val="none" w:sz="0" w:space="0" w:color="auto"/>
        <w:right w:val="none" w:sz="0" w:space="0" w:color="auto"/>
      </w:divBdr>
      <w:divsChild>
        <w:div w:id="1507134506">
          <w:marLeft w:val="0"/>
          <w:marRight w:val="0"/>
          <w:marTop w:val="0"/>
          <w:marBottom w:val="0"/>
          <w:divBdr>
            <w:top w:val="none" w:sz="0" w:space="0" w:color="auto"/>
            <w:left w:val="none" w:sz="0" w:space="0" w:color="auto"/>
            <w:bottom w:val="none" w:sz="0" w:space="0" w:color="auto"/>
            <w:right w:val="none" w:sz="0" w:space="0" w:color="auto"/>
          </w:divBdr>
          <w:divsChild>
            <w:div w:id="1794858029">
              <w:marLeft w:val="0"/>
              <w:marRight w:val="0"/>
              <w:marTop w:val="0"/>
              <w:marBottom w:val="0"/>
              <w:divBdr>
                <w:top w:val="none" w:sz="0" w:space="0" w:color="auto"/>
                <w:left w:val="none" w:sz="0" w:space="0" w:color="auto"/>
                <w:bottom w:val="none" w:sz="0" w:space="0" w:color="auto"/>
                <w:right w:val="none" w:sz="0" w:space="0" w:color="auto"/>
              </w:divBdr>
              <w:divsChild>
                <w:div w:id="1521700805">
                  <w:marLeft w:val="0"/>
                  <w:marRight w:val="0"/>
                  <w:marTop w:val="0"/>
                  <w:marBottom w:val="0"/>
                  <w:divBdr>
                    <w:top w:val="none" w:sz="0" w:space="0" w:color="auto"/>
                    <w:left w:val="none" w:sz="0" w:space="0" w:color="auto"/>
                    <w:bottom w:val="none" w:sz="0" w:space="0" w:color="auto"/>
                    <w:right w:val="none" w:sz="0" w:space="0" w:color="auto"/>
                  </w:divBdr>
                  <w:divsChild>
                    <w:div w:id="80568693">
                      <w:marLeft w:val="0"/>
                      <w:marRight w:val="0"/>
                      <w:marTop w:val="0"/>
                      <w:marBottom w:val="0"/>
                      <w:divBdr>
                        <w:top w:val="none" w:sz="0" w:space="0" w:color="auto"/>
                        <w:left w:val="none" w:sz="0" w:space="0" w:color="auto"/>
                        <w:bottom w:val="none" w:sz="0" w:space="0" w:color="auto"/>
                        <w:right w:val="none" w:sz="0" w:space="0" w:color="auto"/>
                      </w:divBdr>
                      <w:divsChild>
                        <w:div w:id="1007027093">
                          <w:marLeft w:val="0"/>
                          <w:marRight w:val="0"/>
                          <w:marTop w:val="0"/>
                          <w:marBottom w:val="0"/>
                          <w:divBdr>
                            <w:top w:val="none" w:sz="0" w:space="0" w:color="auto"/>
                            <w:left w:val="none" w:sz="0" w:space="0" w:color="auto"/>
                            <w:bottom w:val="none" w:sz="0" w:space="0" w:color="auto"/>
                            <w:right w:val="none" w:sz="0" w:space="0" w:color="auto"/>
                          </w:divBdr>
                          <w:divsChild>
                            <w:div w:id="261453874">
                              <w:marLeft w:val="0"/>
                              <w:marRight w:val="0"/>
                              <w:marTop w:val="0"/>
                              <w:marBottom w:val="0"/>
                              <w:divBdr>
                                <w:top w:val="none" w:sz="0" w:space="0" w:color="auto"/>
                                <w:left w:val="none" w:sz="0" w:space="0" w:color="auto"/>
                                <w:bottom w:val="none" w:sz="0" w:space="0" w:color="auto"/>
                                <w:right w:val="none" w:sz="0" w:space="0" w:color="auto"/>
                              </w:divBdr>
                              <w:divsChild>
                                <w:div w:id="1434785884">
                                  <w:marLeft w:val="0"/>
                                  <w:marRight w:val="0"/>
                                  <w:marTop w:val="0"/>
                                  <w:marBottom w:val="0"/>
                                  <w:divBdr>
                                    <w:top w:val="none" w:sz="0" w:space="0" w:color="auto"/>
                                    <w:left w:val="none" w:sz="0" w:space="0" w:color="auto"/>
                                    <w:bottom w:val="none" w:sz="0" w:space="0" w:color="auto"/>
                                    <w:right w:val="none" w:sz="0" w:space="0" w:color="auto"/>
                                  </w:divBdr>
                                  <w:divsChild>
                                    <w:div w:id="751387638">
                                      <w:marLeft w:val="0"/>
                                      <w:marRight w:val="0"/>
                                      <w:marTop w:val="0"/>
                                      <w:marBottom w:val="0"/>
                                      <w:divBdr>
                                        <w:top w:val="none" w:sz="0" w:space="0" w:color="auto"/>
                                        <w:left w:val="none" w:sz="0" w:space="0" w:color="auto"/>
                                        <w:bottom w:val="none" w:sz="0" w:space="0" w:color="auto"/>
                                        <w:right w:val="none" w:sz="0" w:space="0" w:color="auto"/>
                                      </w:divBdr>
                                      <w:divsChild>
                                        <w:div w:id="1618027860">
                                          <w:marLeft w:val="0"/>
                                          <w:marRight w:val="0"/>
                                          <w:marTop w:val="0"/>
                                          <w:marBottom w:val="0"/>
                                          <w:divBdr>
                                            <w:top w:val="none" w:sz="0" w:space="0" w:color="auto"/>
                                            <w:left w:val="none" w:sz="0" w:space="0" w:color="auto"/>
                                            <w:bottom w:val="none" w:sz="0" w:space="0" w:color="auto"/>
                                            <w:right w:val="none" w:sz="0" w:space="0" w:color="auto"/>
                                          </w:divBdr>
                                          <w:divsChild>
                                            <w:div w:id="1495141322">
                                              <w:marLeft w:val="0"/>
                                              <w:marRight w:val="0"/>
                                              <w:marTop w:val="0"/>
                                              <w:marBottom w:val="0"/>
                                              <w:divBdr>
                                                <w:top w:val="none" w:sz="0" w:space="0" w:color="auto"/>
                                                <w:left w:val="none" w:sz="0" w:space="0" w:color="auto"/>
                                                <w:bottom w:val="none" w:sz="0" w:space="0" w:color="auto"/>
                                                <w:right w:val="none" w:sz="0" w:space="0" w:color="auto"/>
                                              </w:divBdr>
                                              <w:divsChild>
                                                <w:div w:id="170224723">
                                                  <w:marLeft w:val="0"/>
                                                  <w:marRight w:val="0"/>
                                                  <w:marTop w:val="0"/>
                                                  <w:marBottom w:val="0"/>
                                                  <w:divBdr>
                                                    <w:top w:val="none" w:sz="0" w:space="0" w:color="auto"/>
                                                    <w:left w:val="none" w:sz="0" w:space="0" w:color="auto"/>
                                                    <w:bottom w:val="none" w:sz="0" w:space="0" w:color="auto"/>
                                                    <w:right w:val="none" w:sz="0" w:space="0" w:color="auto"/>
                                                  </w:divBdr>
                                                  <w:divsChild>
                                                    <w:div w:id="455486831">
                                                      <w:marLeft w:val="0"/>
                                                      <w:marRight w:val="0"/>
                                                      <w:marTop w:val="0"/>
                                                      <w:marBottom w:val="0"/>
                                                      <w:divBdr>
                                                        <w:top w:val="none" w:sz="0" w:space="0" w:color="auto"/>
                                                        <w:left w:val="none" w:sz="0" w:space="0" w:color="auto"/>
                                                        <w:bottom w:val="none" w:sz="0" w:space="0" w:color="auto"/>
                                                        <w:right w:val="none" w:sz="0" w:space="0" w:color="auto"/>
                                                      </w:divBdr>
                                                      <w:divsChild>
                                                        <w:div w:id="905992279">
                                                          <w:marLeft w:val="0"/>
                                                          <w:marRight w:val="0"/>
                                                          <w:marTop w:val="0"/>
                                                          <w:marBottom w:val="0"/>
                                                          <w:divBdr>
                                                            <w:top w:val="none" w:sz="0" w:space="0" w:color="auto"/>
                                                            <w:left w:val="none" w:sz="0" w:space="0" w:color="auto"/>
                                                            <w:bottom w:val="none" w:sz="0" w:space="0" w:color="auto"/>
                                                            <w:right w:val="none" w:sz="0" w:space="0" w:color="auto"/>
                                                          </w:divBdr>
                                                          <w:divsChild>
                                                            <w:div w:id="1118527426">
                                                              <w:marLeft w:val="0"/>
                                                              <w:marRight w:val="0"/>
                                                              <w:marTop w:val="0"/>
                                                              <w:marBottom w:val="0"/>
                                                              <w:divBdr>
                                                                <w:top w:val="none" w:sz="0" w:space="0" w:color="auto"/>
                                                                <w:left w:val="none" w:sz="0" w:space="0" w:color="auto"/>
                                                                <w:bottom w:val="none" w:sz="0" w:space="0" w:color="auto"/>
                                                                <w:right w:val="none" w:sz="0" w:space="0" w:color="auto"/>
                                                              </w:divBdr>
                                                              <w:divsChild>
                                                                <w:div w:id="1529754833">
                                                                  <w:marLeft w:val="0"/>
                                                                  <w:marRight w:val="0"/>
                                                                  <w:marTop w:val="0"/>
                                                                  <w:marBottom w:val="0"/>
                                                                  <w:divBdr>
                                                                    <w:top w:val="none" w:sz="0" w:space="0" w:color="auto"/>
                                                                    <w:left w:val="none" w:sz="0" w:space="0" w:color="auto"/>
                                                                    <w:bottom w:val="none" w:sz="0" w:space="0" w:color="auto"/>
                                                                    <w:right w:val="none" w:sz="0" w:space="0" w:color="auto"/>
                                                                  </w:divBdr>
                                                                  <w:divsChild>
                                                                    <w:div w:id="866677750">
                                                                      <w:marLeft w:val="0"/>
                                                                      <w:marRight w:val="0"/>
                                                                      <w:marTop w:val="0"/>
                                                                      <w:marBottom w:val="0"/>
                                                                      <w:divBdr>
                                                                        <w:top w:val="none" w:sz="0" w:space="0" w:color="auto"/>
                                                                        <w:left w:val="none" w:sz="0" w:space="0" w:color="auto"/>
                                                                        <w:bottom w:val="none" w:sz="0" w:space="0" w:color="auto"/>
                                                                        <w:right w:val="none" w:sz="0" w:space="0" w:color="auto"/>
                                                                      </w:divBdr>
                                                                      <w:divsChild>
                                                                        <w:div w:id="238441893">
                                                                          <w:marLeft w:val="0"/>
                                                                          <w:marRight w:val="0"/>
                                                                          <w:marTop w:val="0"/>
                                                                          <w:marBottom w:val="0"/>
                                                                          <w:divBdr>
                                                                            <w:top w:val="none" w:sz="0" w:space="0" w:color="auto"/>
                                                                            <w:left w:val="none" w:sz="0" w:space="0" w:color="auto"/>
                                                                            <w:bottom w:val="none" w:sz="0" w:space="0" w:color="auto"/>
                                                                            <w:right w:val="none" w:sz="0" w:space="0" w:color="auto"/>
                                                                          </w:divBdr>
                                                                          <w:divsChild>
                                                                            <w:div w:id="1942909884">
                                                                              <w:marLeft w:val="0"/>
                                                                              <w:marRight w:val="0"/>
                                                                              <w:marTop w:val="0"/>
                                                                              <w:marBottom w:val="0"/>
                                                                              <w:divBdr>
                                                                                <w:top w:val="none" w:sz="0" w:space="0" w:color="auto"/>
                                                                                <w:left w:val="none" w:sz="0" w:space="0" w:color="auto"/>
                                                                                <w:bottom w:val="none" w:sz="0" w:space="0" w:color="auto"/>
                                                                                <w:right w:val="none" w:sz="0" w:space="0" w:color="auto"/>
                                                                              </w:divBdr>
                                                                              <w:divsChild>
                                                                                <w:div w:id="1549106895">
                                                                                  <w:marLeft w:val="0"/>
                                                                                  <w:marRight w:val="0"/>
                                                                                  <w:marTop w:val="0"/>
                                                                                  <w:marBottom w:val="0"/>
                                                                                  <w:divBdr>
                                                                                    <w:top w:val="none" w:sz="0" w:space="0" w:color="auto"/>
                                                                                    <w:left w:val="none" w:sz="0" w:space="0" w:color="auto"/>
                                                                                    <w:bottom w:val="none" w:sz="0" w:space="0" w:color="auto"/>
                                                                                    <w:right w:val="none" w:sz="0" w:space="0" w:color="auto"/>
                                                                                  </w:divBdr>
                                                                                  <w:divsChild>
                                                                                    <w:div w:id="1119689709">
                                                                                      <w:marLeft w:val="0"/>
                                                                                      <w:marRight w:val="0"/>
                                                                                      <w:marTop w:val="0"/>
                                                                                      <w:marBottom w:val="0"/>
                                                                                      <w:divBdr>
                                                                                        <w:top w:val="none" w:sz="0" w:space="0" w:color="auto"/>
                                                                                        <w:left w:val="none" w:sz="0" w:space="0" w:color="auto"/>
                                                                                        <w:bottom w:val="none" w:sz="0" w:space="0" w:color="auto"/>
                                                                                        <w:right w:val="none" w:sz="0" w:space="0" w:color="auto"/>
                                                                                      </w:divBdr>
                                                                                      <w:divsChild>
                                                                                        <w:div w:id="573273131">
                                                                                          <w:marLeft w:val="0"/>
                                                                                          <w:marRight w:val="0"/>
                                                                                          <w:marTop w:val="0"/>
                                                                                          <w:marBottom w:val="0"/>
                                                                                          <w:divBdr>
                                                                                            <w:top w:val="none" w:sz="0" w:space="0" w:color="auto"/>
                                                                                            <w:left w:val="none" w:sz="0" w:space="0" w:color="auto"/>
                                                                                            <w:bottom w:val="none" w:sz="0" w:space="0" w:color="auto"/>
                                                                                            <w:right w:val="none" w:sz="0" w:space="0" w:color="auto"/>
                                                                                          </w:divBdr>
                                                                                          <w:divsChild>
                                                                                            <w:div w:id="198870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6811749">
      <w:bodyDiv w:val="1"/>
      <w:marLeft w:val="0"/>
      <w:marRight w:val="0"/>
      <w:marTop w:val="0"/>
      <w:marBottom w:val="0"/>
      <w:divBdr>
        <w:top w:val="none" w:sz="0" w:space="0" w:color="auto"/>
        <w:left w:val="none" w:sz="0" w:space="0" w:color="auto"/>
        <w:bottom w:val="none" w:sz="0" w:space="0" w:color="auto"/>
        <w:right w:val="none" w:sz="0" w:space="0" w:color="auto"/>
      </w:divBdr>
      <w:divsChild>
        <w:div w:id="262155075">
          <w:marLeft w:val="0"/>
          <w:marRight w:val="0"/>
          <w:marTop w:val="0"/>
          <w:marBottom w:val="0"/>
          <w:divBdr>
            <w:top w:val="none" w:sz="0" w:space="0" w:color="auto"/>
            <w:left w:val="none" w:sz="0" w:space="0" w:color="auto"/>
            <w:bottom w:val="none" w:sz="0" w:space="0" w:color="auto"/>
            <w:right w:val="none" w:sz="0" w:space="0" w:color="auto"/>
          </w:divBdr>
          <w:divsChild>
            <w:div w:id="1761175560">
              <w:marLeft w:val="0"/>
              <w:marRight w:val="0"/>
              <w:marTop w:val="0"/>
              <w:marBottom w:val="0"/>
              <w:divBdr>
                <w:top w:val="none" w:sz="0" w:space="0" w:color="auto"/>
                <w:left w:val="none" w:sz="0" w:space="0" w:color="auto"/>
                <w:bottom w:val="none" w:sz="0" w:space="0" w:color="auto"/>
                <w:right w:val="none" w:sz="0" w:space="0" w:color="auto"/>
              </w:divBdr>
              <w:divsChild>
                <w:div w:id="1023287444">
                  <w:marLeft w:val="0"/>
                  <w:marRight w:val="0"/>
                  <w:marTop w:val="0"/>
                  <w:marBottom w:val="0"/>
                  <w:divBdr>
                    <w:top w:val="none" w:sz="0" w:space="0" w:color="auto"/>
                    <w:left w:val="none" w:sz="0" w:space="0" w:color="auto"/>
                    <w:bottom w:val="none" w:sz="0" w:space="0" w:color="auto"/>
                    <w:right w:val="none" w:sz="0" w:space="0" w:color="auto"/>
                  </w:divBdr>
                  <w:divsChild>
                    <w:div w:id="1588996808">
                      <w:marLeft w:val="0"/>
                      <w:marRight w:val="0"/>
                      <w:marTop w:val="0"/>
                      <w:marBottom w:val="0"/>
                      <w:divBdr>
                        <w:top w:val="none" w:sz="0" w:space="0" w:color="auto"/>
                        <w:left w:val="none" w:sz="0" w:space="0" w:color="auto"/>
                        <w:bottom w:val="none" w:sz="0" w:space="0" w:color="auto"/>
                        <w:right w:val="none" w:sz="0" w:space="0" w:color="auto"/>
                      </w:divBdr>
                      <w:divsChild>
                        <w:div w:id="1201473332">
                          <w:marLeft w:val="0"/>
                          <w:marRight w:val="0"/>
                          <w:marTop w:val="0"/>
                          <w:marBottom w:val="0"/>
                          <w:divBdr>
                            <w:top w:val="none" w:sz="0" w:space="0" w:color="auto"/>
                            <w:left w:val="none" w:sz="0" w:space="0" w:color="auto"/>
                            <w:bottom w:val="none" w:sz="0" w:space="0" w:color="auto"/>
                            <w:right w:val="none" w:sz="0" w:space="0" w:color="auto"/>
                          </w:divBdr>
                          <w:divsChild>
                            <w:div w:id="1639265879">
                              <w:marLeft w:val="0"/>
                              <w:marRight w:val="0"/>
                              <w:marTop w:val="0"/>
                              <w:marBottom w:val="0"/>
                              <w:divBdr>
                                <w:top w:val="none" w:sz="0" w:space="0" w:color="auto"/>
                                <w:left w:val="none" w:sz="0" w:space="0" w:color="auto"/>
                                <w:bottom w:val="none" w:sz="0" w:space="0" w:color="auto"/>
                                <w:right w:val="none" w:sz="0" w:space="0" w:color="auto"/>
                              </w:divBdr>
                              <w:divsChild>
                                <w:div w:id="1487934928">
                                  <w:marLeft w:val="0"/>
                                  <w:marRight w:val="0"/>
                                  <w:marTop w:val="0"/>
                                  <w:marBottom w:val="0"/>
                                  <w:divBdr>
                                    <w:top w:val="none" w:sz="0" w:space="0" w:color="auto"/>
                                    <w:left w:val="none" w:sz="0" w:space="0" w:color="auto"/>
                                    <w:bottom w:val="none" w:sz="0" w:space="0" w:color="auto"/>
                                    <w:right w:val="none" w:sz="0" w:space="0" w:color="auto"/>
                                  </w:divBdr>
                                  <w:divsChild>
                                    <w:div w:id="32535813">
                                      <w:marLeft w:val="0"/>
                                      <w:marRight w:val="0"/>
                                      <w:marTop w:val="0"/>
                                      <w:marBottom w:val="0"/>
                                      <w:divBdr>
                                        <w:top w:val="none" w:sz="0" w:space="0" w:color="auto"/>
                                        <w:left w:val="none" w:sz="0" w:space="0" w:color="auto"/>
                                        <w:bottom w:val="none" w:sz="0" w:space="0" w:color="auto"/>
                                        <w:right w:val="none" w:sz="0" w:space="0" w:color="auto"/>
                                      </w:divBdr>
                                      <w:divsChild>
                                        <w:div w:id="223953438">
                                          <w:marLeft w:val="0"/>
                                          <w:marRight w:val="0"/>
                                          <w:marTop w:val="0"/>
                                          <w:marBottom w:val="0"/>
                                          <w:divBdr>
                                            <w:top w:val="none" w:sz="0" w:space="0" w:color="auto"/>
                                            <w:left w:val="none" w:sz="0" w:space="0" w:color="auto"/>
                                            <w:bottom w:val="none" w:sz="0" w:space="0" w:color="auto"/>
                                            <w:right w:val="none" w:sz="0" w:space="0" w:color="auto"/>
                                          </w:divBdr>
                                          <w:divsChild>
                                            <w:div w:id="38751818">
                                              <w:marLeft w:val="0"/>
                                              <w:marRight w:val="0"/>
                                              <w:marTop w:val="0"/>
                                              <w:marBottom w:val="0"/>
                                              <w:divBdr>
                                                <w:top w:val="none" w:sz="0" w:space="0" w:color="auto"/>
                                                <w:left w:val="none" w:sz="0" w:space="0" w:color="auto"/>
                                                <w:bottom w:val="none" w:sz="0" w:space="0" w:color="auto"/>
                                                <w:right w:val="none" w:sz="0" w:space="0" w:color="auto"/>
                                              </w:divBdr>
                                              <w:divsChild>
                                                <w:div w:id="436632955">
                                                  <w:marLeft w:val="0"/>
                                                  <w:marRight w:val="0"/>
                                                  <w:marTop w:val="0"/>
                                                  <w:marBottom w:val="0"/>
                                                  <w:divBdr>
                                                    <w:top w:val="none" w:sz="0" w:space="0" w:color="auto"/>
                                                    <w:left w:val="none" w:sz="0" w:space="0" w:color="auto"/>
                                                    <w:bottom w:val="none" w:sz="0" w:space="0" w:color="auto"/>
                                                    <w:right w:val="none" w:sz="0" w:space="0" w:color="auto"/>
                                                  </w:divBdr>
                                                  <w:divsChild>
                                                    <w:div w:id="1655142933">
                                                      <w:marLeft w:val="0"/>
                                                      <w:marRight w:val="0"/>
                                                      <w:marTop w:val="0"/>
                                                      <w:marBottom w:val="0"/>
                                                      <w:divBdr>
                                                        <w:top w:val="none" w:sz="0" w:space="0" w:color="auto"/>
                                                        <w:left w:val="none" w:sz="0" w:space="0" w:color="auto"/>
                                                        <w:bottom w:val="none" w:sz="0" w:space="0" w:color="auto"/>
                                                        <w:right w:val="none" w:sz="0" w:space="0" w:color="auto"/>
                                                      </w:divBdr>
                                                      <w:divsChild>
                                                        <w:div w:id="1234658097">
                                                          <w:marLeft w:val="0"/>
                                                          <w:marRight w:val="0"/>
                                                          <w:marTop w:val="0"/>
                                                          <w:marBottom w:val="0"/>
                                                          <w:divBdr>
                                                            <w:top w:val="none" w:sz="0" w:space="0" w:color="auto"/>
                                                            <w:left w:val="none" w:sz="0" w:space="0" w:color="auto"/>
                                                            <w:bottom w:val="none" w:sz="0" w:space="0" w:color="auto"/>
                                                            <w:right w:val="none" w:sz="0" w:space="0" w:color="auto"/>
                                                          </w:divBdr>
                                                          <w:divsChild>
                                                            <w:div w:id="497313267">
                                                              <w:marLeft w:val="0"/>
                                                              <w:marRight w:val="0"/>
                                                              <w:marTop w:val="0"/>
                                                              <w:marBottom w:val="0"/>
                                                              <w:divBdr>
                                                                <w:top w:val="none" w:sz="0" w:space="0" w:color="auto"/>
                                                                <w:left w:val="none" w:sz="0" w:space="0" w:color="auto"/>
                                                                <w:bottom w:val="none" w:sz="0" w:space="0" w:color="auto"/>
                                                                <w:right w:val="none" w:sz="0" w:space="0" w:color="auto"/>
                                                              </w:divBdr>
                                                              <w:divsChild>
                                                                <w:div w:id="2011787176">
                                                                  <w:marLeft w:val="0"/>
                                                                  <w:marRight w:val="0"/>
                                                                  <w:marTop w:val="0"/>
                                                                  <w:marBottom w:val="0"/>
                                                                  <w:divBdr>
                                                                    <w:top w:val="none" w:sz="0" w:space="0" w:color="auto"/>
                                                                    <w:left w:val="none" w:sz="0" w:space="0" w:color="auto"/>
                                                                    <w:bottom w:val="none" w:sz="0" w:space="0" w:color="auto"/>
                                                                    <w:right w:val="none" w:sz="0" w:space="0" w:color="auto"/>
                                                                  </w:divBdr>
                                                                  <w:divsChild>
                                                                    <w:div w:id="1266377791">
                                                                      <w:marLeft w:val="0"/>
                                                                      <w:marRight w:val="0"/>
                                                                      <w:marTop w:val="0"/>
                                                                      <w:marBottom w:val="0"/>
                                                                      <w:divBdr>
                                                                        <w:top w:val="none" w:sz="0" w:space="0" w:color="auto"/>
                                                                        <w:left w:val="none" w:sz="0" w:space="0" w:color="auto"/>
                                                                        <w:bottom w:val="none" w:sz="0" w:space="0" w:color="auto"/>
                                                                        <w:right w:val="none" w:sz="0" w:space="0" w:color="auto"/>
                                                                      </w:divBdr>
                                                                      <w:divsChild>
                                                                        <w:div w:id="522937736">
                                                                          <w:marLeft w:val="0"/>
                                                                          <w:marRight w:val="0"/>
                                                                          <w:marTop w:val="0"/>
                                                                          <w:marBottom w:val="0"/>
                                                                          <w:divBdr>
                                                                            <w:top w:val="none" w:sz="0" w:space="0" w:color="auto"/>
                                                                            <w:left w:val="none" w:sz="0" w:space="0" w:color="auto"/>
                                                                            <w:bottom w:val="none" w:sz="0" w:space="0" w:color="auto"/>
                                                                            <w:right w:val="none" w:sz="0" w:space="0" w:color="auto"/>
                                                                          </w:divBdr>
                                                                          <w:divsChild>
                                                                            <w:div w:id="591595575">
                                                                              <w:marLeft w:val="0"/>
                                                                              <w:marRight w:val="0"/>
                                                                              <w:marTop w:val="0"/>
                                                                              <w:marBottom w:val="0"/>
                                                                              <w:divBdr>
                                                                                <w:top w:val="none" w:sz="0" w:space="0" w:color="auto"/>
                                                                                <w:left w:val="none" w:sz="0" w:space="0" w:color="auto"/>
                                                                                <w:bottom w:val="none" w:sz="0" w:space="0" w:color="auto"/>
                                                                                <w:right w:val="none" w:sz="0" w:space="0" w:color="auto"/>
                                                                              </w:divBdr>
                                                                              <w:divsChild>
                                                                                <w:div w:id="855651903">
                                                                                  <w:marLeft w:val="0"/>
                                                                                  <w:marRight w:val="0"/>
                                                                                  <w:marTop w:val="0"/>
                                                                                  <w:marBottom w:val="0"/>
                                                                                  <w:divBdr>
                                                                                    <w:top w:val="none" w:sz="0" w:space="0" w:color="auto"/>
                                                                                    <w:left w:val="none" w:sz="0" w:space="0" w:color="auto"/>
                                                                                    <w:bottom w:val="none" w:sz="0" w:space="0" w:color="auto"/>
                                                                                    <w:right w:val="none" w:sz="0" w:space="0" w:color="auto"/>
                                                                                  </w:divBdr>
                                                                                  <w:divsChild>
                                                                                    <w:div w:id="1961573091">
                                                                                      <w:marLeft w:val="0"/>
                                                                                      <w:marRight w:val="0"/>
                                                                                      <w:marTop w:val="0"/>
                                                                                      <w:marBottom w:val="0"/>
                                                                                      <w:divBdr>
                                                                                        <w:top w:val="none" w:sz="0" w:space="0" w:color="auto"/>
                                                                                        <w:left w:val="none" w:sz="0" w:space="0" w:color="auto"/>
                                                                                        <w:bottom w:val="none" w:sz="0" w:space="0" w:color="auto"/>
                                                                                        <w:right w:val="none" w:sz="0" w:space="0" w:color="auto"/>
                                                                                      </w:divBdr>
                                                                                      <w:divsChild>
                                                                                        <w:div w:id="366102302">
                                                                                          <w:marLeft w:val="0"/>
                                                                                          <w:marRight w:val="0"/>
                                                                                          <w:marTop w:val="0"/>
                                                                                          <w:marBottom w:val="0"/>
                                                                                          <w:divBdr>
                                                                                            <w:top w:val="none" w:sz="0" w:space="0" w:color="auto"/>
                                                                                            <w:left w:val="none" w:sz="0" w:space="0" w:color="auto"/>
                                                                                            <w:bottom w:val="none" w:sz="0" w:space="0" w:color="auto"/>
                                                                                            <w:right w:val="none" w:sz="0" w:space="0" w:color="auto"/>
                                                                                          </w:divBdr>
                                                                                          <w:divsChild>
                                                                                            <w:div w:id="1711032796">
                                                                                              <w:marLeft w:val="0"/>
                                                                                              <w:marRight w:val="0"/>
                                                                                              <w:marTop w:val="0"/>
                                                                                              <w:marBottom w:val="0"/>
                                                                                              <w:divBdr>
                                                                                                <w:top w:val="none" w:sz="0" w:space="0" w:color="auto"/>
                                                                                                <w:left w:val="none" w:sz="0" w:space="0" w:color="auto"/>
                                                                                                <w:bottom w:val="none" w:sz="0" w:space="0" w:color="auto"/>
                                                                                                <w:right w:val="none" w:sz="0" w:space="0" w:color="auto"/>
                                                                                              </w:divBdr>
                                                                                              <w:divsChild>
                                                                                                <w:div w:id="47729208">
                                                                                                  <w:marLeft w:val="0"/>
                                                                                                  <w:marRight w:val="0"/>
                                                                                                  <w:marTop w:val="0"/>
                                                                                                  <w:marBottom w:val="0"/>
                                                                                                  <w:divBdr>
                                                                                                    <w:top w:val="none" w:sz="0" w:space="0" w:color="auto"/>
                                                                                                    <w:left w:val="none" w:sz="0" w:space="0" w:color="auto"/>
                                                                                                    <w:bottom w:val="none" w:sz="0" w:space="0" w:color="auto"/>
                                                                                                    <w:right w:val="none" w:sz="0" w:space="0" w:color="auto"/>
                                                                                                  </w:divBdr>
                                                                                                </w:div>
                                                                                                <w:div w:id="1813864297">
                                                                                                  <w:marLeft w:val="0"/>
                                                                                                  <w:marRight w:val="0"/>
                                                                                                  <w:marTop w:val="0"/>
                                                                                                  <w:marBottom w:val="0"/>
                                                                                                  <w:divBdr>
                                                                                                    <w:top w:val="none" w:sz="0" w:space="0" w:color="auto"/>
                                                                                                    <w:left w:val="none" w:sz="0" w:space="0" w:color="auto"/>
                                                                                                    <w:bottom w:val="none" w:sz="0" w:space="0" w:color="auto"/>
                                                                                                    <w:right w:val="none" w:sz="0" w:space="0" w:color="auto"/>
                                                                                                  </w:divBdr>
                                                                                                </w:div>
                                                                                                <w:div w:id="1783383261">
                                                                                                  <w:marLeft w:val="0"/>
                                                                                                  <w:marRight w:val="0"/>
                                                                                                  <w:marTop w:val="0"/>
                                                                                                  <w:marBottom w:val="0"/>
                                                                                                  <w:divBdr>
                                                                                                    <w:top w:val="none" w:sz="0" w:space="0" w:color="auto"/>
                                                                                                    <w:left w:val="none" w:sz="0" w:space="0" w:color="auto"/>
                                                                                                    <w:bottom w:val="none" w:sz="0" w:space="0" w:color="auto"/>
                                                                                                    <w:right w:val="none" w:sz="0" w:space="0" w:color="auto"/>
                                                                                                  </w:divBdr>
                                                                                                </w:div>
                                                                                                <w:div w:id="1668054261">
                                                                                                  <w:marLeft w:val="0"/>
                                                                                                  <w:marRight w:val="0"/>
                                                                                                  <w:marTop w:val="0"/>
                                                                                                  <w:marBottom w:val="0"/>
                                                                                                  <w:divBdr>
                                                                                                    <w:top w:val="none" w:sz="0" w:space="0" w:color="auto"/>
                                                                                                    <w:left w:val="none" w:sz="0" w:space="0" w:color="auto"/>
                                                                                                    <w:bottom w:val="none" w:sz="0" w:space="0" w:color="auto"/>
                                                                                                    <w:right w:val="none" w:sz="0" w:space="0" w:color="auto"/>
                                                                                                  </w:divBdr>
                                                                                                </w:div>
                                                                                                <w:div w:id="1580676541">
                                                                                                  <w:marLeft w:val="0"/>
                                                                                                  <w:marRight w:val="0"/>
                                                                                                  <w:marTop w:val="0"/>
                                                                                                  <w:marBottom w:val="0"/>
                                                                                                  <w:divBdr>
                                                                                                    <w:top w:val="none" w:sz="0" w:space="0" w:color="auto"/>
                                                                                                    <w:left w:val="none" w:sz="0" w:space="0" w:color="auto"/>
                                                                                                    <w:bottom w:val="none" w:sz="0" w:space="0" w:color="auto"/>
                                                                                                    <w:right w:val="none" w:sz="0" w:space="0" w:color="auto"/>
                                                                                                  </w:divBdr>
                                                                                                </w:div>
                                                                                                <w:div w:id="549458218">
                                                                                                  <w:marLeft w:val="0"/>
                                                                                                  <w:marRight w:val="0"/>
                                                                                                  <w:marTop w:val="0"/>
                                                                                                  <w:marBottom w:val="0"/>
                                                                                                  <w:divBdr>
                                                                                                    <w:top w:val="none" w:sz="0" w:space="0" w:color="auto"/>
                                                                                                    <w:left w:val="none" w:sz="0" w:space="0" w:color="auto"/>
                                                                                                    <w:bottom w:val="none" w:sz="0" w:space="0" w:color="auto"/>
                                                                                                    <w:right w:val="none" w:sz="0" w:space="0" w:color="auto"/>
                                                                                                  </w:divBdr>
                                                                                                </w:div>
                                                                                                <w:div w:id="29749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6060539">
      <w:bodyDiv w:val="1"/>
      <w:marLeft w:val="0"/>
      <w:marRight w:val="0"/>
      <w:marTop w:val="0"/>
      <w:marBottom w:val="0"/>
      <w:divBdr>
        <w:top w:val="none" w:sz="0" w:space="0" w:color="auto"/>
        <w:left w:val="none" w:sz="0" w:space="0" w:color="auto"/>
        <w:bottom w:val="none" w:sz="0" w:space="0" w:color="auto"/>
        <w:right w:val="none" w:sz="0" w:space="0" w:color="auto"/>
      </w:divBdr>
      <w:divsChild>
        <w:div w:id="1140732693">
          <w:marLeft w:val="0"/>
          <w:marRight w:val="0"/>
          <w:marTop w:val="0"/>
          <w:marBottom w:val="0"/>
          <w:divBdr>
            <w:top w:val="none" w:sz="0" w:space="0" w:color="auto"/>
            <w:left w:val="none" w:sz="0" w:space="0" w:color="auto"/>
            <w:bottom w:val="none" w:sz="0" w:space="0" w:color="auto"/>
            <w:right w:val="none" w:sz="0" w:space="0" w:color="auto"/>
          </w:divBdr>
          <w:divsChild>
            <w:div w:id="1540630379">
              <w:marLeft w:val="0"/>
              <w:marRight w:val="0"/>
              <w:marTop w:val="0"/>
              <w:marBottom w:val="0"/>
              <w:divBdr>
                <w:top w:val="none" w:sz="0" w:space="0" w:color="auto"/>
                <w:left w:val="none" w:sz="0" w:space="0" w:color="auto"/>
                <w:bottom w:val="none" w:sz="0" w:space="0" w:color="auto"/>
                <w:right w:val="none" w:sz="0" w:space="0" w:color="auto"/>
              </w:divBdr>
              <w:divsChild>
                <w:div w:id="1154759840">
                  <w:marLeft w:val="0"/>
                  <w:marRight w:val="0"/>
                  <w:marTop w:val="0"/>
                  <w:marBottom w:val="0"/>
                  <w:divBdr>
                    <w:top w:val="none" w:sz="0" w:space="0" w:color="auto"/>
                    <w:left w:val="none" w:sz="0" w:space="0" w:color="auto"/>
                    <w:bottom w:val="none" w:sz="0" w:space="0" w:color="auto"/>
                    <w:right w:val="none" w:sz="0" w:space="0" w:color="auto"/>
                  </w:divBdr>
                  <w:divsChild>
                    <w:div w:id="517424965">
                      <w:marLeft w:val="0"/>
                      <w:marRight w:val="0"/>
                      <w:marTop w:val="0"/>
                      <w:marBottom w:val="0"/>
                      <w:divBdr>
                        <w:top w:val="none" w:sz="0" w:space="0" w:color="auto"/>
                        <w:left w:val="none" w:sz="0" w:space="0" w:color="auto"/>
                        <w:bottom w:val="none" w:sz="0" w:space="0" w:color="auto"/>
                        <w:right w:val="none" w:sz="0" w:space="0" w:color="auto"/>
                      </w:divBdr>
                      <w:divsChild>
                        <w:div w:id="24646358">
                          <w:marLeft w:val="0"/>
                          <w:marRight w:val="0"/>
                          <w:marTop w:val="0"/>
                          <w:marBottom w:val="0"/>
                          <w:divBdr>
                            <w:top w:val="none" w:sz="0" w:space="0" w:color="auto"/>
                            <w:left w:val="none" w:sz="0" w:space="0" w:color="auto"/>
                            <w:bottom w:val="none" w:sz="0" w:space="0" w:color="auto"/>
                            <w:right w:val="none" w:sz="0" w:space="0" w:color="auto"/>
                          </w:divBdr>
                          <w:divsChild>
                            <w:div w:id="481196844">
                              <w:marLeft w:val="0"/>
                              <w:marRight w:val="0"/>
                              <w:marTop w:val="0"/>
                              <w:marBottom w:val="0"/>
                              <w:divBdr>
                                <w:top w:val="none" w:sz="0" w:space="0" w:color="auto"/>
                                <w:left w:val="none" w:sz="0" w:space="0" w:color="auto"/>
                                <w:bottom w:val="none" w:sz="0" w:space="0" w:color="auto"/>
                                <w:right w:val="none" w:sz="0" w:space="0" w:color="auto"/>
                              </w:divBdr>
                              <w:divsChild>
                                <w:div w:id="682903658">
                                  <w:marLeft w:val="0"/>
                                  <w:marRight w:val="0"/>
                                  <w:marTop w:val="0"/>
                                  <w:marBottom w:val="0"/>
                                  <w:divBdr>
                                    <w:top w:val="none" w:sz="0" w:space="0" w:color="auto"/>
                                    <w:left w:val="none" w:sz="0" w:space="0" w:color="auto"/>
                                    <w:bottom w:val="none" w:sz="0" w:space="0" w:color="auto"/>
                                    <w:right w:val="none" w:sz="0" w:space="0" w:color="auto"/>
                                  </w:divBdr>
                                  <w:divsChild>
                                    <w:div w:id="1258095480">
                                      <w:marLeft w:val="0"/>
                                      <w:marRight w:val="0"/>
                                      <w:marTop w:val="0"/>
                                      <w:marBottom w:val="0"/>
                                      <w:divBdr>
                                        <w:top w:val="none" w:sz="0" w:space="0" w:color="auto"/>
                                        <w:left w:val="none" w:sz="0" w:space="0" w:color="auto"/>
                                        <w:bottom w:val="none" w:sz="0" w:space="0" w:color="auto"/>
                                        <w:right w:val="none" w:sz="0" w:space="0" w:color="auto"/>
                                      </w:divBdr>
                                      <w:divsChild>
                                        <w:div w:id="1962567539">
                                          <w:marLeft w:val="0"/>
                                          <w:marRight w:val="0"/>
                                          <w:marTop w:val="0"/>
                                          <w:marBottom w:val="0"/>
                                          <w:divBdr>
                                            <w:top w:val="none" w:sz="0" w:space="0" w:color="auto"/>
                                            <w:left w:val="none" w:sz="0" w:space="0" w:color="auto"/>
                                            <w:bottom w:val="none" w:sz="0" w:space="0" w:color="auto"/>
                                            <w:right w:val="none" w:sz="0" w:space="0" w:color="auto"/>
                                          </w:divBdr>
                                          <w:divsChild>
                                            <w:div w:id="1905288619">
                                              <w:marLeft w:val="0"/>
                                              <w:marRight w:val="0"/>
                                              <w:marTop w:val="0"/>
                                              <w:marBottom w:val="0"/>
                                              <w:divBdr>
                                                <w:top w:val="none" w:sz="0" w:space="0" w:color="auto"/>
                                                <w:left w:val="none" w:sz="0" w:space="0" w:color="auto"/>
                                                <w:bottom w:val="none" w:sz="0" w:space="0" w:color="auto"/>
                                                <w:right w:val="none" w:sz="0" w:space="0" w:color="auto"/>
                                              </w:divBdr>
                                              <w:divsChild>
                                                <w:div w:id="596063602">
                                                  <w:marLeft w:val="0"/>
                                                  <w:marRight w:val="0"/>
                                                  <w:marTop w:val="0"/>
                                                  <w:marBottom w:val="0"/>
                                                  <w:divBdr>
                                                    <w:top w:val="none" w:sz="0" w:space="0" w:color="auto"/>
                                                    <w:left w:val="none" w:sz="0" w:space="0" w:color="auto"/>
                                                    <w:bottom w:val="none" w:sz="0" w:space="0" w:color="auto"/>
                                                    <w:right w:val="none" w:sz="0" w:space="0" w:color="auto"/>
                                                  </w:divBdr>
                                                  <w:divsChild>
                                                    <w:div w:id="1670475388">
                                                      <w:marLeft w:val="0"/>
                                                      <w:marRight w:val="0"/>
                                                      <w:marTop w:val="0"/>
                                                      <w:marBottom w:val="0"/>
                                                      <w:divBdr>
                                                        <w:top w:val="none" w:sz="0" w:space="0" w:color="auto"/>
                                                        <w:left w:val="none" w:sz="0" w:space="0" w:color="auto"/>
                                                        <w:bottom w:val="none" w:sz="0" w:space="0" w:color="auto"/>
                                                        <w:right w:val="none" w:sz="0" w:space="0" w:color="auto"/>
                                                      </w:divBdr>
                                                      <w:divsChild>
                                                        <w:div w:id="2075472485">
                                                          <w:marLeft w:val="0"/>
                                                          <w:marRight w:val="0"/>
                                                          <w:marTop w:val="0"/>
                                                          <w:marBottom w:val="0"/>
                                                          <w:divBdr>
                                                            <w:top w:val="none" w:sz="0" w:space="0" w:color="auto"/>
                                                            <w:left w:val="none" w:sz="0" w:space="0" w:color="auto"/>
                                                            <w:bottom w:val="none" w:sz="0" w:space="0" w:color="auto"/>
                                                            <w:right w:val="none" w:sz="0" w:space="0" w:color="auto"/>
                                                          </w:divBdr>
                                                          <w:divsChild>
                                                            <w:div w:id="290788463">
                                                              <w:marLeft w:val="0"/>
                                                              <w:marRight w:val="0"/>
                                                              <w:marTop w:val="0"/>
                                                              <w:marBottom w:val="0"/>
                                                              <w:divBdr>
                                                                <w:top w:val="none" w:sz="0" w:space="0" w:color="auto"/>
                                                                <w:left w:val="none" w:sz="0" w:space="0" w:color="auto"/>
                                                                <w:bottom w:val="none" w:sz="0" w:space="0" w:color="auto"/>
                                                                <w:right w:val="none" w:sz="0" w:space="0" w:color="auto"/>
                                                              </w:divBdr>
                                                              <w:divsChild>
                                                                <w:div w:id="380903577">
                                                                  <w:marLeft w:val="0"/>
                                                                  <w:marRight w:val="0"/>
                                                                  <w:marTop w:val="0"/>
                                                                  <w:marBottom w:val="0"/>
                                                                  <w:divBdr>
                                                                    <w:top w:val="none" w:sz="0" w:space="0" w:color="auto"/>
                                                                    <w:left w:val="none" w:sz="0" w:space="0" w:color="auto"/>
                                                                    <w:bottom w:val="none" w:sz="0" w:space="0" w:color="auto"/>
                                                                    <w:right w:val="none" w:sz="0" w:space="0" w:color="auto"/>
                                                                  </w:divBdr>
                                                                  <w:divsChild>
                                                                    <w:div w:id="1434783288">
                                                                      <w:marLeft w:val="0"/>
                                                                      <w:marRight w:val="0"/>
                                                                      <w:marTop w:val="0"/>
                                                                      <w:marBottom w:val="0"/>
                                                                      <w:divBdr>
                                                                        <w:top w:val="none" w:sz="0" w:space="0" w:color="auto"/>
                                                                        <w:left w:val="none" w:sz="0" w:space="0" w:color="auto"/>
                                                                        <w:bottom w:val="none" w:sz="0" w:space="0" w:color="auto"/>
                                                                        <w:right w:val="none" w:sz="0" w:space="0" w:color="auto"/>
                                                                      </w:divBdr>
                                                                      <w:divsChild>
                                                                        <w:div w:id="1334839489">
                                                                          <w:marLeft w:val="0"/>
                                                                          <w:marRight w:val="0"/>
                                                                          <w:marTop w:val="0"/>
                                                                          <w:marBottom w:val="0"/>
                                                                          <w:divBdr>
                                                                            <w:top w:val="none" w:sz="0" w:space="0" w:color="auto"/>
                                                                            <w:left w:val="none" w:sz="0" w:space="0" w:color="auto"/>
                                                                            <w:bottom w:val="none" w:sz="0" w:space="0" w:color="auto"/>
                                                                            <w:right w:val="none" w:sz="0" w:space="0" w:color="auto"/>
                                                                          </w:divBdr>
                                                                          <w:divsChild>
                                                                            <w:div w:id="205458148">
                                                                              <w:marLeft w:val="0"/>
                                                                              <w:marRight w:val="0"/>
                                                                              <w:marTop w:val="0"/>
                                                                              <w:marBottom w:val="0"/>
                                                                              <w:divBdr>
                                                                                <w:top w:val="none" w:sz="0" w:space="0" w:color="auto"/>
                                                                                <w:left w:val="none" w:sz="0" w:space="0" w:color="auto"/>
                                                                                <w:bottom w:val="none" w:sz="0" w:space="0" w:color="auto"/>
                                                                                <w:right w:val="none" w:sz="0" w:space="0" w:color="auto"/>
                                                                              </w:divBdr>
                                                                              <w:divsChild>
                                                                                <w:div w:id="457839177">
                                                                                  <w:marLeft w:val="0"/>
                                                                                  <w:marRight w:val="0"/>
                                                                                  <w:marTop w:val="0"/>
                                                                                  <w:marBottom w:val="0"/>
                                                                                  <w:divBdr>
                                                                                    <w:top w:val="none" w:sz="0" w:space="0" w:color="auto"/>
                                                                                    <w:left w:val="none" w:sz="0" w:space="0" w:color="auto"/>
                                                                                    <w:bottom w:val="none" w:sz="0" w:space="0" w:color="auto"/>
                                                                                    <w:right w:val="none" w:sz="0" w:space="0" w:color="auto"/>
                                                                                  </w:divBdr>
                                                                                  <w:divsChild>
                                                                                    <w:div w:id="1453668266">
                                                                                      <w:marLeft w:val="0"/>
                                                                                      <w:marRight w:val="0"/>
                                                                                      <w:marTop w:val="0"/>
                                                                                      <w:marBottom w:val="0"/>
                                                                                      <w:divBdr>
                                                                                        <w:top w:val="none" w:sz="0" w:space="0" w:color="auto"/>
                                                                                        <w:left w:val="none" w:sz="0" w:space="0" w:color="auto"/>
                                                                                        <w:bottom w:val="none" w:sz="0" w:space="0" w:color="auto"/>
                                                                                        <w:right w:val="none" w:sz="0" w:space="0" w:color="auto"/>
                                                                                      </w:divBdr>
                                                                                      <w:divsChild>
                                                                                        <w:div w:id="1577395305">
                                                                                          <w:marLeft w:val="0"/>
                                                                                          <w:marRight w:val="0"/>
                                                                                          <w:marTop w:val="0"/>
                                                                                          <w:marBottom w:val="0"/>
                                                                                          <w:divBdr>
                                                                                            <w:top w:val="none" w:sz="0" w:space="0" w:color="auto"/>
                                                                                            <w:left w:val="none" w:sz="0" w:space="0" w:color="auto"/>
                                                                                            <w:bottom w:val="none" w:sz="0" w:space="0" w:color="auto"/>
                                                                                            <w:right w:val="none" w:sz="0" w:space="0" w:color="auto"/>
                                                                                          </w:divBdr>
                                                                                          <w:divsChild>
                                                                                            <w:div w:id="13071057">
                                                                                              <w:marLeft w:val="0"/>
                                                                                              <w:marRight w:val="0"/>
                                                                                              <w:marTop w:val="0"/>
                                                                                              <w:marBottom w:val="0"/>
                                                                                              <w:divBdr>
                                                                                                <w:top w:val="none" w:sz="0" w:space="0" w:color="auto"/>
                                                                                                <w:left w:val="none" w:sz="0" w:space="0" w:color="auto"/>
                                                                                                <w:bottom w:val="none" w:sz="0" w:space="0" w:color="auto"/>
                                                                                                <w:right w:val="none" w:sz="0" w:space="0" w:color="auto"/>
                                                                                              </w:divBdr>
                                                                                              <w:divsChild>
                                                                                                <w:div w:id="1016536766">
                                                                                                  <w:marLeft w:val="0"/>
                                                                                                  <w:marRight w:val="0"/>
                                                                                                  <w:marTop w:val="0"/>
                                                                                                  <w:marBottom w:val="0"/>
                                                                                                  <w:divBdr>
                                                                                                    <w:top w:val="none" w:sz="0" w:space="0" w:color="auto"/>
                                                                                                    <w:left w:val="none" w:sz="0" w:space="0" w:color="auto"/>
                                                                                                    <w:bottom w:val="none" w:sz="0" w:space="0" w:color="auto"/>
                                                                                                    <w:right w:val="none" w:sz="0" w:space="0" w:color="auto"/>
                                                                                                  </w:divBdr>
                                                                                                  <w:divsChild>
                                                                                                    <w:div w:id="1768841147">
                                                                                                      <w:marLeft w:val="0"/>
                                                                                                      <w:marRight w:val="0"/>
                                                                                                      <w:marTop w:val="0"/>
                                                                                                      <w:marBottom w:val="0"/>
                                                                                                      <w:divBdr>
                                                                                                        <w:top w:val="none" w:sz="0" w:space="0" w:color="auto"/>
                                                                                                        <w:left w:val="none" w:sz="0" w:space="0" w:color="auto"/>
                                                                                                        <w:bottom w:val="none" w:sz="0" w:space="0" w:color="auto"/>
                                                                                                        <w:right w:val="none" w:sz="0" w:space="0" w:color="auto"/>
                                                                                                      </w:divBdr>
                                                                                                    </w:div>
                                                                                                    <w:div w:id="609356526">
                                                                                                      <w:marLeft w:val="0"/>
                                                                                                      <w:marRight w:val="0"/>
                                                                                                      <w:marTop w:val="0"/>
                                                                                                      <w:marBottom w:val="0"/>
                                                                                                      <w:divBdr>
                                                                                                        <w:top w:val="none" w:sz="0" w:space="0" w:color="auto"/>
                                                                                                        <w:left w:val="none" w:sz="0" w:space="0" w:color="auto"/>
                                                                                                        <w:bottom w:val="none" w:sz="0" w:space="0" w:color="auto"/>
                                                                                                        <w:right w:val="none" w:sz="0" w:space="0" w:color="auto"/>
                                                                                                      </w:divBdr>
                                                                                                    </w:div>
                                                                                                    <w:div w:id="1648700988">
                                                                                                      <w:marLeft w:val="0"/>
                                                                                                      <w:marRight w:val="0"/>
                                                                                                      <w:marTop w:val="0"/>
                                                                                                      <w:marBottom w:val="0"/>
                                                                                                      <w:divBdr>
                                                                                                        <w:top w:val="none" w:sz="0" w:space="0" w:color="auto"/>
                                                                                                        <w:left w:val="none" w:sz="0" w:space="0" w:color="auto"/>
                                                                                                        <w:bottom w:val="none" w:sz="0" w:space="0" w:color="auto"/>
                                                                                                        <w:right w:val="none" w:sz="0" w:space="0" w:color="auto"/>
                                                                                                      </w:divBdr>
                                                                                                    </w:div>
                                                                                                    <w:div w:id="1074164619">
                                                                                                      <w:marLeft w:val="0"/>
                                                                                                      <w:marRight w:val="0"/>
                                                                                                      <w:marTop w:val="0"/>
                                                                                                      <w:marBottom w:val="0"/>
                                                                                                      <w:divBdr>
                                                                                                        <w:top w:val="none" w:sz="0" w:space="0" w:color="auto"/>
                                                                                                        <w:left w:val="none" w:sz="0" w:space="0" w:color="auto"/>
                                                                                                        <w:bottom w:val="none" w:sz="0" w:space="0" w:color="auto"/>
                                                                                                        <w:right w:val="none" w:sz="0" w:space="0" w:color="auto"/>
                                                                                                      </w:divBdr>
                                                                                                    </w:div>
                                                                                                    <w:div w:id="1237790186">
                                                                                                      <w:marLeft w:val="0"/>
                                                                                                      <w:marRight w:val="0"/>
                                                                                                      <w:marTop w:val="0"/>
                                                                                                      <w:marBottom w:val="0"/>
                                                                                                      <w:divBdr>
                                                                                                        <w:top w:val="none" w:sz="0" w:space="0" w:color="auto"/>
                                                                                                        <w:left w:val="none" w:sz="0" w:space="0" w:color="auto"/>
                                                                                                        <w:bottom w:val="none" w:sz="0" w:space="0" w:color="auto"/>
                                                                                                        <w:right w:val="none" w:sz="0" w:space="0" w:color="auto"/>
                                                                                                      </w:divBdr>
                                                                                                    </w:div>
                                                                                                    <w:div w:id="1980107222">
                                                                                                      <w:marLeft w:val="0"/>
                                                                                                      <w:marRight w:val="0"/>
                                                                                                      <w:marTop w:val="0"/>
                                                                                                      <w:marBottom w:val="0"/>
                                                                                                      <w:divBdr>
                                                                                                        <w:top w:val="none" w:sz="0" w:space="0" w:color="auto"/>
                                                                                                        <w:left w:val="none" w:sz="0" w:space="0" w:color="auto"/>
                                                                                                        <w:bottom w:val="none" w:sz="0" w:space="0" w:color="auto"/>
                                                                                                        <w:right w:val="none" w:sz="0" w:space="0" w:color="auto"/>
                                                                                                      </w:divBdr>
                                                                                                    </w:div>
                                                                                                    <w:div w:id="1862085926">
                                                                                                      <w:marLeft w:val="0"/>
                                                                                                      <w:marRight w:val="0"/>
                                                                                                      <w:marTop w:val="0"/>
                                                                                                      <w:marBottom w:val="0"/>
                                                                                                      <w:divBdr>
                                                                                                        <w:top w:val="none" w:sz="0" w:space="0" w:color="auto"/>
                                                                                                        <w:left w:val="none" w:sz="0" w:space="0" w:color="auto"/>
                                                                                                        <w:bottom w:val="none" w:sz="0" w:space="0" w:color="auto"/>
                                                                                                        <w:right w:val="none" w:sz="0" w:space="0" w:color="auto"/>
                                                                                                      </w:divBdr>
                                                                                                    </w:div>
                                                                                                    <w:div w:id="712002039">
                                                                                                      <w:marLeft w:val="0"/>
                                                                                                      <w:marRight w:val="0"/>
                                                                                                      <w:marTop w:val="0"/>
                                                                                                      <w:marBottom w:val="0"/>
                                                                                                      <w:divBdr>
                                                                                                        <w:top w:val="none" w:sz="0" w:space="0" w:color="auto"/>
                                                                                                        <w:left w:val="none" w:sz="0" w:space="0" w:color="auto"/>
                                                                                                        <w:bottom w:val="none" w:sz="0" w:space="0" w:color="auto"/>
                                                                                                        <w:right w:val="none" w:sz="0" w:space="0" w:color="auto"/>
                                                                                                      </w:divBdr>
                                                                                                    </w:div>
                                                                                                    <w:div w:id="85160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4422941">
      <w:bodyDiv w:val="1"/>
      <w:marLeft w:val="0"/>
      <w:marRight w:val="0"/>
      <w:marTop w:val="0"/>
      <w:marBottom w:val="0"/>
      <w:divBdr>
        <w:top w:val="none" w:sz="0" w:space="0" w:color="auto"/>
        <w:left w:val="none" w:sz="0" w:space="0" w:color="auto"/>
        <w:bottom w:val="none" w:sz="0" w:space="0" w:color="auto"/>
        <w:right w:val="none" w:sz="0" w:space="0" w:color="auto"/>
      </w:divBdr>
      <w:divsChild>
        <w:div w:id="1138259395">
          <w:marLeft w:val="0"/>
          <w:marRight w:val="0"/>
          <w:marTop w:val="0"/>
          <w:marBottom w:val="0"/>
          <w:divBdr>
            <w:top w:val="none" w:sz="0" w:space="0" w:color="auto"/>
            <w:left w:val="none" w:sz="0" w:space="0" w:color="auto"/>
            <w:bottom w:val="none" w:sz="0" w:space="0" w:color="auto"/>
            <w:right w:val="none" w:sz="0" w:space="0" w:color="auto"/>
          </w:divBdr>
          <w:divsChild>
            <w:div w:id="2033141853">
              <w:marLeft w:val="330"/>
              <w:marRight w:val="0"/>
              <w:marTop w:val="0"/>
              <w:marBottom w:val="825"/>
              <w:divBdr>
                <w:top w:val="none" w:sz="0" w:space="0" w:color="auto"/>
                <w:left w:val="none" w:sz="0" w:space="0" w:color="auto"/>
                <w:bottom w:val="none" w:sz="0" w:space="0" w:color="auto"/>
                <w:right w:val="none" w:sz="0" w:space="0" w:color="auto"/>
              </w:divBdr>
              <w:divsChild>
                <w:div w:id="2030059015">
                  <w:marLeft w:val="0"/>
                  <w:marRight w:val="0"/>
                  <w:marTop w:val="0"/>
                  <w:marBottom w:val="0"/>
                  <w:divBdr>
                    <w:top w:val="none" w:sz="0" w:space="0" w:color="auto"/>
                    <w:left w:val="none" w:sz="0" w:space="0" w:color="auto"/>
                    <w:bottom w:val="none" w:sz="0" w:space="0" w:color="auto"/>
                    <w:right w:val="none" w:sz="0" w:space="0" w:color="auto"/>
                  </w:divBdr>
                </w:div>
                <w:div w:id="67908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409729">
      <w:bodyDiv w:val="1"/>
      <w:marLeft w:val="0"/>
      <w:marRight w:val="0"/>
      <w:marTop w:val="0"/>
      <w:marBottom w:val="0"/>
      <w:divBdr>
        <w:top w:val="none" w:sz="0" w:space="0" w:color="auto"/>
        <w:left w:val="none" w:sz="0" w:space="0" w:color="auto"/>
        <w:bottom w:val="none" w:sz="0" w:space="0" w:color="auto"/>
        <w:right w:val="none" w:sz="0" w:space="0" w:color="auto"/>
      </w:divBdr>
      <w:divsChild>
        <w:div w:id="1325549255">
          <w:marLeft w:val="0"/>
          <w:marRight w:val="0"/>
          <w:marTop w:val="0"/>
          <w:marBottom w:val="0"/>
          <w:divBdr>
            <w:top w:val="none" w:sz="0" w:space="0" w:color="auto"/>
            <w:left w:val="none" w:sz="0" w:space="0" w:color="auto"/>
            <w:bottom w:val="none" w:sz="0" w:space="0" w:color="auto"/>
            <w:right w:val="none" w:sz="0" w:space="0" w:color="auto"/>
          </w:divBdr>
          <w:divsChild>
            <w:div w:id="1497115560">
              <w:marLeft w:val="0"/>
              <w:marRight w:val="0"/>
              <w:marTop w:val="0"/>
              <w:marBottom w:val="0"/>
              <w:divBdr>
                <w:top w:val="none" w:sz="0" w:space="0" w:color="auto"/>
                <w:left w:val="none" w:sz="0" w:space="0" w:color="auto"/>
                <w:bottom w:val="none" w:sz="0" w:space="0" w:color="auto"/>
                <w:right w:val="none" w:sz="0" w:space="0" w:color="auto"/>
              </w:divBdr>
              <w:divsChild>
                <w:div w:id="795222234">
                  <w:marLeft w:val="0"/>
                  <w:marRight w:val="0"/>
                  <w:marTop w:val="0"/>
                  <w:marBottom w:val="0"/>
                  <w:divBdr>
                    <w:top w:val="none" w:sz="0" w:space="0" w:color="auto"/>
                    <w:left w:val="none" w:sz="0" w:space="0" w:color="auto"/>
                    <w:bottom w:val="none" w:sz="0" w:space="0" w:color="auto"/>
                    <w:right w:val="none" w:sz="0" w:space="0" w:color="auto"/>
                  </w:divBdr>
                  <w:divsChild>
                    <w:div w:id="575088067">
                      <w:marLeft w:val="0"/>
                      <w:marRight w:val="0"/>
                      <w:marTop w:val="0"/>
                      <w:marBottom w:val="0"/>
                      <w:divBdr>
                        <w:top w:val="none" w:sz="0" w:space="0" w:color="auto"/>
                        <w:left w:val="none" w:sz="0" w:space="0" w:color="auto"/>
                        <w:bottom w:val="none" w:sz="0" w:space="0" w:color="auto"/>
                        <w:right w:val="none" w:sz="0" w:space="0" w:color="auto"/>
                      </w:divBdr>
                      <w:divsChild>
                        <w:div w:id="1583686506">
                          <w:marLeft w:val="0"/>
                          <w:marRight w:val="0"/>
                          <w:marTop w:val="0"/>
                          <w:marBottom w:val="0"/>
                          <w:divBdr>
                            <w:top w:val="none" w:sz="0" w:space="0" w:color="auto"/>
                            <w:left w:val="none" w:sz="0" w:space="0" w:color="auto"/>
                            <w:bottom w:val="none" w:sz="0" w:space="0" w:color="auto"/>
                            <w:right w:val="none" w:sz="0" w:space="0" w:color="auto"/>
                          </w:divBdr>
                          <w:divsChild>
                            <w:div w:id="2121027986">
                              <w:marLeft w:val="0"/>
                              <w:marRight w:val="0"/>
                              <w:marTop w:val="0"/>
                              <w:marBottom w:val="0"/>
                              <w:divBdr>
                                <w:top w:val="none" w:sz="0" w:space="0" w:color="auto"/>
                                <w:left w:val="none" w:sz="0" w:space="0" w:color="auto"/>
                                <w:bottom w:val="none" w:sz="0" w:space="0" w:color="auto"/>
                                <w:right w:val="none" w:sz="0" w:space="0" w:color="auto"/>
                              </w:divBdr>
                              <w:divsChild>
                                <w:div w:id="1950234367">
                                  <w:marLeft w:val="0"/>
                                  <w:marRight w:val="0"/>
                                  <w:marTop w:val="0"/>
                                  <w:marBottom w:val="0"/>
                                  <w:divBdr>
                                    <w:top w:val="none" w:sz="0" w:space="0" w:color="auto"/>
                                    <w:left w:val="none" w:sz="0" w:space="0" w:color="auto"/>
                                    <w:bottom w:val="none" w:sz="0" w:space="0" w:color="auto"/>
                                    <w:right w:val="none" w:sz="0" w:space="0" w:color="auto"/>
                                  </w:divBdr>
                                  <w:divsChild>
                                    <w:div w:id="904730258">
                                      <w:marLeft w:val="0"/>
                                      <w:marRight w:val="0"/>
                                      <w:marTop w:val="0"/>
                                      <w:marBottom w:val="0"/>
                                      <w:divBdr>
                                        <w:top w:val="none" w:sz="0" w:space="0" w:color="auto"/>
                                        <w:left w:val="none" w:sz="0" w:space="0" w:color="auto"/>
                                        <w:bottom w:val="none" w:sz="0" w:space="0" w:color="auto"/>
                                        <w:right w:val="none" w:sz="0" w:space="0" w:color="auto"/>
                                      </w:divBdr>
                                      <w:divsChild>
                                        <w:div w:id="1532302575">
                                          <w:marLeft w:val="0"/>
                                          <w:marRight w:val="0"/>
                                          <w:marTop w:val="0"/>
                                          <w:marBottom w:val="0"/>
                                          <w:divBdr>
                                            <w:top w:val="none" w:sz="0" w:space="0" w:color="auto"/>
                                            <w:left w:val="none" w:sz="0" w:space="0" w:color="auto"/>
                                            <w:bottom w:val="none" w:sz="0" w:space="0" w:color="auto"/>
                                            <w:right w:val="none" w:sz="0" w:space="0" w:color="auto"/>
                                          </w:divBdr>
                                          <w:divsChild>
                                            <w:div w:id="1713310386">
                                              <w:marLeft w:val="0"/>
                                              <w:marRight w:val="0"/>
                                              <w:marTop w:val="0"/>
                                              <w:marBottom w:val="0"/>
                                              <w:divBdr>
                                                <w:top w:val="none" w:sz="0" w:space="0" w:color="auto"/>
                                                <w:left w:val="none" w:sz="0" w:space="0" w:color="auto"/>
                                                <w:bottom w:val="none" w:sz="0" w:space="0" w:color="auto"/>
                                                <w:right w:val="none" w:sz="0" w:space="0" w:color="auto"/>
                                              </w:divBdr>
                                              <w:divsChild>
                                                <w:div w:id="2117405072">
                                                  <w:marLeft w:val="0"/>
                                                  <w:marRight w:val="0"/>
                                                  <w:marTop w:val="0"/>
                                                  <w:marBottom w:val="0"/>
                                                  <w:divBdr>
                                                    <w:top w:val="none" w:sz="0" w:space="0" w:color="auto"/>
                                                    <w:left w:val="none" w:sz="0" w:space="0" w:color="auto"/>
                                                    <w:bottom w:val="none" w:sz="0" w:space="0" w:color="auto"/>
                                                    <w:right w:val="none" w:sz="0" w:space="0" w:color="auto"/>
                                                  </w:divBdr>
                                                  <w:divsChild>
                                                    <w:div w:id="1665624318">
                                                      <w:marLeft w:val="0"/>
                                                      <w:marRight w:val="0"/>
                                                      <w:marTop w:val="0"/>
                                                      <w:marBottom w:val="0"/>
                                                      <w:divBdr>
                                                        <w:top w:val="none" w:sz="0" w:space="0" w:color="auto"/>
                                                        <w:left w:val="none" w:sz="0" w:space="0" w:color="auto"/>
                                                        <w:bottom w:val="none" w:sz="0" w:space="0" w:color="auto"/>
                                                        <w:right w:val="none" w:sz="0" w:space="0" w:color="auto"/>
                                                      </w:divBdr>
                                                      <w:divsChild>
                                                        <w:div w:id="1058238741">
                                                          <w:marLeft w:val="0"/>
                                                          <w:marRight w:val="0"/>
                                                          <w:marTop w:val="0"/>
                                                          <w:marBottom w:val="0"/>
                                                          <w:divBdr>
                                                            <w:top w:val="none" w:sz="0" w:space="0" w:color="auto"/>
                                                            <w:left w:val="none" w:sz="0" w:space="0" w:color="auto"/>
                                                            <w:bottom w:val="none" w:sz="0" w:space="0" w:color="auto"/>
                                                            <w:right w:val="none" w:sz="0" w:space="0" w:color="auto"/>
                                                          </w:divBdr>
                                                          <w:divsChild>
                                                            <w:div w:id="231934892">
                                                              <w:marLeft w:val="0"/>
                                                              <w:marRight w:val="0"/>
                                                              <w:marTop w:val="0"/>
                                                              <w:marBottom w:val="0"/>
                                                              <w:divBdr>
                                                                <w:top w:val="none" w:sz="0" w:space="0" w:color="auto"/>
                                                                <w:left w:val="none" w:sz="0" w:space="0" w:color="auto"/>
                                                                <w:bottom w:val="none" w:sz="0" w:space="0" w:color="auto"/>
                                                                <w:right w:val="none" w:sz="0" w:space="0" w:color="auto"/>
                                                              </w:divBdr>
                                                              <w:divsChild>
                                                                <w:div w:id="907151905">
                                                                  <w:marLeft w:val="0"/>
                                                                  <w:marRight w:val="0"/>
                                                                  <w:marTop w:val="0"/>
                                                                  <w:marBottom w:val="0"/>
                                                                  <w:divBdr>
                                                                    <w:top w:val="none" w:sz="0" w:space="0" w:color="auto"/>
                                                                    <w:left w:val="none" w:sz="0" w:space="0" w:color="auto"/>
                                                                    <w:bottom w:val="none" w:sz="0" w:space="0" w:color="auto"/>
                                                                    <w:right w:val="none" w:sz="0" w:space="0" w:color="auto"/>
                                                                  </w:divBdr>
                                                                  <w:divsChild>
                                                                    <w:div w:id="1935674180">
                                                                      <w:marLeft w:val="0"/>
                                                                      <w:marRight w:val="0"/>
                                                                      <w:marTop w:val="0"/>
                                                                      <w:marBottom w:val="0"/>
                                                                      <w:divBdr>
                                                                        <w:top w:val="none" w:sz="0" w:space="0" w:color="auto"/>
                                                                        <w:left w:val="none" w:sz="0" w:space="0" w:color="auto"/>
                                                                        <w:bottom w:val="none" w:sz="0" w:space="0" w:color="auto"/>
                                                                        <w:right w:val="none" w:sz="0" w:space="0" w:color="auto"/>
                                                                      </w:divBdr>
                                                                      <w:divsChild>
                                                                        <w:div w:id="1506283754">
                                                                          <w:marLeft w:val="0"/>
                                                                          <w:marRight w:val="0"/>
                                                                          <w:marTop w:val="0"/>
                                                                          <w:marBottom w:val="0"/>
                                                                          <w:divBdr>
                                                                            <w:top w:val="none" w:sz="0" w:space="0" w:color="auto"/>
                                                                            <w:left w:val="none" w:sz="0" w:space="0" w:color="auto"/>
                                                                            <w:bottom w:val="none" w:sz="0" w:space="0" w:color="auto"/>
                                                                            <w:right w:val="none" w:sz="0" w:space="0" w:color="auto"/>
                                                                          </w:divBdr>
                                                                          <w:divsChild>
                                                                            <w:div w:id="2038267094">
                                                                              <w:marLeft w:val="0"/>
                                                                              <w:marRight w:val="0"/>
                                                                              <w:marTop w:val="0"/>
                                                                              <w:marBottom w:val="0"/>
                                                                              <w:divBdr>
                                                                                <w:top w:val="none" w:sz="0" w:space="0" w:color="auto"/>
                                                                                <w:left w:val="none" w:sz="0" w:space="0" w:color="auto"/>
                                                                                <w:bottom w:val="none" w:sz="0" w:space="0" w:color="auto"/>
                                                                                <w:right w:val="none" w:sz="0" w:space="0" w:color="auto"/>
                                                                              </w:divBdr>
                                                                              <w:divsChild>
                                                                                <w:div w:id="1227372467">
                                                                                  <w:marLeft w:val="0"/>
                                                                                  <w:marRight w:val="0"/>
                                                                                  <w:marTop w:val="0"/>
                                                                                  <w:marBottom w:val="0"/>
                                                                                  <w:divBdr>
                                                                                    <w:top w:val="none" w:sz="0" w:space="0" w:color="auto"/>
                                                                                    <w:left w:val="none" w:sz="0" w:space="0" w:color="auto"/>
                                                                                    <w:bottom w:val="none" w:sz="0" w:space="0" w:color="auto"/>
                                                                                    <w:right w:val="none" w:sz="0" w:space="0" w:color="auto"/>
                                                                                  </w:divBdr>
                                                                                  <w:divsChild>
                                                                                    <w:div w:id="18095498">
                                                                                      <w:marLeft w:val="0"/>
                                                                                      <w:marRight w:val="0"/>
                                                                                      <w:marTop w:val="0"/>
                                                                                      <w:marBottom w:val="0"/>
                                                                                      <w:divBdr>
                                                                                        <w:top w:val="none" w:sz="0" w:space="0" w:color="auto"/>
                                                                                        <w:left w:val="none" w:sz="0" w:space="0" w:color="auto"/>
                                                                                        <w:bottom w:val="none" w:sz="0" w:space="0" w:color="auto"/>
                                                                                        <w:right w:val="none" w:sz="0" w:space="0" w:color="auto"/>
                                                                                      </w:divBdr>
                                                                                      <w:divsChild>
                                                                                        <w:div w:id="383875854">
                                                                                          <w:marLeft w:val="0"/>
                                                                                          <w:marRight w:val="0"/>
                                                                                          <w:marTop w:val="0"/>
                                                                                          <w:marBottom w:val="0"/>
                                                                                          <w:divBdr>
                                                                                            <w:top w:val="none" w:sz="0" w:space="0" w:color="auto"/>
                                                                                            <w:left w:val="none" w:sz="0" w:space="0" w:color="auto"/>
                                                                                            <w:bottom w:val="none" w:sz="0" w:space="0" w:color="auto"/>
                                                                                            <w:right w:val="none" w:sz="0" w:space="0" w:color="auto"/>
                                                                                          </w:divBdr>
                                                                                          <w:divsChild>
                                                                                            <w:div w:id="1540434427">
                                                                                              <w:marLeft w:val="0"/>
                                                                                              <w:marRight w:val="0"/>
                                                                                              <w:marTop w:val="0"/>
                                                                                              <w:marBottom w:val="0"/>
                                                                                              <w:divBdr>
                                                                                                <w:top w:val="none" w:sz="0" w:space="0" w:color="auto"/>
                                                                                                <w:left w:val="none" w:sz="0" w:space="0" w:color="auto"/>
                                                                                                <w:bottom w:val="none" w:sz="0" w:space="0" w:color="auto"/>
                                                                                                <w:right w:val="none" w:sz="0" w:space="0" w:color="auto"/>
                                                                                              </w:divBdr>
                                                                                              <w:divsChild>
                                                                                                <w:div w:id="721831253">
                                                                                                  <w:marLeft w:val="0"/>
                                                                                                  <w:marRight w:val="0"/>
                                                                                                  <w:marTop w:val="0"/>
                                                                                                  <w:marBottom w:val="0"/>
                                                                                                  <w:divBdr>
                                                                                                    <w:top w:val="none" w:sz="0" w:space="0" w:color="auto"/>
                                                                                                    <w:left w:val="none" w:sz="0" w:space="0" w:color="auto"/>
                                                                                                    <w:bottom w:val="none" w:sz="0" w:space="0" w:color="auto"/>
                                                                                                    <w:right w:val="none" w:sz="0" w:space="0" w:color="auto"/>
                                                                                                  </w:divBdr>
                                                                                                  <w:divsChild>
                                                                                                    <w:div w:id="5104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1745751">
      <w:bodyDiv w:val="1"/>
      <w:marLeft w:val="0"/>
      <w:marRight w:val="0"/>
      <w:marTop w:val="0"/>
      <w:marBottom w:val="0"/>
      <w:divBdr>
        <w:top w:val="none" w:sz="0" w:space="0" w:color="auto"/>
        <w:left w:val="none" w:sz="0" w:space="0" w:color="auto"/>
        <w:bottom w:val="none" w:sz="0" w:space="0" w:color="auto"/>
        <w:right w:val="none" w:sz="0" w:space="0" w:color="auto"/>
      </w:divBdr>
      <w:divsChild>
        <w:div w:id="224604019">
          <w:marLeft w:val="0"/>
          <w:marRight w:val="0"/>
          <w:marTop w:val="0"/>
          <w:marBottom w:val="0"/>
          <w:divBdr>
            <w:top w:val="none" w:sz="0" w:space="0" w:color="auto"/>
            <w:left w:val="none" w:sz="0" w:space="0" w:color="auto"/>
            <w:bottom w:val="none" w:sz="0" w:space="0" w:color="auto"/>
            <w:right w:val="none" w:sz="0" w:space="0" w:color="auto"/>
          </w:divBdr>
          <w:divsChild>
            <w:div w:id="784160220">
              <w:marLeft w:val="0"/>
              <w:marRight w:val="0"/>
              <w:marTop w:val="0"/>
              <w:marBottom w:val="0"/>
              <w:divBdr>
                <w:top w:val="none" w:sz="0" w:space="0" w:color="auto"/>
                <w:left w:val="none" w:sz="0" w:space="0" w:color="auto"/>
                <w:bottom w:val="none" w:sz="0" w:space="0" w:color="auto"/>
                <w:right w:val="none" w:sz="0" w:space="0" w:color="auto"/>
              </w:divBdr>
              <w:divsChild>
                <w:div w:id="1703507667">
                  <w:marLeft w:val="0"/>
                  <w:marRight w:val="0"/>
                  <w:marTop w:val="0"/>
                  <w:marBottom w:val="0"/>
                  <w:divBdr>
                    <w:top w:val="none" w:sz="0" w:space="0" w:color="auto"/>
                    <w:left w:val="none" w:sz="0" w:space="0" w:color="auto"/>
                    <w:bottom w:val="none" w:sz="0" w:space="0" w:color="auto"/>
                    <w:right w:val="none" w:sz="0" w:space="0" w:color="auto"/>
                  </w:divBdr>
                  <w:divsChild>
                    <w:div w:id="1065882311">
                      <w:marLeft w:val="0"/>
                      <w:marRight w:val="0"/>
                      <w:marTop w:val="0"/>
                      <w:marBottom w:val="0"/>
                      <w:divBdr>
                        <w:top w:val="none" w:sz="0" w:space="0" w:color="auto"/>
                        <w:left w:val="none" w:sz="0" w:space="0" w:color="auto"/>
                        <w:bottom w:val="none" w:sz="0" w:space="0" w:color="auto"/>
                        <w:right w:val="none" w:sz="0" w:space="0" w:color="auto"/>
                      </w:divBdr>
                      <w:divsChild>
                        <w:div w:id="1082600146">
                          <w:marLeft w:val="0"/>
                          <w:marRight w:val="0"/>
                          <w:marTop w:val="0"/>
                          <w:marBottom w:val="0"/>
                          <w:divBdr>
                            <w:top w:val="none" w:sz="0" w:space="0" w:color="auto"/>
                            <w:left w:val="none" w:sz="0" w:space="0" w:color="auto"/>
                            <w:bottom w:val="none" w:sz="0" w:space="0" w:color="auto"/>
                            <w:right w:val="none" w:sz="0" w:space="0" w:color="auto"/>
                          </w:divBdr>
                          <w:divsChild>
                            <w:div w:id="195126110">
                              <w:marLeft w:val="0"/>
                              <w:marRight w:val="0"/>
                              <w:marTop w:val="0"/>
                              <w:marBottom w:val="0"/>
                              <w:divBdr>
                                <w:top w:val="none" w:sz="0" w:space="0" w:color="auto"/>
                                <w:left w:val="none" w:sz="0" w:space="0" w:color="auto"/>
                                <w:bottom w:val="none" w:sz="0" w:space="0" w:color="auto"/>
                                <w:right w:val="none" w:sz="0" w:space="0" w:color="auto"/>
                              </w:divBdr>
                              <w:divsChild>
                                <w:div w:id="1161239708">
                                  <w:marLeft w:val="0"/>
                                  <w:marRight w:val="0"/>
                                  <w:marTop w:val="0"/>
                                  <w:marBottom w:val="0"/>
                                  <w:divBdr>
                                    <w:top w:val="none" w:sz="0" w:space="0" w:color="auto"/>
                                    <w:left w:val="none" w:sz="0" w:space="0" w:color="auto"/>
                                    <w:bottom w:val="none" w:sz="0" w:space="0" w:color="auto"/>
                                    <w:right w:val="none" w:sz="0" w:space="0" w:color="auto"/>
                                  </w:divBdr>
                                  <w:divsChild>
                                    <w:div w:id="919102883">
                                      <w:marLeft w:val="0"/>
                                      <w:marRight w:val="0"/>
                                      <w:marTop w:val="0"/>
                                      <w:marBottom w:val="0"/>
                                      <w:divBdr>
                                        <w:top w:val="none" w:sz="0" w:space="0" w:color="auto"/>
                                        <w:left w:val="none" w:sz="0" w:space="0" w:color="auto"/>
                                        <w:bottom w:val="none" w:sz="0" w:space="0" w:color="auto"/>
                                        <w:right w:val="none" w:sz="0" w:space="0" w:color="auto"/>
                                      </w:divBdr>
                                      <w:divsChild>
                                        <w:div w:id="134372957">
                                          <w:marLeft w:val="0"/>
                                          <w:marRight w:val="0"/>
                                          <w:marTop w:val="0"/>
                                          <w:marBottom w:val="0"/>
                                          <w:divBdr>
                                            <w:top w:val="none" w:sz="0" w:space="0" w:color="auto"/>
                                            <w:left w:val="none" w:sz="0" w:space="0" w:color="auto"/>
                                            <w:bottom w:val="none" w:sz="0" w:space="0" w:color="auto"/>
                                            <w:right w:val="none" w:sz="0" w:space="0" w:color="auto"/>
                                          </w:divBdr>
                                          <w:divsChild>
                                            <w:div w:id="1802575924">
                                              <w:marLeft w:val="0"/>
                                              <w:marRight w:val="0"/>
                                              <w:marTop w:val="0"/>
                                              <w:marBottom w:val="0"/>
                                              <w:divBdr>
                                                <w:top w:val="none" w:sz="0" w:space="0" w:color="auto"/>
                                                <w:left w:val="none" w:sz="0" w:space="0" w:color="auto"/>
                                                <w:bottom w:val="none" w:sz="0" w:space="0" w:color="auto"/>
                                                <w:right w:val="none" w:sz="0" w:space="0" w:color="auto"/>
                                              </w:divBdr>
                                              <w:divsChild>
                                                <w:div w:id="1338192712">
                                                  <w:marLeft w:val="0"/>
                                                  <w:marRight w:val="0"/>
                                                  <w:marTop w:val="0"/>
                                                  <w:marBottom w:val="0"/>
                                                  <w:divBdr>
                                                    <w:top w:val="none" w:sz="0" w:space="0" w:color="auto"/>
                                                    <w:left w:val="none" w:sz="0" w:space="0" w:color="auto"/>
                                                    <w:bottom w:val="none" w:sz="0" w:space="0" w:color="auto"/>
                                                    <w:right w:val="none" w:sz="0" w:space="0" w:color="auto"/>
                                                  </w:divBdr>
                                                  <w:divsChild>
                                                    <w:div w:id="175191179">
                                                      <w:marLeft w:val="0"/>
                                                      <w:marRight w:val="0"/>
                                                      <w:marTop w:val="0"/>
                                                      <w:marBottom w:val="0"/>
                                                      <w:divBdr>
                                                        <w:top w:val="none" w:sz="0" w:space="0" w:color="auto"/>
                                                        <w:left w:val="none" w:sz="0" w:space="0" w:color="auto"/>
                                                        <w:bottom w:val="none" w:sz="0" w:space="0" w:color="auto"/>
                                                        <w:right w:val="none" w:sz="0" w:space="0" w:color="auto"/>
                                                      </w:divBdr>
                                                      <w:divsChild>
                                                        <w:div w:id="1410076893">
                                                          <w:marLeft w:val="0"/>
                                                          <w:marRight w:val="0"/>
                                                          <w:marTop w:val="0"/>
                                                          <w:marBottom w:val="0"/>
                                                          <w:divBdr>
                                                            <w:top w:val="none" w:sz="0" w:space="0" w:color="auto"/>
                                                            <w:left w:val="none" w:sz="0" w:space="0" w:color="auto"/>
                                                            <w:bottom w:val="none" w:sz="0" w:space="0" w:color="auto"/>
                                                            <w:right w:val="none" w:sz="0" w:space="0" w:color="auto"/>
                                                          </w:divBdr>
                                                          <w:divsChild>
                                                            <w:div w:id="1342315954">
                                                              <w:marLeft w:val="0"/>
                                                              <w:marRight w:val="0"/>
                                                              <w:marTop w:val="0"/>
                                                              <w:marBottom w:val="0"/>
                                                              <w:divBdr>
                                                                <w:top w:val="none" w:sz="0" w:space="0" w:color="auto"/>
                                                                <w:left w:val="none" w:sz="0" w:space="0" w:color="auto"/>
                                                                <w:bottom w:val="none" w:sz="0" w:space="0" w:color="auto"/>
                                                                <w:right w:val="none" w:sz="0" w:space="0" w:color="auto"/>
                                                              </w:divBdr>
                                                              <w:divsChild>
                                                                <w:div w:id="678695672">
                                                                  <w:marLeft w:val="0"/>
                                                                  <w:marRight w:val="0"/>
                                                                  <w:marTop w:val="0"/>
                                                                  <w:marBottom w:val="0"/>
                                                                  <w:divBdr>
                                                                    <w:top w:val="none" w:sz="0" w:space="0" w:color="auto"/>
                                                                    <w:left w:val="none" w:sz="0" w:space="0" w:color="auto"/>
                                                                    <w:bottom w:val="none" w:sz="0" w:space="0" w:color="auto"/>
                                                                    <w:right w:val="none" w:sz="0" w:space="0" w:color="auto"/>
                                                                  </w:divBdr>
                                                                  <w:divsChild>
                                                                    <w:div w:id="542135750">
                                                                      <w:marLeft w:val="0"/>
                                                                      <w:marRight w:val="0"/>
                                                                      <w:marTop w:val="0"/>
                                                                      <w:marBottom w:val="0"/>
                                                                      <w:divBdr>
                                                                        <w:top w:val="none" w:sz="0" w:space="0" w:color="auto"/>
                                                                        <w:left w:val="none" w:sz="0" w:space="0" w:color="auto"/>
                                                                        <w:bottom w:val="none" w:sz="0" w:space="0" w:color="auto"/>
                                                                        <w:right w:val="none" w:sz="0" w:space="0" w:color="auto"/>
                                                                      </w:divBdr>
                                                                      <w:divsChild>
                                                                        <w:div w:id="484859197">
                                                                          <w:marLeft w:val="0"/>
                                                                          <w:marRight w:val="0"/>
                                                                          <w:marTop w:val="0"/>
                                                                          <w:marBottom w:val="0"/>
                                                                          <w:divBdr>
                                                                            <w:top w:val="none" w:sz="0" w:space="0" w:color="auto"/>
                                                                            <w:left w:val="none" w:sz="0" w:space="0" w:color="auto"/>
                                                                            <w:bottom w:val="none" w:sz="0" w:space="0" w:color="auto"/>
                                                                            <w:right w:val="none" w:sz="0" w:space="0" w:color="auto"/>
                                                                          </w:divBdr>
                                                                          <w:divsChild>
                                                                            <w:div w:id="1495225207">
                                                                              <w:marLeft w:val="0"/>
                                                                              <w:marRight w:val="0"/>
                                                                              <w:marTop w:val="0"/>
                                                                              <w:marBottom w:val="0"/>
                                                                              <w:divBdr>
                                                                                <w:top w:val="none" w:sz="0" w:space="0" w:color="auto"/>
                                                                                <w:left w:val="none" w:sz="0" w:space="0" w:color="auto"/>
                                                                                <w:bottom w:val="none" w:sz="0" w:space="0" w:color="auto"/>
                                                                                <w:right w:val="none" w:sz="0" w:space="0" w:color="auto"/>
                                                                              </w:divBdr>
                                                                              <w:divsChild>
                                                                                <w:div w:id="1639608110">
                                                                                  <w:marLeft w:val="0"/>
                                                                                  <w:marRight w:val="0"/>
                                                                                  <w:marTop w:val="0"/>
                                                                                  <w:marBottom w:val="0"/>
                                                                                  <w:divBdr>
                                                                                    <w:top w:val="none" w:sz="0" w:space="0" w:color="auto"/>
                                                                                    <w:left w:val="none" w:sz="0" w:space="0" w:color="auto"/>
                                                                                    <w:bottom w:val="none" w:sz="0" w:space="0" w:color="auto"/>
                                                                                    <w:right w:val="none" w:sz="0" w:space="0" w:color="auto"/>
                                                                                  </w:divBdr>
                                                                                  <w:divsChild>
                                                                                    <w:div w:id="197858475">
                                                                                      <w:marLeft w:val="0"/>
                                                                                      <w:marRight w:val="0"/>
                                                                                      <w:marTop w:val="0"/>
                                                                                      <w:marBottom w:val="0"/>
                                                                                      <w:divBdr>
                                                                                        <w:top w:val="none" w:sz="0" w:space="0" w:color="auto"/>
                                                                                        <w:left w:val="none" w:sz="0" w:space="0" w:color="auto"/>
                                                                                        <w:bottom w:val="none" w:sz="0" w:space="0" w:color="auto"/>
                                                                                        <w:right w:val="none" w:sz="0" w:space="0" w:color="auto"/>
                                                                                      </w:divBdr>
                                                                                      <w:divsChild>
                                                                                        <w:div w:id="1985886716">
                                                                                          <w:marLeft w:val="0"/>
                                                                                          <w:marRight w:val="0"/>
                                                                                          <w:marTop w:val="0"/>
                                                                                          <w:marBottom w:val="0"/>
                                                                                          <w:divBdr>
                                                                                            <w:top w:val="none" w:sz="0" w:space="0" w:color="auto"/>
                                                                                            <w:left w:val="none" w:sz="0" w:space="0" w:color="auto"/>
                                                                                            <w:bottom w:val="none" w:sz="0" w:space="0" w:color="auto"/>
                                                                                            <w:right w:val="none" w:sz="0" w:space="0" w:color="auto"/>
                                                                                          </w:divBdr>
                                                                                          <w:divsChild>
                                                                                            <w:div w:id="1527671932">
                                                                                              <w:marLeft w:val="0"/>
                                                                                              <w:marRight w:val="0"/>
                                                                                              <w:marTop w:val="0"/>
                                                                                              <w:marBottom w:val="0"/>
                                                                                              <w:divBdr>
                                                                                                <w:top w:val="none" w:sz="0" w:space="0" w:color="auto"/>
                                                                                                <w:left w:val="none" w:sz="0" w:space="0" w:color="auto"/>
                                                                                                <w:bottom w:val="none" w:sz="0" w:space="0" w:color="auto"/>
                                                                                                <w:right w:val="none" w:sz="0" w:space="0" w:color="auto"/>
                                                                                              </w:divBdr>
                                                                                              <w:divsChild>
                                                                                                <w:div w:id="2141922411">
                                                                                                  <w:marLeft w:val="0"/>
                                                                                                  <w:marRight w:val="0"/>
                                                                                                  <w:marTop w:val="0"/>
                                                                                                  <w:marBottom w:val="0"/>
                                                                                                  <w:divBdr>
                                                                                                    <w:top w:val="none" w:sz="0" w:space="0" w:color="auto"/>
                                                                                                    <w:left w:val="none" w:sz="0" w:space="0" w:color="auto"/>
                                                                                                    <w:bottom w:val="none" w:sz="0" w:space="0" w:color="auto"/>
                                                                                                    <w:right w:val="none" w:sz="0" w:space="0" w:color="auto"/>
                                                                                                  </w:divBdr>
                                                                                                </w:div>
                                                                                                <w:div w:id="807552393">
                                                                                                  <w:marLeft w:val="0"/>
                                                                                                  <w:marRight w:val="0"/>
                                                                                                  <w:marTop w:val="0"/>
                                                                                                  <w:marBottom w:val="0"/>
                                                                                                  <w:divBdr>
                                                                                                    <w:top w:val="none" w:sz="0" w:space="0" w:color="auto"/>
                                                                                                    <w:left w:val="none" w:sz="0" w:space="0" w:color="auto"/>
                                                                                                    <w:bottom w:val="none" w:sz="0" w:space="0" w:color="auto"/>
                                                                                                    <w:right w:val="none" w:sz="0" w:space="0" w:color="auto"/>
                                                                                                  </w:divBdr>
                                                                                                </w:div>
                                                                                                <w:div w:id="683943976">
                                                                                                  <w:marLeft w:val="0"/>
                                                                                                  <w:marRight w:val="0"/>
                                                                                                  <w:marTop w:val="0"/>
                                                                                                  <w:marBottom w:val="0"/>
                                                                                                  <w:divBdr>
                                                                                                    <w:top w:val="none" w:sz="0" w:space="0" w:color="auto"/>
                                                                                                    <w:left w:val="none" w:sz="0" w:space="0" w:color="auto"/>
                                                                                                    <w:bottom w:val="none" w:sz="0" w:space="0" w:color="auto"/>
                                                                                                    <w:right w:val="none" w:sz="0" w:space="0" w:color="auto"/>
                                                                                                  </w:divBdr>
                                                                                                </w:div>
                                                                                                <w:div w:id="707729607">
                                                                                                  <w:marLeft w:val="0"/>
                                                                                                  <w:marRight w:val="0"/>
                                                                                                  <w:marTop w:val="0"/>
                                                                                                  <w:marBottom w:val="0"/>
                                                                                                  <w:divBdr>
                                                                                                    <w:top w:val="none" w:sz="0" w:space="0" w:color="auto"/>
                                                                                                    <w:left w:val="none" w:sz="0" w:space="0" w:color="auto"/>
                                                                                                    <w:bottom w:val="none" w:sz="0" w:space="0" w:color="auto"/>
                                                                                                    <w:right w:val="none" w:sz="0" w:space="0" w:color="auto"/>
                                                                                                  </w:divBdr>
                                                                                                </w:div>
                                                                                                <w:div w:id="16463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8106957">
      <w:bodyDiv w:val="1"/>
      <w:marLeft w:val="0"/>
      <w:marRight w:val="0"/>
      <w:marTop w:val="0"/>
      <w:marBottom w:val="0"/>
      <w:divBdr>
        <w:top w:val="none" w:sz="0" w:space="0" w:color="auto"/>
        <w:left w:val="none" w:sz="0" w:space="0" w:color="auto"/>
        <w:bottom w:val="none" w:sz="0" w:space="0" w:color="auto"/>
        <w:right w:val="none" w:sz="0" w:space="0" w:color="auto"/>
      </w:divBdr>
      <w:divsChild>
        <w:div w:id="1095249562">
          <w:marLeft w:val="0"/>
          <w:marRight w:val="0"/>
          <w:marTop w:val="0"/>
          <w:marBottom w:val="0"/>
          <w:divBdr>
            <w:top w:val="none" w:sz="0" w:space="0" w:color="auto"/>
            <w:left w:val="none" w:sz="0" w:space="0" w:color="auto"/>
            <w:bottom w:val="none" w:sz="0" w:space="0" w:color="auto"/>
            <w:right w:val="none" w:sz="0" w:space="0" w:color="auto"/>
          </w:divBdr>
          <w:divsChild>
            <w:div w:id="1687826650">
              <w:marLeft w:val="330"/>
              <w:marRight w:val="0"/>
              <w:marTop w:val="0"/>
              <w:marBottom w:val="825"/>
              <w:divBdr>
                <w:top w:val="none" w:sz="0" w:space="0" w:color="auto"/>
                <w:left w:val="none" w:sz="0" w:space="0" w:color="auto"/>
                <w:bottom w:val="none" w:sz="0" w:space="0" w:color="auto"/>
                <w:right w:val="none" w:sz="0" w:space="0" w:color="auto"/>
              </w:divBdr>
            </w:div>
          </w:divsChild>
        </w:div>
      </w:divsChild>
    </w:div>
    <w:div w:id="1576234308">
      <w:bodyDiv w:val="1"/>
      <w:marLeft w:val="0"/>
      <w:marRight w:val="0"/>
      <w:marTop w:val="0"/>
      <w:marBottom w:val="0"/>
      <w:divBdr>
        <w:top w:val="none" w:sz="0" w:space="0" w:color="auto"/>
        <w:left w:val="none" w:sz="0" w:space="0" w:color="auto"/>
        <w:bottom w:val="none" w:sz="0" w:space="0" w:color="auto"/>
        <w:right w:val="none" w:sz="0" w:space="0" w:color="auto"/>
      </w:divBdr>
      <w:divsChild>
        <w:div w:id="945506705">
          <w:marLeft w:val="0"/>
          <w:marRight w:val="0"/>
          <w:marTop w:val="0"/>
          <w:marBottom w:val="0"/>
          <w:divBdr>
            <w:top w:val="none" w:sz="0" w:space="0" w:color="auto"/>
            <w:left w:val="none" w:sz="0" w:space="0" w:color="auto"/>
            <w:bottom w:val="none" w:sz="0" w:space="0" w:color="auto"/>
            <w:right w:val="none" w:sz="0" w:space="0" w:color="auto"/>
          </w:divBdr>
          <w:divsChild>
            <w:div w:id="787822561">
              <w:marLeft w:val="0"/>
              <w:marRight w:val="0"/>
              <w:marTop w:val="0"/>
              <w:marBottom w:val="0"/>
              <w:divBdr>
                <w:top w:val="none" w:sz="0" w:space="0" w:color="auto"/>
                <w:left w:val="none" w:sz="0" w:space="0" w:color="auto"/>
                <w:bottom w:val="none" w:sz="0" w:space="0" w:color="auto"/>
                <w:right w:val="none" w:sz="0" w:space="0" w:color="auto"/>
              </w:divBdr>
              <w:divsChild>
                <w:div w:id="2118989195">
                  <w:marLeft w:val="0"/>
                  <w:marRight w:val="0"/>
                  <w:marTop w:val="0"/>
                  <w:marBottom w:val="0"/>
                  <w:divBdr>
                    <w:top w:val="none" w:sz="0" w:space="0" w:color="auto"/>
                    <w:left w:val="none" w:sz="0" w:space="0" w:color="auto"/>
                    <w:bottom w:val="none" w:sz="0" w:space="0" w:color="auto"/>
                    <w:right w:val="none" w:sz="0" w:space="0" w:color="auto"/>
                  </w:divBdr>
                  <w:divsChild>
                    <w:div w:id="135729003">
                      <w:marLeft w:val="0"/>
                      <w:marRight w:val="0"/>
                      <w:marTop w:val="0"/>
                      <w:marBottom w:val="0"/>
                      <w:divBdr>
                        <w:top w:val="none" w:sz="0" w:space="0" w:color="auto"/>
                        <w:left w:val="none" w:sz="0" w:space="0" w:color="auto"/>
                        <w:bottom w:val="none" w:sz="0" w:space="0" w:color="auto"/>
                        <w:right w:val="none" w:sz="0" w:space="0" w:color="auto"/>
                      </w:divBdr>
                      <w:divsChild>
                        <w:div w:id="1022559142">
                          <w:marLeft w:val="0"/>
                          <w:marRight w:val="0"/>
                          <w:marTop w:val="0"/>
                          <w:marBottom w:val="0"/>
                          <w:divBdr>
                            <w:top w:val="none" w:sz="0" w:space="0" w:color="auto"/>
                            <w:left w:val="none" w:sz="0" w:space="0" w:color="auto"/>
                            <w:bottom w:val="none" w:sz="0" w:space="0" w:color="auto"/>
                            <w:right w:val="none" w:sz="0" w:space="0" w:color="auto"/>
                          </w:divBdr>
                          <w:divsChild>
                            <w:div w:id="501748001">
                              <w:marLeft w:val="0"/>
                              <w:marRight w:val="0"/>
                              <w:marTop w:val="0"/>
                              <w:marBottom w:val="0"/>
                              <w:divBdr>
                                <w:top w:val="none" w:sz="0" w:space="0" w:color="auto"/>
                                <w:left w:val="none" w:sz="0" w:space="0" w:color="auto"/>
                                <w:bottom w:val="none" w:sz="0" w:space="0" w:color="auto"/>
                                <w:right w:val="none" w:sz="0" w:space="0" w:color="auto"/>
                              </w:divBdr>
                              <w:divsChild>
                                <w:div w:id="838928152">
                                  <w:marLeft w:val="0"/>
                                  <w:marRight w:val="0"/>
                                  <w:marTop w:val="0"/>
                                  <w:marBottom w:val="0"/>
                                  <w:divBdr>
                                    <w:top w:val="none" w:sz="0" w:space="0" w:color="auto"/>
                                    <w:left w:val="none" w:sz="0" w:space="0" w:color="auto"/>
                                    <w:bottom w:val="none" w:sz="0" w:space="0" w:color="auto"/>
                                    <w:right w:val="none" w:sz="0" w:space="0" w:color="auto"/>
                                  </w:divBdr>
                                  <w:divsChild>
                                    <w:div w:id="328875053">
                                      <w:marLeft w:val="0"/>
                                      <w:marRight w:val="0"/>
                                      <w:marTop w:val="0"/>
                                      <w:marBottom w:val="0"/>
                                      <w:divBdr>
                                        <w:top w:val="none" w:sz="0" w:space="0" w:color="auto"/>
                                        <w:left w:val="none" w:sz="0" w:space="0" w:color="auto"/>
                                        <w:bottom w:val="none" w:sz="0" w:space="0" w:color="auto"/>
                                        <w:right w:val="none" w:sz="0" w:space="0" w:color="auto"/>
                                      </w:divBdr>
                                      <w:divsChild>
                                        <w:div w:id="657391620">
                                          <w:marLeft w:val="0"/>
                                          <w:marRight w:val="0"/>
                                          <w:marTop w:val="0"/>
                                          <w:marBottom w:val="0"/>
                                          <w:divBdr>
                                            <w:top w:val="none" w:sz="0" w:space="0" w:color="auto"/>
                                            <w:left w:val="none" w:sz="0" w:space="0" w:color="auto"/>
                                            <w:bottom w:val="none" w:sz="0" w:space="0" w:color="auto"/>
                                            <w:right w:val="none" w:sz="0" w:space="0" w:color="auto"/>
                                          </w:divBdr>
                                          <w:divsChild>
                                            <w:div w:id="1542282321">
                                              <w:marLeft w:val="0"/>
                                              <w:marRight w:val="0"/>
                                              <w:marTop w:val="0"/>
                                              <w:marBottom w:val="0"/>
                                              <w:divBdr>
                                                <w:top w:val="none" w:sz="0" w:space="0" w:color="auto"/>
                                                <w:left w:val="none" w:sz="0" w:space="0" w:color="auto"/>
                                                <w:bottom w:val="none" w:sz="0" w:space="0" w:color="auto"/>
                                                <w:right w:val="none" w:sz="0" w:space="0" w:color="auto"/>
                                              </w:divBdr>
                                              <w:divsChild>
                                                <w:div w:id="1562713176">
                                                  <w:marLeft w:val="0"/>
                                                  <w:marRight w:val="0"/>
                                                  <w:marTop w:val="0"/>
                                                  <w:marBottom w:val="0"/>
                                                  <w:divBdr>
                                                    <w:top w:val="none" w:sz="0" w:space="0" w:color="auto"/>
                                                    <w:left w:val="none" w:sz="0" w:space="0" w:color="auto"/>
                                                    <w:bottom w:val="none" w:sz="0" w:space="0" w:color="auto"/>
                                                    <w:right w:val="none" w:sz="0" w:space="0" w:color="auto"/>
                                                  </w:divBdr>
                                                  <w:divsChild>
                                                    <w:div w:id="1631087035">
                                                      <w:marLeft w:val="0"/>
                                                      <w:marRight w:val="0"/>
                                                      <w:marTop w:val="0"/>
                                                      <w:marBottom w:val="0"/>
                                                      <w:divBdr>
                                                        <w:top w:val="none" w:sz="0" w:space="0" w:color="auto"/>
                                                        <w:left w:val="none" w:sz="0" w:space="0" w:color="auto"/>
                                                        <w:bottom w:val="none" w:sz="0" w:space="0" w:color="auto"/>
                                                        <w:right w:val="none" w:sz="0" w:space="0" w:color="auto"/>
                                                      </w:divBdr>
                                                      <w:divsChild>
                                                        <w:div w:id="1036658490">
                                                          <w:marLeft w:val="0"/>
                                                          <w:marRight w:val="0"/>
                                                          <w:marTop w:val="0"/>
                                                          <w:marBottom w:val="0"/>
                                                          <w:divBdr>
                                                            <w:top w:val="none" w:sz="0" w:space="0" w:color="auto"/>
                                                            <w:left w:val="none" w:sz="0" w:space="0" w:color="auto"/>
                                                            <w:bottom w:val="none" w:sz="0" w:space="0" w:color="auto"/>
                                                            <w:right w:val="none" w:sz="0" w:space="0" w:color="auto"/>
                                                          </w:divBdr>
                                                          <w:divsChild>
                                                            <w:div w:id="309750296">
                                                              <w:marLeft w:val="0"/>
                                                              <w:marRight w:val="0"/>
                                                              <w:marTop w:val="0"/>
                                                              <w:marBottom w:val="0"/>
                                                              <w:divBdr>
                                                                <w:top w:val="none" w:sz="0" w:space="0" w:color="auto"/>
                                                                <w:left w:val="none" w:sz="0" w:space="0" w:color="auto"/>
                                                                <w:bottom w:val="none" w:sz="0" w:space="0" w:color="auto"/>
                                                                <w:right w:val="none" w:sz="0" w:space="0" w:color="auto"/>
                                                              </w:divBdr>
                                                              <w:divsChild>
                                                                <w:div w:id="378893671">
                                                                  <w:marLeft w:val="0"/>
                                                                  <w:marRight w:val="0"/>
                                                                  <w:marTop w:val="0"/>
                                                                  <w:marBottom w:val="0"/>
                                                                  <w:divBdr>
                                                                    <w:top w:val="none" w:sz="0" w:space="0" w:color="auto"/>
                                                                    <w:left w:val="none" w:sz="0" w:space="0" w:color="auto"/>
                                                                    <w:bottom w:val="none" w:sz="0" w:space="0" w:color="auto"/>
                                                                    <w:right w:val="none" w:sz="0" w:space="0" w:color="auto"/>
                                                                  </w:divBdr>
                                                                  <w:divsChild>
                                                                    <w:div w:id="1652443265">
                                                                      <w:marLeft w:val="0"/>
                                                                      <w:marRight w:val="0"/>
                                                                      <w:marTop w:val="0"/>
                                                                      <w:marBottom w:val="0"/>
                                                                      <w:divBdr>
                                                                        <w:top w:val="none" w:sz="0" w:space="0" w:color="auto"/>
                                                                        <w:left w:val="none" w:sz="0" w:space="0" w:color="auto"/>
                                                                        <w:bottom w:val="none" w:sz="0" w:space="0" w:color="auto"/>
                                                                        <w:right w:val="none" w:sz="0" w:space="0" w:color="auto"/>
                                                                      </w:divBdr>
                                                                      <w:divsChild>
                                                                        <w:div w:id="1698894949">
                                                                          <w:marLeft w:val="0"/>
                                                                          <w:marRight w:val="0"/>
                                                                          <w:marTop w:val="0"/>
                                                                          <w:marBottom w:val="0"/>
                                                                          <w:divBdr>
                                                                            <w:top w:val="none" w:sz="0" w:space="0" w:color="auto"/>
                                                                            <w:left w:val="none" w:sz="0" w:space="0" w:color="auto"/>
                                                                            <w:bottom w:val="none" w:sz="0" w:space="0" w:color="auto"/>
                                                                            <w:right w:val="none" w:sz="0" w:space="0" w:color="auto"/>
                                                                          </w:divBdr>
                                                                          <w:divsChild>
                                                                            <w:div w:id="45955862">
                                                                              <w:marLeft w:val="0"/>
                                                                              <w:marRight w:val="0"/>
                                                                              <w:marTop w:val="0"/>
                                                                              <w:marBottom w:val="0"/>
                                                                              <w:divBdr>
                                                                                <w:top w:val="none" w:sz="0" w:space="0" w:color="auto"/>
                                                                                <w:left w:val="none" w:sz="0" w:space="0" w:color="auto"/>
                                                                                <w:bottom w:val="none" w:sz="0" w:space="0" w:color="auto"/>
                                                                                <w:right w:val="none" w:sz="0" w:space="0" w:color="auto"/>
                                                                              </w:divBdr>
                                                                              <w:divsChild>
                                                                                <w:div w:id="1905137572">
                                                                                  <w:marLeft w:val="0"/>
                                                                                  <w:marRight w:val="0"/>
                                                                                  <w:marTop w:val="0"/>
                                                                                  <w:marBottom w:val="0"/>
                                                                                  <w:divBdr>
                                                                                    <w:top w:val="none" w:sz="0" w:space="0" w:color="auto"/>
                                                                                    <w:left w:val="none" w:sz="0" w:space="0" w:color="auto"/>
                                                                                    <w:bottom w:val="none" w:sz="0" w:space="0" w:color="auto"/>
                                                                                    <w:right w:val="none" w:sz="0" w:space="0" w:color="auto"/>
                                                                                  </w:divBdr>
                                                                                  <w:divsChild>
                                                                                    <w:div w:id="1448744334">
                                                                                      <w:marLeft w:val="0"/>
                                                                                      <w:marRight w:val="0"/>
                                                                                      <w:marTop w:val="0"/>
                                                                                      <w:marBottom w:val="0"/>
                                                                                      <w:divBdr>
                                                                                        <w:top w:val="none" w:sz="0" w:space="0" w:color="auto"/>
                                                                                        <w:left w:val="none" w:sz="0" w:space="0" w:color="auto"/>
                                                                                        <w:bottom w:val="none" w:sz="0" w:space="0" w:color="auto"/>
                                                                                        <w:right w:val="none" w:sz="0" w:space="0" w:color="auto"/>
                                                                                      </w:divBdr>
                                                                                      <w:divsChild>
                                                                                        <w:div w:id="1350595608">
                                                                                          <w:marLeft w:val="0"/>
                                                                                          <w:marRight w:val="0"/>
                                                                                          <w:marTop w:val="0"/>
                                                                                          <w:marBottom w:val="0"/>
                                                                                          <w:divBdr>
                                                                                            <w:top w:val="none" w:sz="0" w:space="0" w:color="auto"/>
                                                                                            <w:left w:val="none" w:sz="0" w:space="0" w:color="auto"/>
                                                                                            <w:bottom w:val="none" w:sz="0" w:space="0" w:color="auto"/>
                                                                                            <w:right w:val="none" w:sz="0" w:space="0" w:color="auto"/>
                                                                                          </w:divBdr>
                                                                                          <w:divsChild>
                                                                                            <w:div w:id="2043089343">
                                                                                              <w:marLeft w:val="0"/>
                                                                                              <w:marRight w:val="0"/>
                                                                                              <w:marTop w:val="0"/>
                                                                                              <w:marBottom w:val="0"/>
                                                                                              <w:divBdr>
                                                                                                <w:top w:val="none" w:sz="0" w:space="0" w:color="auto"/>
                                                                                                <w:left w:val="none" w:sz="0" w:space="0" w:color="auto"/>
                                                                                                <w:bottom w:val="none" w:sz="0" w:space="0" w:color="auto"/>
                                                                                                <w:right w:val="none" w:sz="0" w:space="0" w:color="auto"/>
                                                                                              </w:divBdr>
                                                                                              <w:divsChild>
                                                                                                <w:div w:id="309676667">
                                                                                                  <w:marLeft w:val="0"/>
                                                                                                  <w:marRight w:val="0"/>
                                                                                                  <w:marTop w:val="0"/>
                                                                                                  <w:marBottom w:val="0"/>
                                                                                                  <w:divBdr>
                                                                                                    <w:top w:val="none" w:sz="0" w:space="0" w:color="auto"/>
                                                                                                    <w:left w:val="none" w:sz="0" w:space="0" w:color="auto"/>
                                                                                                    <w:bottom w:val="none" w:sz="0" w:space="0" w:color="auto"/>
                                                                                                    <w:right w:val="none" w:sz="0" w:space="0" w:color="auto"/>
                                                                                                  </w:divBdr>
                                                                                                  <w:divsChild>
                                                                                                    <w:div w:id="176044186">
                                                                                                      <w:marLeft w:val="0"/>
                                                                                                      <w:marRight w:val="0"/>
                                                                                                      <w:marTop w:val="0"/>
                                                                                                      <w:marBottom w:val="0"/>
                                                                                                      <w:divBdr>
                                                                                                        <w:top w:val="none" w:sz="0" w:space="0" w:color="auto"/>
                                                                                                        <w:left w:val="none" w:sz="0" w:space="0" w:color="auto"/>
                                                                                                        <w:bottom w:val="none" w:sz="0" w:space="0" w:color="auto"/>
                                                                                                        <w:right w:val="none" w:sz="0" w:space="0" w:color="auto"/>
                                                                                                      </w:divBdr>
                                                                                                      <w:divsChild>
                                                                                                        <w:div w:id="1403481181">
                                                                                                          <w:marLeft w:val="0"/>
                                                                                                          <w:marRight w:val="0"/>
                                                                                                          <w:marTop w:val="0"/>
                                                                                                          <w:marBottom w:val="0"/>
                                                                                                          <w:divBdr>
                                                                                                            <w:top w:val="none" w:sz="0" w:space="0" w:color="auto"/>
                                                                                                            <w:left w:val="none" w:sz="0" w:space="0" w:color="auto"/>
                                                                                                            <w:bottom w:val="none" w:sz="0" w:space="0" w:color="auto"/>
                                                                                                            <w:right w:val="none" w:sz="0" w:space="0" w:color="auto"/>
                                                                                                          </w:divBdr>
                                                                                                        </w:div>
                                                                                                        <w:div w:id="1251356820">
                                                                                                          <w:marLeft w:val="0"/>
                                                                                                          <w:marRight w:val="0"/>
                                                                                                          <w:marTop w:val="0"/>
                                                                                                          <w:marBottom w:val="0"/>
                                                                                                          <w:divBdr>
                                                                                                            <w:top w:val="none" w:sz="0" w:space="0" w:color="auto"/>
                                                                                                            <w:left w:val="none" w:sz="0" w:space="0" w:color="auto"/>
                                                                                                            <w:bottom w:val="none" w:sz="0" w:space="0" w:color="auto"/>
                                                                                                            <w:right w:val="none" w:sz="0" w:space="0" w:color="auto"/>
                                                                                                          </w:divBdr>
                                                                                                        </w:div>
                                                                                                        <w:div w:id="609778892">
                                                                                                          <w:marLeft w:val="0"/>
                                                                                                          <w:marRight w:val="0"/>
                                                                                                          <w:marTop w:val="0"/>
                                                                                                          <w:marBottom w:val="0"/>
                                                                                                          <w:divBdr>
                                                                                                            <w:top w:val="none" w:sz="0" w:space="0" w:color="auto"/>
                                                                                                            <w:left w:val="none" w:sz="0" w:space="0" w:color="auto"/>
                                                                                                            <w:bottom w:val="none" w:sz="0" w:space="0" w:color="auto"/>
                                                                                                            <w:right w:val="none" w:sz="0" w:space="0" w:color="auto"/>
                                                                                                          </w:divBdr>
                                                                                                        </w:div>
                                                                                                        <w:div w:id="1177500427">
                                                                                                          <w:marLeft w:val="0"/>
                                                                                                          <w:marRight w:val="0"/>
                                                                                                          <w:marTop w:val="0"/>
                                                                                                          <w:marBottom w:val="0"/>
                                                                                                          <w:divBdr>
                                                                                                            <w:top w:val="none" w:sz="0" w:space="0" w:color="auto"/>
                                                                                                            <w:left w:val="none" w:sz="0" w:space="0" w:color="auto"/>
                                                                                                            <w:bottom w:val="none" w:sz="0" w:space="0" w:color="auto"/>
                                                                                                            <w:right w:val="none" w:sz="0" w:space="0" w:color="auto"/>
                                                                                                          </w:divBdr>
                                                                                                        </w:div>
                                                                                                        <w:div w:id="978847133">
                                                                                                          <w:marLeft w:val="0"/>
                                                                                                          <w:marRight w:val="0"/>
                                                                                                          <w:marTop w:val="0"/>
                                                                                                          <w:marBottom w:val="0"/>
                                                                                                          <w:divBdr>
                                                                                                            <w:top w:val="none" w:sz="0" w:space="0" w:color="auto"/>
                                                                                                            <w:left w:val="none" w:sz="0" w:space="0" w:color="auto"/>
                                                                                                            <w:bottom w:val="none" w:sz="0" w:space="0" w:color="auto"/>
                                                                                                            <w:right w:val="none" w:sz="0" w:space="0" w:color="auto"/>
                                                                                                          </w:divBdr>
                                                                                                        </w:div>
                                                                                                        <w:div w:id="1729915987">
                                                                                                          <w:marLeft w:val="0"/>
                                                                                                          <w:marRight w:val="0"/>
                                                                                                          <w:marTop w:val="0"/>
                                                                                                          <w:marBottom w:val="0"/>
                                                                                                          <w:divBdr>
                                                                                                            <w:top w:val="none" w:sz="0" w:space="0" w:color="auto"/>
                                                                                                            <w:left w:val="none" w:sz="0" w:space="0" w:color="auto"/>
                                                                                                            <w:bottom w:val="none" w:sz="0" w:space="0" w:color="auto"/>
                                                                                                            <w:right w:val="none" w:sz="0" w:space="0" w:color="auto"/>
                                                                                                          </w:divBdr>
                                                                                                        </w:div>
                                                                                                        <w:div w:id="1545555141">
                                                                                                          <w:marLeft w:val="0"/>
                                                                                                          <w:marRight w:val="0"/>
                                                                                                          <w:marTop w:val="0"/>
                                                                                                          <w:marBottom w:val="0"/>
                                                                                                          <w:divBdr>
                                                                                                            <w:top w:val="none" w:sz="0" w:space="0" w:color="auto"/>
                                                                                                            <w:left w:val="none" w:sz="0" w:space="0" w:color="auto"/>
                                                                                                            <w:bottom w:val="none" w:sz="0" w:space="0" w:color="auto"/>
                                                                                                            <w:right w:val="none" w:sz="0" w:space="0" w:color="auto"/>
                                                                                                          </w:divBdr>
                                                                                                        </w:div>
                                                                                                        <w:div w:id="1385835510">
                                                                                                          <w:marLeft w:val="0"/>
                                                                                                          <w:marRight w:val="0"/>
                                                                                                          <w:marTop w:val="0"/>
                                                                                                          <w:marBottom w:val="0"/>
                                                                                                          <w:divBdr>
                                                                                                            <w:top w:val="none" w:sz="0" w:space="0" w:color="auto"/>
                                                                                                            <w:left w:val="none" w:sz="0" w:space="0" w:color="auto"/>
                                                                                                            <w:bottom w:val="none" w:sz="0" w:space="0" w:color="auto"/>
                                                                                                            <w:right w:val="none" w:sz="0" w:space="0" w:color="auto"/>
                                                                                                          </w:divBdr>
                                                                                                        </w:div>
                                                                                                        <w:div w:id="420755465">
                                                                                                          <w:marLeft w:val="0"/>
                                                                                                          <w:marRight w:val="0"/>
                                                                                                          <w:marTop w:val="0"/>
                                                                                                          <w:marBottom w:val="0"/>
                                                                                                          <w:divBdr>
                                                                                                            <w:top w:val="none" w:sz="0" w:space="0" w:color="auto"/>
                                                                                                            <w:left w:val="none" w:sz="0" w:space="0" w:color="auto"/>
                                                                                                            <w:bottom w:val="none" w:sz="0" w:space="0" w:color="auto"/>
                                                                                                            <w:right w:val="none" w:sz="0" w:space="0" w:color="auto"/>
                                                                                                          </w:divBdr>
                                                                                                        </w:div>
                                                                                                        <w:div w:id="1799450732">
                                                                                                          <w:marLeft w:val="0"/>
                                                                                                          <w:marRight w:val="0"/>
                                                                                                          <w:marTop w:val="0"/>
                                                                                                          <w:marBottom w:val="0"/>
                                                                                                          <w:divBdr>
                                                                                                            <w:top w:val="none" w:sz="0" w:space="0" w:color="auto"/>
                                                                                                            <w:left w:val="none" w:sz="0" w:space="0" w:color="auto"/>
                                                                                                            <w:bottom w:val="none" w:sz="0" w:space="0" w:color="auto"/>
                                                                                                            <w:right w:val="none" w:sz="0" w:space="0" w:color="auto"/>
                                                                                                          </w:divBdr>
                                                                                                          <w:divsChild>
                                                                                                            <w:div w:id="1310987229">
                                                                                                              <w:marLeft w:val="0"/>
                                                                                                              <w:marRight w:val="0"/>
                                                                                                              <w:marTop w:val="0"/>
                                                                                                              <w:marBottom w:val="0"/>
                                                                                                              <w:divBdr>
                                                                                                                <w:top w:val="none" w:sz="0" w:space="0" w:color="auto"/>
                                                                                                                <w:left w:val="none" w:sz="0" w:space="0" w:color="auto"/>
                                                                                                                <w:bottom w:val="none" w:sz="0" w:space="0" w:color="auto"/>
                                                                                                                <w:right w:val="none" w:sz="0" w:space="0" w:color="auto"/>
                                                                                                              </w:divBdr>
                                                                                                            </w:div>
                                                                                                            <w:div w:id="315037613">
                                                                                                              <w:marLeft w:val="0"/>
                                                                                                              <w:marRight w:val="0"/>
                                                                                                              <w:marTop w:val="0"/>
                                                                                                              <w:marBottom w:val="0"/>
                                                                                                              <w:divBdr>
                                                                                                                <w:top w:val="none" w:sz="0" w:space="0" w:color="auto"/>
                                                                                                                <w:left w:val="none" w:sz="0" w:space="0" w:color="auto"/>
                                                                                                                <w:bottom w:val="none" w:sz="0" w:space="0" w:color="auto"/>
                                                                                                                <w:right w:val="none" w:sz="0" w:space="0" w:color="auto"/>
                                                                                                              </w:divBdr>
                                                                                                            </w:div>
                                                                                                            <w:div w:id="163533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9432679">
      <w:bodyDiv w:val="1"/>
      <w:marLeft w:val="0"/>
      <w:marRight w:val="0"/>
      <w:marTop w:val="0"/>
      <w:marBottom w:val="0"/>
      <w:divBdr>
        <w:top w:val="none" w:sz="0" w:space="0" w:color="auto"/>
        <w:left w:val="none" w:sz="0" w:space="0" w:color="auto"/>
        <w:bottom w:val="none" w:sz="0" w:space="0" w:color="auto"/>
        <w:right w:val="none" w:sz="0" w:space="0" w:color="auto"/>
      </w:divBdr>
    </w:div>
    <w:div w:id="1705055105">
      <w:bodyDiv w:val="1"/>
      <w:marLeft w:val="0"/>
      <w:marRight w:val="0"/>
      <w:marTop w:val="0"/>
      <w:marBottom w:val="0"/>
      <w:divBdr>
        <w:top w:val="none" w:sz="0" w:space="0" w:color="auto"/>
        <w:left w:val="none" w:sz="0" w:space="0" w:color="auto"/>
        <w:bottom w:val="none" w:sz="0" w:space="0" w:color="auto"/>
        <w:right w:val="none" w:sz="0" w:space="0" w:color="auto"/>
      </w:divBdr>
      <w:divsChild>
        <w:div w:id="1454789464">
          <w:marLeft w:val="0"/>
          <w:marRight w:val="0"/>
          <w:marTop w:val="0"/>
          <w:marBottom w:val="0"/>
          <w:divBdr>
            <w:top w:val="none" w:sz="0" w:space="0" w:color="auto"/>
            <w:left w:val="none" w:sz="0" w:space="0" w:color="auto"/>
            <w:bottom w:val="none" w:sz="0" w:space="0" w:color="auto"/>
            <w:right w:val="none" w:sz="0" w:space="0" w:color="auto"/>
          </w:divBdr>
          <w:divsChild>
            <w:div w:id="1152451139">
              <w:marLeft w:val="0"/>
              <w:marRight w:val="0"/>
              <w:marTop w:val="0"/>
              <w:marBottom w:val="0"/>
              <w:divBdr>
                <w:top w:val="none" w:sz="0" w:space="0" w:color="auto"/>
                <w:left w:val="none" w:sz="0" w:space="0" w:color="auto"/>
                <w:bottom w:val="none" w:sz="0" w:space="0" w:color="auto"/>
                <w:right w:val="none" w:sz="0" w:space="0" w:color="auto"/>
              </w:divBdr>
              <w:divsChild>
                <w:div w:id="297345705">
                  <w:marLeft w:val="0"/>
                  <w:marRight w:val="0"/>
                  <w:marTop w:val="0"/>
                  <w:marBottom w:val="0"/>
                  <w:divBdr>
                    <w:top w:val="none" w:sz="0" w:space="0" w:color="auto"/>
                    <w:left w:val="none" w:sz="0" w:space="0" w:color="auto"/>
                    <w:bottom w:val="none" w:sz="0" w:space="0" w:color="auto"/>
                    <w:right w:val="none" w:sz="0" w:space="0" w:color="auto"/>
                  </w:divBdr>
                  <w:divsChild>
                    <w:div w:id="2039424029">
                      <w:marLeft w:val="0"/>
                      <w:marRight w:val="0"/>
                      <w:marTop w:val="0"/>
                      <w:marBottom w:val="0"/>
                      <w:divBdr>
                        <w:top w:val="none" w:sz="0" w:space="0" w:color="auto"/>
                        <w:left w:val="none" w:sz="0" w:space="0" w:color="auto"/>
                        <w:bottom w:val="none" w:sz="0" w:space="0" w:color="auto"/>
                        <w:right w:val="none" w:sz="0" w:space="0" w:color="auto"/>
                      </w:divBdr>
                      <w:divsChild>
                        <w:div w:id="1403603639">
                          <w:marLeft w:val="0"/>
                          <w:marRight w:val="0"/>
                          <w:marTop w:val="0"/>
                          <w:marBottom w:val="0"/>
                          <w:divBdr>
                            <w:top w:val="none" w:sz="0" w:space="0" w:color="auto"/>
                            <w:left w:val="none" w:sz="0" w:space="0" w:color="auto"/>
                            <w:bottom w:val="none" w:sz="0" w:space="0" w:color="auto"/>
                            <w:right w:val="none" w:sz="0" w:space="0" w:color="auto"/>
                          </w:divBdr>
                          <w:divsChild>
                            <w:div w:id="1786345372">
                              <w:marLeft w:val="0"/>
                              <w:marRight w:val="0"/>
                              <w:marTop w:val="0"/>
                              <w:marBottom w:val="0"/>
                              <w:divBdr>
                                <w:top w:val="none" w:sz="0" w:space="0" w:color="auto"/>
                                <w:left w:val="none" w:sz="0" w:space="0" w:color="auto"/>
                                <w:bottom w:val="none" w:sz="0" w:space="0" w:color="auto"/>
                                <w:right w:val="none" w:sz="0" w:space="0" w:color="auto"/>
                              </w:divBdr>
                              <w:divsChild>
                                <w:div w:id="1382553157">
                                  <w:marLeft w:val="0"/>
                                  <w:marRight w:val="0"/>
                                  <w:marTop w:val="0"/>
                                  <w:marBottom w:val="0"/>
                                  <w:divBdr>
                                    <w:top w:val="none" w:sz="0" w:space="0" w:color="auto"/>
                                    <w:left w:val="none" w:sz="0" w:space="0" w:color="auto"/>
                                    <w:bottom w:val="none" w:sz="0" w:space="0" w:color="auto"/>
                                    <w:right w:val="none" w:sz="0" w:space="0" w:color="auto"/>
                                  </w:divBdr>
                                  <w:divsChild>
                                    <w:div w:id="1875803597">
                                      <w:marLeft w:val="0"/>
                                      <w:marRight w:val="0"/>
                                      <w:marTop w:val="0"/>
                                      <w:marBottom w:val="0"/>
                                      <w:divBdr>
                                        <w:top w:val="none" w:sz="0" w:space="0" w:color="auto"/>
                                        <w:left w:val="none" w:sz="0" w:space="0" w:color="auto"/>
                                        <w:bottom w:val="none" w:sz="0" w:space="0" w:color="auto"/>
                                        <w:right w:val="none" w:sz="0" w:space="0" w:color="auto"/>
                                      </w:divBdr>
                                      <w:divsChild>
                                        <w:div w:id="655105946">
                                          <w:marLeft w:val="0"/>
                                          <w:marRight w:val="0"/>
                                          <w:marTop w:val="0"/>
                                          <w:marBottom w:val="0"/>
                                          <w:divBdr>
                                            <w:top w:val="none" w:sz="0" w:space="0" w:color="auto"/>
                                            <w:left w:val="none" w:sz="0" w:space="0" w:color="auto"/>
                                            <w:bottom w:val="none" w:sz="0" w:space="0" w:color="auto"/>
                                            <w:right w:val="none" w:sz="0" w:space="0" w:color="auto"/>
                                          </w:divBdr>
                                          <w:divsChild>
                                            <w:div w:id="1017733148">
                                              <w:marLeft w:val="0"/>
                                              <w:marRight w:val="0"/>
                                              <w:marTop w:val="0"/>
                                              <w:marBottom w:val="0"/>
                                              <w:divBdr>
                                                <w:top w:val="none" w:sz="0" w:space="0" w:color="auto"/>
                                                <w:left w:val="none" w:sz="0" w:space="0" w:color="auto"/>
                                                <w:bottom w:val="none" w:sz="0" w:space="0" w:color="auto"/>
                                                <w:right w:val="none" w:sz="0" w:space="0" w:color="auto"/>
                                              </w:divBdr>
                                              <w:divsChild>
                                                <w:div w:id="75982143">
                                                  <w:marLeft w:val="0"/>
                                                  <w:marRight w:val="0"/>
                                                  <w:marTop w:val="0"/>
                                                  <w:marBottom w:val="0"/>
                                                  <w:divBdr>
                                                    <w:top w:val="none" w:sz="0" w:space="0" w:color="auto"/>
                                                    <w:left w:val="none" w:sz="0" w:space="0" w:color="auto"/>
                                                    <w:bottom w:val="none" w:sz="0" w:space="0" w:color="auto"/>
                                                    <w:right w:val="none" w:sz="0" w:space="0" w:color="auto"/>
                                                  </w:divBdr>
                                                  <w:divsChild>
                                                    <w:div w:id="584611575">
                                                      <w:marLeft w:val="0"/>
                                                      <w:marRight w:val="0"/>
                                                      <w:marTop w:val="0"/>
                                                      <w:marBottom w:val="0"/>
                                                      <w:divBdr>
                                                        <w:top w:val="none" w:sz="0" w:space="0" w:color="auto"/>
                                                        <w:left w:val="none" w:sz="0" w:space="0" w:color="auto"/>
                                                        <w:bottom w:val="none" w:sz="0" w:space="0" w:color="auto"/>
                                                        <w:right w:val="none" w:sz="0" w:space="0" w:color="auto"/>
                                                      </w:divBdr>
                                                      <w:divsChild>
                                                        <w:div w:id="1684555028">
                                                          <w:marLeft w:val="0"/>
                                                          <w:marRight w:val="0"/>
                                                          <w:marTop w:val="0"/>
                                                          <w:marBottom w:val="0"/>
                                                          <w:divBdr>
                                                            <w:top w:val="none" w:sz="0" w:space="0" w:color="auto"/>
                                                            <w:left w:val="none" w:sz="0" w:space="0" w:color="auto"/>
                                                            <w:bottom w:val="none" w:sz="0" w:space="0" w:color="auto"/>
                                                            <w:right w:val="none" w:sz="0" w:space="0" w:color="auto"/>
                                                          </w:divBdr>
                                                          <w:divsChild>
                                                            <w:div w:id="1855799787">
                                                              <w:marLeft w:val="0"/>
                                                              <w:marRight w:val="0"/>
                                                              <w:marTop w:val="0"/>
                                                              <w:marBottom w:val="0"/>
                                                              <w:divBdr>
                                                                <w:top w:val="none" w:sz="0" w:space="0" w:color="auto"/>
                                                                <w:left w:val="none" w:sz="0" w:space="0" w:color="auto"/>
                                                                <w:bottom w:val="none" w:sz="0" w:space="0" w:color="auto"/>
                                                                <w:right w:val="none" w:sz="0" w:space="0" w:color="auto"/>
                                                              </w:divBdr>
                                                              <w:divsChild>
                                                                <w:div w:id="309601545">
                                                                  <w:marLeft w:val="0"/>
                                                                  <w:marRight w:val="0"/>
                                                                  <w:marTop w:val="0"/>
                                                                  <w:marBottom w:val="0"/>
                                                                  <w:divBdr>
                                                                    <w:top w:val="none" w:sz="0" w:space="0" w:color="auto"/>
                                                                    <w:left w:val="none" w:sz="0" w:space="0" w:color="auto"/>
                                                                    <w:bottom w:val="none" w:sz="0" w:space="0" w:color="auto"/>
                                                                    <w:right w:val="none" w:sz="0" w:space="0" w:color="auto"/>
                                                                  </w:divBdr>
                                                                  <w:divsChild>
                                                                    <w:div w:id="1052077664">
                                                                      <w:marLeft w:val="0"/>
                                                                      <w:marRight w:val="0"/>
                                                                      <w:marTop w:val="0"/>
                                                                      <w:marBottom w:val="0"/>
                                                                      <w:divBdr>
                                                                        <w:top w:val="none" w:sz="0" w:space="0" w:color="auto"/>
                                                                        <w:left w:val="none" w:sz="0" w:space="0" w:color="auto"/>
                                                                        <w:bottom w:val="none" w:sz="0" w:space="0" w:color="auto"/>
                                                                        <w:right w:val="none" w:sz="0" w:space="0" w:color="auto"/>
                                                                      </w:divBdr>
                                                                      <w:divsChild>
                                                                        <w:div w:id="1670751">
                                                                          <w:marLeft w:val="0"/>
                                                                          <w:marRight w:val="0"/>
                                                                          <w:marTop w:val="0"/>
                                                                          <w:marBottom w:val="0"/>
                                                                          <w:divBdr>
                                                                            <w:top w:val="none" w:sz="0" w:space="0" w:color="auto"/>
                                                                            <w:left w:val="none" w:sz="0" w:space="0" w:color="auto"/>
                                                                            <w:bottom w:val="none" w:sz="0" w:space="0" w:color="auto"/>
                                                                            <w:right w:val="none" w:sz="0" w:space="0" w:color="auto"/>
                                                                          </w:divBdr>
                                                                          <w:divsChild>
                                                                            <w:div w:id="627325249">
                                                                              <w:marLeft w:val="0"/>
                                                                              <w:marRight w:val="0"/>
                                                                              <w:marTop w:val="0"/>
                                                                              <w:marBottom w:val="0"/>
                                                                              <w:divBdr>
                                                                                <w:top w:val="none" w:sz="0" w:space="0" w:color="auto"/>
                                                                                <w:left w:val="none" w:sz="0" w:space="0" w:color="auto"/>
                                                                                <w:bottom w:val="none" w:sz="0" w:space="0" w:color="auto"/>
                                                                                <w:right w:val="none" w:sz="0" w:space="0" w:color="auto"/>
                                                                              </w:divBdr>
                                                                              <w:divsChild>
                                                                                <w:div w:id="148980335">
                                                                                  <w:marLeft w:val="0"/>
                                                                                  <w:marRight w:val="0"/>
                                                                                  <w:marTop w:val="0"/>
                                                                                  <w:marBottom w:val="0"/>
                                                                                  <w:divBdr>
                                                                                    <w:top w:val="none" w:sz="0" w:space="0" w:color="auto"/>
                                                                                    <w:left w:val="none" w:sz="0" w:space="0" w:color="auto"/>
                                                                                    <w:bottom w:val="none" w:sz="0" w:space="0" w:color="auto"/>
                                                                                    <w:right w:val="none" w:sz="0" w:space="0" w:color="auto"/>
                                                                                  </w:divBdr>
                                                                                  <w:divsChild>
                                                                                    <w:div w:id="2111661253">
                                                                                      <w:marLeft w:val="0"/>
                                                                                      <w:marRight w:val="0"/>
                                                                                      <w:marTop w:val="0"/>
                                                                                      <w:marBottom w:val="0"/>
                                                                                      <w:divBdr>
                                                                                        <w:top w:val="none" w:sz="0" w:space="0" w:color="auto"/>
                                                                                        <w:left w:val="none" w:sz="0" w:space="0" w:color="auto"/>
                                                                                        <w:bottom w:val="none" w:sz="0" w:space="0" w:color="auto"/>
                                                                                        <w:right w:val="none" w:sz="0" w:space="0" w:color="auto"/>
                                                                                      </w:divBdr>
                                                                                      <w:divsChild>
                                                                                        <w:div w:id="647169127">
                                                                                          <w:marLeft w:val="0"/>
                                                                                          <w:marRight w:val="0"/>
                                                                                          <w:marTop w:val="0"/>
                                                                                          <w:marBottom w:val="0"/>
                                                                                          <w:divBdr>
                                                                                            <w:top w:val="none" w:sz="0" w:space="0" w:color="auto"/>
                                                                                            <w:left w:val="none" w:sz="0" w:space="0" w:color="auto"/>
                                                                                            <w:bottom w:val="none" w:sz="0" w:space="0" w:color="auto"/>
                                                                                            <w:right w:val="none" w:sz="0" w:space="0" w:color="auto"/>
                                                                                          </w:divBdr>
                                                                                          <w:divsChild>
                                                                                            <w:div w:id="171596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8278900">
      <w:bodyDiv w:val="1"/>
      <w:marLeft w:val="0"/>
      <w:marRight w:val="0"/>
      <w:marTop w:val="0"/>
      <w:marBottom w:val="0"/>
      <w:divBdr>
        <w:top w:val="none" w:sz="0" w:space="0" w:color="auto"/>
        <w:left w:val="none" w:sz="0" w:space="0" w:color="auto"/>
        <w:bottom w:val="none" w:sz="0" w:space="0" w:color="auto"/>
        <w:right w:val="none" w:sz="0" w:space="0" w:color="auto"/>
      </w:divBdr>
    </w:div>
    <w:div w:id="1865824259">
      <w:bodyDiv w:val="1"/>
      <w:marLeft w:val="0"/>
      <w:marRight w:val="0"/>
      <w:marTop w:val="0"/>
      <w:marBottom w:val="0"/>
      <w:divBdr>
        <w:top w:val="none" w:sz="0" w:space="0" w:color="auto"/>
        <w:left w:val="none" w:sz="0" w:space="0" w:color="auto"/>
        <w:bottom w:val="none" w:sz="0" w:space="0" w:color="auto"/>
        <w:right w:val="none" w:sz="0" w:space="0" w:color="auto"/>
      </w:divBdr>
      <w:divsChild>
        <w:div w:id="1982344838">
          <w:marLeft w:val="0"/>
          <w:marRight w:val="0"/>
          <w:marTop w:val="0"/>
          <w:marBottom w:val="0"/>
          <w:divBdr>
            <w:top w:val="none" w:sz="0" w:space="0" w:color="auto"/>
            <w:left w:val="none" w:sz="0" w:space="0" w:color="auto"/>
            <w:bottom w:val="none" w:sz="0" w:space="0" w:color="auto"/>
            <w:right w:val="none" w:sz="0" w:space="0" w:color="auto"/>
          </w:divBdr>
          <w:divsChild>
            <w:div w:id="721248736">
              <w:marLeft w:val="0"/>
              <w:marRight w:val="0"/>
              <w:marTop w:val="0"/>
              <w:marBottom w:val="0"/>
              <w:divBdr>
                <w:top w:val="none" w:sz="0" w:space="0" w:color="auto"/>
                <w:left w:val="none" w:sz="0" w:space="0" w:color="auto"/>
                <w:bottom w:val="none" w:sz="0" w:space="0" w:color="auto"/>
                <w:right w:val="none" w:sz="0" w:space="0" w:color="auto"/>
              </w:divBdr>
              <w:divsChild>
                <w:div w:id="1285693977">
                  <w:marLeft w:val="0"/>
                  <w:marRight w:val="0"/>
                  <w:marTop w:val="0"/>
                  <w:marBottom w:val="0"/>
                  <w:divBdr>
                    <w:top w:val="none" w:sz="0" w:space="0" w:color="auto"/>
                    <w:left w:val="none" w:sz="0" w:space="0" w:color="auto"/>
                    <w:bottom w:val="none" w:sz="0" w:space="0" w:color="auto"/>
                    <w:right w:val="none" w:sz="0" w:space="0" w:color="auto"/>
                  </w:divBdr>
                  <w:divsChild>
                    <w:div w:id="1450514445">
                      <w:marLeft w:val="0"/>
                      <w:marRight w:val="0"/>
                      <w:marTop w:val="0"/>
                      <w:marBottom w:val="0"/>
                      <w:divBdr>
                        <w:top w:val="none" w:sz="0" w:space="0" w:color="auto"/>
                        <w:left w:val="none" w:sz="0" w:space="0" w:color="auto"/>
                        <w:bottom w:val="none" w:sz="0" w:space="0" w:color="auto"/>
                        <w:right w:val="none" w:sz="0" w:space="0" w:color="auto"/>
                      </w:divBdr>
                      <w:divsChild>
                        <w:div w:id="654604906">
                          <w:marLeft w:val="0"/>
                          <w:marRight w:val="0"/>
                          <w:marTop w:val="0"/>
                          <w:marBottom w:val="0"/>
                          <w:divBdr>
                            <w:top w:val="none" w:sz="0" w:space="0" w:color="auto"/>
                            <w:left w:val="none" w:sz="0" w:space="0" w:color="auto"/>
                            <w:bottom w:val="none" w:sz="0" w:space="0" w:color="auto"/>
                            <w:right w:val="none" w:sz="0" w:space="0" w:color="auto"/>
                          </w:divBdr>
                          <w:divsChild>
                            <w:div w:id="881554591">
                              <w:marLeft w:val="0"/>
                              <w:marRight w:val="0"/>
                              <w:marTop w:val="0"/>
                              <w:marBottom w:val="0"/>
                              <w:divBdr>
                                <w:top w:val="none" w:sz="0" w:space="0" w:color="auto"/>
                                <w:left w:val="none" w:sz="0" w:space="0" w:color="auto"/>
                                <w:bottom w:val="none" w:sz="0" w:space="0" w:color="auto"/>
                                <w:right w:val="none" w:sz="0" w:space="0" w:color="auto"/>
                              </w:divBdr>
                              <w:divsChild>
                                <w:div w:id="973216915">
                                  <w:marLeft w:val="0"/>
                                  <w:marRight w:val="0"/>
                                  <w:marTop w:val="0"/>
                                  <w:marBottom w:val="0"/>
                                  <w:divBdr>
                                    <w:top w:val="none" w:sz="0" w:space="0" w:color="auto"/>
                                    <w:left w:val="none" w:sz="0" w:space="0" w:color="auto"/>
                                    <w:bottom w:val="none" w:sz="0" w:space="0" w:color="auto"/>
                                    <w:right w:val="none" w:sz="0" w:space="0" w:color="auto"/>
                                  </w:divBdr>
                                  <w:divsChild>
                                    <w:div w:id="532034975">
                                      <w:marLeft w:val="0"/>
                                      <w:marRight w:val="0"/>
                                      <w:marTop w:val="0"/>
                                      <w:marBottom w:val="0"/>
                                      <w:divBdr>
                                        <w:top w:val="none" w:sz="0" w:space="0" w:color="auto"/>
                                        <w:left w:val="none" w:sz="0" w:space="0" w:color="auto"/>
                                        <w:bottom w:val="none" w:sz="0" w:space="0" w:color="auto"/>
                                        <w:right w:val="none" w:sz="0" w:space="0" w:color="auto"/>
                                      </w:divBdr>
                                      <w:divsChild>
                                        <w:div w:id="1367833860">
                                          <w:marLeft w:val="0"/>
                                          <w:marRight w:val="0"/>
                                          <w:marTop w:val="0"/>
                                          <w:marBottom w:val="0"/>
                                          <w:divBdr>
                                            <w:top w:val="none" w:sz="0" w:space="0" w:color="auto"/>
                                            <w:left w:val="none" w:sz="0" w:space="0" w:color="auto"/>
                                            <w:bottom w:val="none" w:sz="0" w:space="0" w:color="auto"/>
                                            <w:right w:val="none" w:sz="0" w:space="0" w:color="auto"/>
                                          </w:divBdr>
                                          <w:divsChild>
                                            <w:div w:id="2066250012">
                                              <w:marLeft w:val="0"/>
                                              <w:marRight w:val="0"/>
                                              <w:marTop w:val="0"/>
                                              <w:marBottom w:val="0"/>
                                              <w:divBdr>
                                                <w:top w:val="none" w:sz="0" w:space="0" w:color="auto"/>
                                                <w:left w:val="none" w:sz="0" w:space="0" w:color="auto"/>
                                                <w:bottom w:val="none" w:sz="0" w:space="0" w:color="auto"/>
                                                <w:right w:val="none" w:sz="0" w:space="0" w:color="auto"/>
                                              </w:divBdr>
                                              <w:divsChild>
                                                <w:div w:id="1854148736">
                                                  <w:marLeft w:val="0"/>
                                                  <w:marRight w:val="0"/>
                                                  <w:marTop w:val="0"/>
                                                  <w:marBottom w:val="0"/>
                                                  <w:divBdr>
                                                    <w:top w:val="none" w:sz="0" w:space="0" w:color="auto"/>
                                                    <w:left w:val="none" w:sz="0" w:space="0" w:color="auto"/>
                                                    <w:bottom w:val="none" w:sz="0" w:space="0" w:color="auto"/>
                                                    <w:right w:val="none" w:sz="0" w:space="0" w:color="auto"/>
                                                  </w:divBdr>
                                                  <w:divsChild>
                                                    <w:div w:id="68961968">
                                                      <w:marLeft w:val="0"/>
                                                      <w:marRight w:val="0"/>
                                                      <w:marTop w:val="0"/>
                                                      <w:marBottom w:val="0"/>
                                                      <w:divBdr>
                                                        <w:top w:val="none" w:sz="0" w:space="0" w:color="auto"/>
                                                        <w:left w:val="none" w:sz="0" w:space="0" w:color="auto"/>
                                                        <w:bottom w:val="none" w:sz="0" w:space="0" w:color="auto"/>
                                                        <w:right w:val="none" w:sz="0" w:space="0" w:color="auto"/>
                                                      </w:divBdr>
                                                      <w:divsChild>
                                                        <w:div w:id="1034841943">
                                                          <w:marLeft w:val="0"/>
                                                          <w:marRight w:val="0"/>
                                                          <w:marTop w:val="0"/>
                                                          <w:marBottom w:val="0"/>
                                                          <w:divBdr>
                                                            <w:top w:val="none" w:sz="0" w:space="0" w:color="auto"/>
                                                            <w:left w:val="none" w:sz="0" w:space="0" w:color="auto"/>
                                                            <w:bottom w:val="none" w:sz="0" w:space="0" w:color="auto"/>
                                                            <w:right w:val="none" w:sz="0" w:space="0" w:color="auto"/>
                                                          </w:divBdr>
                                                          <w:divsChild>
                                                            <w:div w:id="2046176381">
                                                              <w:marLeft w:val="0"/>
                                                              <w:marRight w:val="0"/>
                                                              <w:marTop w:val="0"/>
                                                              <w:marBottom w:val="0"/>
                                                              <w:divBdr>
                                                                <w:top w:val="none" w:sz="0" w:space="0" w:color="auto"/>
                                                                <w:left w:val="none" w:sz="0" w:space="0" w:color="auto"/>
                                                                <w:bottom w:val="none" w:sz="0" w:space="0" w:color="auto"/>
                                                                <w:right w:val="none" w:sz="0" w:space="0" w:color="auto"/>
                                                              </w:divBdr>
                                                              <w:divsChild>
                                                                <w:div w:id="2025553442">
                                                                  <w:marLeft w:val="0"/>
                                                                  <w:marRight w:val="0"/>
                                                                  <w:marTop w:val="0"/>
                                                                  <w:marBottom w:val="0"/>
                                                                  <w:divBdr>
                                                                    <w:top w:val="none" w:sz="0" w:space="0" w:color="auto"/>
                                                                    <w:left w:val="none" w:sz="0" w:space="0" w:color="auto"/>
                                                                    <w:bottom w:val="none" w:sz="0" w:space="0" w:color="auto"/>
                                                                    <w:right w:val="none" w:sz="0" w:space="0" w:color="auto"/>
                                                                  </w:divBdr>
                                                                  <w:divsChild>
                                                                    <w:div w:id="720056597">
                                                                      <w:marLeft w:val="0"/>
                                                                      <w:marRight w:val="0"/>
                                                                      <w:marTop w:val="0"/>
                                                                      <w:marBottom w:val="0"/>
                                                                      <w:divBdr>
                                                                        <w:top w:val="none" w:sz="0" w:space="0" w:color="auto"/>
                                                                        <w:left w:val="none" w:sz="0" w:space="0" w:color="auto"/>
                                                                        <w:bottom w:val="none" w:sz="0" w:space="0" w:color="auto"/>
                                                                        <w:right w:val="none" w:sz="0" w:space="0" w:color="auto"/>
                                                                      </w:divBdr>
                                                                      <w:divsChild>
                                                                        <w:div w:id="1124930295">
                                                                          <w:marLeft w:val="0"/>
                                                                          <w:marRight w:val="0"/>
                                                                          <w:marTop w:val="0"/>
                                                                          <w:marBottom w:val="0"/>
                                                                          <w:divBdr>
                                                                            <w:top w:val="none" w:sz="0" w:space="0" w:color="auto"/>
                                                                            <w:left w:val="none" w:sz="0" w:space="0" w:color="auto"/>
                                                                            <w:bottom w:val="none" w:sz="0" w:space="0" w:color="auto"/>
                                                                            <w:right w:val="none" w:sz="0" w:space="0" w:color="auto"/>
                                                                          </w:divBdr>
                                                                          <w:divsChild>
                                                                            <w:div w:id="588587179">
                                                                              <w:marLeft w:val="0"/>
                                                                              <w:marRight w:val="0"/>
                                                                              <w:marTop w:val="0"/>
                                                                              <w:marBottom w:val="0"/>
                                                                              <w:divBdr>
                                                                                <w:top w:val="none" w:sz="0" w:space="0" w:color="auto"/>
                                                                                <w:left w:val="none" w:sz="0" w:space="0" w:color="auto"/>
                                                                                <w:bottom w:val="none" w:sz="0" w:space="0" w:color="auto"/>
                                                                                <w:right w:val="none" w:sz="0" w:space="0" w:color="auto"/>
                                                                              </w:divBdr>
                                                                              <w:divsChild>
                                                                                <w:div w:id="1949390725">
                                                                                  <w:marLeft w:val="0"/>
                                                                                  <w:marRight w:val="0"/>
                                                                                  <w:marTop w:val="0"/>
                                                                                  <w:marBottom w:val="0"/>
                                                                                  <w:divBdr>
                                                                                    <w:top w:val="none" w:sz="0" w:space="0" w:color="auto"/>
                                                                                    <w:left w:val="none" w:sz="0" w:space="0" w:color="auto"/>
                                                                                    <w:bottom w:val="none" w:sz="0" w:space="0" w:color="auto"/>
                                                                                    <w:right w:val="none" w:sz="0" w:space="0" w:color="auto"/>
                                                                                  </w:divBdr>
                                                                                  <w:divsChild>
                                                                                    <w:div w:id="1772696376">
                                                                                      <w:marLeft w:val="0"/>
                                                                                      <w:marRight w:val="0"/>
                                                                                      <w:marTop w:val="0"/>
                                                                                      <w:marBottom w:val="0"/>
                                                                                      <w:divBdr>
                                                                                        <w:top w:val="none" w:sz="0" w:space="0" w:color="auto"/>
                                                                                        <w:left w:val="none" w:sz="0" w:space="0" w:color="auto"/>
                                                                                        <w:bottom w:val="none" w:sz="0" w:space="0" w:color="auto"/>
                                                                                        <w:right w:val="none" w:sz="0" w:space="0" w:color="auto"/>
                                                                                      </w:divBdr>
                                                                                      <w:divsChild>
                                                                                        <w:div w:id="903835829">
                                                                                          <w:marLeft w:val="0"/>
                                                                                          <w:marRight w:val="0"/>
                                                                                          <w:marTop w:val="0"/>
                                                                                          <w:marBottom w:val="0"/>
                                                                                          <w:divBdr>
                                                                                            <w:top w:val="none" w:sz="0" w:space="0" w:color="auto"/>
                                                                                            <w:left w:val="none" w:sz="0" w:space="0" w:color="auto"/>
                                                                                            <w:bottom w:val="none" w:sz="0" w:space="0" w:color="auto"/>
                                                                                            <w:right w:val="none" w:sz="0" w:space="0" w:color="auto"/>
                                                                                          </w:divBdr>
                                                                                          <w:divsChild>
                                                                                            <w:div w:id="1734311933">
                                                                                              <w:marLeft w:val="0"/>
                                                                                              <w:marRight w:val="0"/>
                                                                                              <w:marTop w:val="0"/>
                                                                                              <w:marBottom w:val="0"/>
                                                                                              <w:divBdr>
                                                                                                <w:top w:val="none" w:sz="0" w:space="0" w:color="auto"/>
                                                                                                <w:left w:val="none" w:sz="0" w:space="0" w:color="auto"/>
                                                                                                <w:bottom w:val="none" w:sz="0" w:space="0" w:color="auto"/>
                                                                                                <w:right w:val="none" w:sz="0" w:space="0" w:color="auto"/>
                                                                                              </w:divBdr>
                                                                                              <w:divsChild>
                                                                                                <w:div w:id="1189488131">
                                                                                                  <w:marLeft w:val="0"/>
                                                                                                  <w:marRight w:val="0"/>
                                                                                                  <w:marTop w:val="0"/>
                                                                                                  <w:marBottom w:val="0"/>
                                                                                                  <w:divBdr>
                                                                                                    <w:top w:val="none" w:sz="0" w:space="0" w:color="auto"/>
                                                                                                    <w:left w:val="none" w:sz="0" w:space="0" w:color="auto"/>
                                                                                                    <w:bottom w:val="none" w:sz="0" w:space="0" w:color="auto"/>
                                                                                                    <w:right w:val="none" w:sz="0" w:space="0" w:color="auto"/>
                                                                                                  </w:divBdr>
                                                                                                  <w:divsChild>
                                                                                                    <w:div w:id="1829899810">
                                                                                                      <w:marLeft w:val="0"/>
                                                                                                      <w:marRight w:val="0"/>
                                                                                                      <w:marTop w:val="0"/>
                                                                                                      <w:marBottom w:val="0"/>
                                                                                                      <w:divBdr>
                                                                                                        <w:top w:val="none" w:sz="0" w:space="0" w:color="auto"/>
                                                                                                        <w:left w:val="none" w:sz="0" w:space="0" w:color="auto"/>
                                                                                                        <w:bottom w:val="none" w:sz="0" w:space="0" w:color="auto"/>
                                                                                                        <w:right w:val="none" w:sz="0" w:space="0" w:color="auto"/>
                                                                                                      </w:divBdr>
                                                                                                      <w:divsChild>
                                                                                                        <w:div w:id="1120298072">
                                                                                                          <w:marLeft w:val="0"/>
                                                                                                          <w:marRight w:val="0"/>
                                                                                                          <w:marTop w:val="0"/>
                                                                                                          <w:marBottom w:val="0"/>
                                                                                                          <w:divBdr>
                                                                                                            <w:top w:val="none" w:sz="0" w:space="0" w:color="auto"/>
                                                                                                            <w:left w:val="none" w:sz="0" w:space="0" w:color="auto"/>
                                                                                                            <w:bottom w:val="none" w:sz="0" w:space="0" w:color="auto"/>
                                                                                                            <w:right w:val="none" w:sz="0" w:space="0" w:color="auto"/>
                                                                                                          </w:divBdr>
                                                                                                        </w:div>
                                                                                                        <w:div w:id="788939401">
                                                                                                          <w:marLeft w:val="0"/>
                                                                                                          <w:marRight w:val="0"/>
                                                                                                          <w:marTop w:val="0"/>
                                                                                                          <w:marBottom w:val="0"/>
                                                                                                          <w:divBdr>
                                                                                                            <w:top w:val="none" w:sz="0" w:space="0" w:color="auto"/>
                                                                                                            <w:left w:val="none" w:sz="0" w:space="0" w:color="auto"/>
                                                                                                            <w:bottom w:val="none" w:sz="0" w:space="0" w:color="auto"/>
                                                                                                            <w:right w:val="none" w:sz="0" w:space="0" w:color="auto"/>
                                                                                                          </w:divBdr>
                                                                                                        </w:div>
                                                                                                        <w:div w:id="806363821">
                                                                                                          <w:marLeft w:val="0"/>
                                                                                                          <w:marRight w:val="0"/>
                                                                                                          <w:marTop w:val="0"/>
                                                                                                          <w:marBottom w:val="0"/>
                                                                                                          <w:divBdr>
                                                                                                            <w:top w:val="none" w:sz="0" w:space="0" w:color="auto"/>
                                                                                                            <w:left w:val="none" w:sz="0" w:space="0" w:color="auto"/>
                                                                                                            <w:bottom w:val="none" w:sz="0" w:space="0" w:color="auto"/>
                                                                                                            <w:right w:val="none" w:sz="0" w:space="0" w:color="auto"/>
                                                                                                          </w:divBdr>
                                                                                                        </w:div>
                                                                                                        <w:div w:id="1799300709">
                                                                                                          <w:marLeft w:val="0"/>
                                                                                                          <w:marRight w:val="0"/>
                                                                                                          <w:marTop w:val="0"/>
                                                                                                          <w:marBottom w:val="0"/>
                                                                                                          <w:divBdr>
                                                                                                            <w:top w:val="none" w:sz="0" w:space="0" w:color="auto"/>
                                                                                                            <w:left w:val="none" w:sz="0" w:space="0" w:color="auto"/>
                                                                                                            <w:bottom w:val="none" w:sz="0" w:space="0" w:color="auto"/>
                                                                                                            <w:right w:val="none" w:sz="0" w:space="0" w:color="auto"/>
                                                                                                          </w:divBdr>
                                                                                                        </w:div>
                                                                                                        <w:div w:id="2026588325">
                                                                                                          <w:marLeft w:val="0"/>
                                                                                                          <w:marRight w:val="0"/>
                                                                                                          <w:marTop w:val="0"/>
                                                                                                          <w:marBottom w:val="0"/>
                                                                                                          <w:divBdr>
                                                                                                            <w:top w:val="none" w:sz="0" w:space="0" w:color="auto"/>
                                                                                                            <w:left w:val="none" w:sz="0" w:space="0" w:color="auto"/>
                                                                                                            <w:bottom w:val="none" w:sz="0" w:space="0" w:color="auto"/>
                                                                                                            <w:right w:val="none" w:sz="0" w:space="0" w:color="auto"/>
                                                                                                          </w:divBdr>
                                                                                                        </w:div>
                                                                                                        <w:div w:id="2118476300">
                                                                                                          <w:marLeft w:val="0"/>
                                                                                                          <w:marRight w:val="0"/>
                                                                                                          <w:marTop w:val="0"/>
                                                                                                          <w:marBottom w:val="0"/>
                                                                                                          <w:divBdr>
                                                                                                            <w:top w:val="none" w:sz="0" w:space="0" w:color="auto"/>
                                                                                                            <w:left w:val="none" w:sz="0" w:space="0" w:color="auto"/>
                                                                                                            <w:bottom w:val="none" w:sz="0" w:space="0" w:color="auto"/>
                                                                                                            <w:right w:val="none" w:sz="0" w:space="0" w:color="auto"/>
                                                                                                          </w:divBdr>
                                                                                                        </w:div>
                                                                                                        <w:div w:id="233398017">
                                                                                                          <w:marLeft w:val="0"/>
                                                                                                          <w:marRight w:val="0"/>
                                                                                                          <w:marTop w:val="0"/>
                                                                                                          <w:marBottom w:val="0"/>
                                                                                                          <w:divBdr>
                                                                                                            <w:top w:val="none" w:sz="0" w:space="0" w:color="auto"/>
                                                                                                            <w:left w:val="none" w:sz="0" w:space="0" w:color="auto"/>
                                                                                                            <w:bottom w:val="none" w:sz="0" w:space="0" w:color="auto"/>
                                                                                                            <w:right w:val="none" w:sz="0" w:space="0" w:color="auto"/>
                                                                                                          </w:divBdr>
                                                                                                        </w:div>
                                                                                                        <w:div w:id="1452940160">
                                                                                                          <w:marLeft w:val="0"/>
                                                                                                          <w:marRight w:val="0"/>
                                                                                                          <w:marTop w:val="0"/>
                                                                                                          <w:marBottom w:val="0"/>
                                                                                                          <w:divBdr>
                                                                                                            <w:top w:val="none" w:sz="0" w:space="0" w:color="auto"/>
                                                                                                            <w:left w:val="none" w:sz="0" w:space="0" w:color="auto"/>
                                                                                                            <w:bottom w:val="none" w:sz="0" w:space="0" w:color="auto"/>
                                                                                                            <w:right w:val="none" w:sz="0" w:space="0" w:color="auto"/>
                                                                                                          </w:divBdr>
                                                                                                        </w:div>
                                                                                                        <w:div w:id="113597094">
                                                                                                          <w:marLeft w:val="0"/>
                                                                                                          <w:marRight w:val="0"/>
                                                                                                          <w:marTop w:val="0"/>
                                                                                                          <w:marBottom w:val="0"/>
                                                                                                          <w:divBdr>
                                                                                                            <w:top w:val="none" w:sz="0" w:space="0" w:color="auto"/>
                                                                                                            <w:left w:val="none" w:sz="0" w:space="0" w:color="auto"/>
                                                                                                            <w:bottom w:val="none" w:sz="0" w:space="0" w:color="auto"/>
                                                                                                            <w:right w:val="none" w:sz="0" w:space="0" w:color="auto"/>
                                                                                                          </w:divBdr>
                                                                                                        </w:div>
                                                                                                        <w:div w:id="633677138">
                                                                                                          <w:marLeft w:val="0"/>
                                                                                                          <w:marRight w:val="0"/>
                                                                                                          <w:marTop w:val="0"/>
                                                                                                          <w:marBottom w:val="0"/>
                                                                                                          <w:divBdr>
                                                                                                            <w:top w:val="none" w:sz="0" w:space="0" w:color="auto"/>
                                                                                                            <w:left w:val="none" w:sz="0" w:space="0" w:color="auto"/>
                                                                                                            <w:bottom w:val="none" w:sz="0" w:space="0" w:color="auto"/>
                                                                                                            <w:right w:val="none" w:sz="0" w:space="0" w:color="auto"/>
                                                                                                          </w:divBdr>
                                                                                                        </w:div>
                                                                                                        <w:div w:id="1027832677">
                                                                                                          <w:marLeft w:val="0"/>
                                                                                                          <w:marRight w:val="0"/>
                                                                                                          <w:marTop w:val="0"/>
                                                                                                          <w:marBottom w:val="0"/>
                                                                                                          <w:divBdr>
                                                                                                            <w:top w:val="none" w:sz="0" w:space="0" w:color="auto"/>
                                                                                                            <w:left w:val="none" w:sz="0" w:space="0" w:color="auto"/>
                                                                                                            <w:bottom w:val="none" w:sz="0" w:space="0" w:color="auto"/>
                                                                                                            <w:right w:val="none" w:sz="0" w:space="0" w:color="auto"/>
                                                                                                          </w:divBdr>
                                                                                                        </w:div>
                                                                                                        <w:div w:id="1856920630">
                                                                                                          <w:marLeft w:val="0"/>
                                                                                                          <w:marRight w:val="0"/>
                                                                                                          <w:marTop w:val="0"/>
                                                                                                          <w:marBottom w:val="0"/>
                                                                                                          <w:divBdr>
                                                                                                            <w:top w:val="none" w:sz="0" w:space="0" w:color="auto"/>
                                                                                                            <w:left w:val="none" w:sz="0" w:space="0" w:color="auto"/>
                                                                                                            <w:bottom w:val="none" w:sz="0" w:space="0" w:color="auto"/>
                                                                                                            <w:right w:val="none" w:sz="0" w:space="0" w:color="auto"/>
                                                                                                          </w:divBdr>
                                                                                                        </w:div>
                                                                                                        <w:div w:id="676881940">
                                                                                                          <w:marLeft w:val="0"/>
                                                                                                          <w:marRight w:val="0"/>
                                                                                                          <w:marTop w:val="0"/>
                                                                                                          <w:marBottom w:val="0"/>
                                                                                                          <w:divBdr>
                                                                                                            <w:top w:val="none" w:sz="0" w:space="0" w:color="auto"/>
                                                                                                            <w:left w:val="none" w:sz="0" w:space="0" w:color="auto"/>
                                                                                                            <w:bottom w:val="none" w:sz="0" w:space="0" w:color="auto"/>
                                                                                                            <w:right w:val="none" w:sz="0" w:space="0" w:color="auto"/>
                                                                                                          </w:divBdr>
                                                                                                        </w:div>
                                                                                                        <w:div w:id="1136488393">
                                                                                                          <w:marLeft w:val="0"/>
                                                                                                          <w:marRight w:val="0"/>
                                                                                                          <w:marTop w:val="0"/>
                                                                                                          <w:marBottom w:val="0"/>
                                                                                                          <w:divBdr>
                                                                                                            <w:top w:val="none" w:sz="0" w:space="0" w:color="auto"/>
                                                                                                            <w:left w:val="none" w:sz="0" w:space="0" w:color="auto"/>
                                                                                                            <w:bottom w:val="none" w:sz="0" w:space="0" w:color="auto"/>
                                                                                                            <w:right w:val="none" w:sz="0" w:space="0" w:color="auto"/>
                                                                                                          </w:divBdr>
                                                                                                        </w:div>
                                                                                                        <w:div w:id="340159084">
                                                                                                          <w:marLeft w:val="0"/>
                                                                                                          <w:marRight w:val="0"/>
                                                                                                          <w:marTop w:val="0"/>
                                                                                                          <w:marBottom w:val="0"/>
                                                                                                          <w:divBdr>
                                                                                                            <w:top w:val="none" w:sz="0" w:space="0" w:color="auto"/>
                                                                                                            <w:left w:val="none" w:sz="0" w:space="0" w:color="auto"/>
                                                                                                            <w:bottom w:val="none" w:sz="0" w:space="0" w:color="auto"/>
                                                                                                            <w:right w:val="none" w:sz="0" w:space="0" w:color="auto"/>
                                                                                                          </w:divBdr>
                                                                                                        </w:div>
                                                                                                        <w:div w:id="1280181629">
                                                                                                          <w:marLeft w:val="0"/>
                                                                                                          <w:marRight w:val="0"/>
                                                                                                          <w:marTop w:val="0"/>
                                                                                                          <w:marBottom w:val="0"/>
                                                                                                          <w:divBdr>
                                                                                                            <w:top w:val="none" w:sz="0" w:space="0" w:color="auto"/>
                                                                                                            <w:left w:val="none" w:sz="0" w:space="0" w:color="auto"/>
                                                                                                            <w:bottom w:val="none" w:sz="0" w:space="0" w:color="auto"/>
                                                                                                            <w:right w:val="none" w:sz="0" w:space="0" w:color="auto"/>
                                                                                                          </w:divBdr>
                                                                                                        </w:div>
                                                                                                        <w:div w:id="34255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6297874">
      <w:bodyDiv w:val="1"/>
      <w:marLeft w:val="0"/>
      <w:marRight w:val="0"/>
      <w:marTop w:val="0"/>
      <w:marBottom w:val="0"/>
      <w:divBdr>
        <w:top w:val="none" w:sz="0" w:space="0" w:color="auto"/>
        <w:left w:val="none" w:sz="0" w:space="0" w:color="auto"/>
        <w:bottom w:val="none" w:sz="0" w:space="0" w:color="auto"/>
        <w:right w:val="none" w:sz="0" w:space="0" w:color="auto"/>
      </w:divBdr>
      <w:divsChild>
        <w:div w:id="1304314694">
          <w:marLeft w:val="0"/>
          <w:marRight w:val="0"/>
          <w:marTop w:val="0"/>
          <w:marBottom w:val="0"/>
          <w:divBdr>
            <w:top w:val="none" w:sz="0" w:space="0" w:color="auto"/>
            <w:left w:val="none" w:sz="0" w:space="0" w:color="auto"/>
            <w:bottom w:val="none" w:sz="0" w:space="0" w:color="auto"/>
            <w:right w:val="none" w:sz="0" w:space="0" w:color="auto"/>
          </w:divBdr>
          <w:divsChild>
            <w:div w:id="1427388242">
              <w:marLeft w:val="0"/>
              <w:marRight w:val="0"/>
              <w:marTop w:val="0"/>
              <w:marBottom w:val="0"/>
              <w:divBdr>
                <w:top w:val="none" w:sz="0" w:space="0" w:color="auto"/>
                <w:left w:val="none" w:sz="0" w:space="0" w:color="auto"/>
                <w:bottom w:val="none" w:sz="0" w:space="0" w:color="auto"/>
                <w:right w:val="none" w:sz="0" w:space="0" w:color="auto"/>
              </w:divBdr>
              <w:divsChild>
                <w:div w:id="1218590219">
                  <w:marLeft w:val="0"/>
                  <w:marRight w:val="0"/>
                  <w:marTop w:val="0"/>
                  <w:marBottom w:val="0"/>
                  <w:divBdr>
                    <w:top w:val="none" w:sz="0" w:space="0" w:color="auto"/>
                    <w:left w:val="none" w:sz="0" w:space="0" w:color="auto"/>
                    <w:bottom w:val="none" w:sz="0" w:space="0" w:color="auto"/>
                    <w:right w:val="none" w:sz="0" w:space="0" w:color="auto"/>
                  </w:divBdr>
                  <w:divsChild>
                    <w:div w:id="1340308861">
                      <w:marLeft w:val="0"/>
                      <w:marRight w:val="0"/>
                      <w:marTop w:val="0"/>
                      <w:marBottom w:val="0"/>
                      <w:divBdr>
                        <w:top w:val="none" w:sz="0" w:space="0" w:color="auto"/>
                        <w:left w:val="none" w:sz="0" w:space="0" w:color="auto"/>
                        <w:bottom w:val="none" w:sz="0" w:space="0" w:color="auto"/>
                        <w:right w:val="none" w:sz="0" w:space="0" w:color="auto"/>
                      </w:divBdr>
                      <w:divsChild>
                        <w:div w:id="2074814389">
                          <w:marLeft w:val="0"/>
                          <w:marRight w:val="0"/>
                          <w:marTop w:val="0"/>
                          <w:marBottom w:val="0"/>
                          <w:divBdr>
                            <w:top w:val="none" w:sz="0" w:space="0" w:color="auto"/>
                            <w:left w:val="none" w:sz="0" w:space="0" w:color="auto"/>
                            <w:bottom w:val="none" w:sz="0" w:space="0" w:color="auto"/>
                            <w:right w:val="none" w:sz="0" w:space="0" w:color="auto"/>
                          </w:divBdr>
                          <w:divsChild>
                            <w:div w:id="1474054913">
                              <w:marLeft w:val="0"/>
                              <w:marRight w:val="0"/>
                              <w:marTop w:val="0"/>
                              <w:marBottom w:val="0"/>
                              <w:divBdr>
                                <w:top w:val="none" w:sz="0" w:space="0" w:color="auto"/>
                                <w:left w:val="none" w:sz="0" w:space="0" w:color="auto"/>
                                <w:bottom w:val="none" w:sz="0" w:space="0" w:color="auto"/>
                                <w:right w:val="none" w:sz="0" w:space="0" w:color="auto"/>
                              </w:divBdr>
                              <w:divsChild>
                                <w:div w:id="1253856080">
                                  <w:marLeft w:val="0"/>
                                  <w:marRight w:val="0"/>
                                  <w:marTop w:val="0"/>
                                  <w:marBottom w:val="0"/>
                                  <w:divBdr>
                                    <w:top w:val="none" w:sz="0" w:space="0" w:color="auto"/>
                                    <w:left w:val="none" w:sz="0" w:space="0" w:color="auto"/>
                                    <w:bottom w:val="none" w:sz="0" w:space="0" w:color="auto"/>
                                    <w:right w:val="none" w:sz="0" w:space="0" w:color="auto"/>
                                  </w:divBdr>
                                  <w:divsChild>
                                    <w:div w:id="1966617078">
                                      <w:marLeft w:val="0"/>
                                      <w:marRight w:val="0"/>
                                      <w:marTop w:val="0"/>
                                      <w:marBottom w:val="0"/>
                                      <w:divBdr>
                                        <w:top w:val="none" w:sz="0" w:space="0" w:color="auto"/>
                                        <w:left w:val="none" w:sz="0" w:space="0" w:color="auto"/>
                                        <w:bottom w:val="none" w:sz="0" w:space="0" w:color="auto"/>
                                        <w:right w:val="none" w:sz="0" w:space="0" w:color="auto"/>
                                      </w:divBdr>
                                      <w:divsChild>
                                        <w:div w:id="1124810673">
                                          <w:marLeft w:val="0"/>
                                          <w:marRight w:val="0"/>
                                          <w:marTop w:val="0"/>
                                          <w:marBottom w:val="0"/>
                                          <w:divBdr>
                                            <w:top w:val="none" w:sz="0" w:space="0" w:color="auto"/>
                                            <w:left w:val="none" w:sz="0" w:space="0" w:color="auto"/>
                                            <w:bottom w:val="none" w:sz="0" w:space="0" w:color="auto"/>
                                            <w:right w:val="none" w:sz="0" w:space="0" w:color="auto"/>
                                          </w:divBdr>
                                          <w:divsChild>
                                            <w:div w:id="106896107">
                                              <w:marLeft w:val="0"/>
                                              <w:marRight w:val="0"/>
                                              <w:marTop w:val="0"/>
                                              <w:marBottom w:val="0"/>
                                              <w:divBdr>
                                                <w:top w:val="none" w:sz="0" w:space="0" w:color="auto"/>
                                                <w:left w:val="none" w:sz="0" w:space="0" w:color="auto"/>
                                                <w:bottom w:val="none" w:sz="0" w:space="0" w:color="auto"/>
                                                <w:right w:val="none" w:sz="0" w:space="0" w:color="auto"/>
                                              </w:divBdr>
                                              <w:divsChild>
                                                <w:div w:id="1761370366">
                                                  <w:marLeft w:val="0"/>
                                                  <w:marRight w:val="0"/>
                                                  <w:marTop w:val="0"/>
                                                  <w:marBottom w:val="0"/>
                                                  <w:divBdr>
                                                    <w:top w:val="none" w:sz="0" w:space="0" w:color="auto"/>
                                                    <w:left w:val="none" w:sz="0" w:space="0" w:color="auto"/>
                                                    <w:bottom w:val="none" w:sz="0" w:space="0" w:color="auto"/>
                                                    <w:right w:val="none" w:sz="0" w:space="0" w:color="auto"/>
                                                  </w:divBdr>
                                                  <w:divsChild>
                                                    <w:div w:id="426853016">
                                                      <w:marLeft w:val="0"/>
                                                      <w:marRight w:val="0"/>
                                                      <w:marTop w:val="0"/>
                                                      <w:marBottom w:val="0"/>
                                                      <w:divBdr>
                                                        <w:top w:val="none" w:sz="0" w:space="0" w:color="auto"/>
                                                        <w:left w:val="none" w:sz="0" w:space="0" w:color="auto"/>
                                                        <w:bottom w:val="none" w:sz="0" w:space="0" w:color="auto"/>
                                                        <w:right w:val="none" w:sz="0" w:space="0" w:color="auto"/>
                                                      </w:divBdr>
                                                      <w:divsChild>
                                                        <w:div w:id="2137605646">
                                                          <w:marLeft w:val="0"/>
                                                          <w:marRight w:val="0"/>
                                                          <w:marTop w:val="0"/>
                                                          <w:marBottom w:val="0"/>
                                                          <w:divBdr>
                                                            <w:top w:val="none" w:sz="0" w:space="0" w:color="auto"/>
                                                            <w:left w:val="none" w:sz="0" w:space="0" w:color="auto"/>
                                                            <w:bottom w:val="none" w:sz="0" w:space="0" w:color="auto"/>
                                                            <w:right w:val="none" w:sz="0" w:space="0" w:color="auto"/>
                                                          </w:divBdr>
                                                          <w:divsChild>
                                                            <w:div w:id="1260336372">
                                                              <w:marLeft w:val="0"/>
                                                              <w:marRight w:val="0"/>
                                                              <w:marTop w:val="0"/>
                                                              <w:marBottom w:val="0"/>
                                                              <w:divBdr>
                                                                <w:top w:val="none" w:sz="0" w:space="0" w:color="auto"/>
                                                                <w:left w:val="none" w:sz="0" w:space="0" w:color="auto"/>
                                                                <w:bottom w:val="none" w:sz="0" w:space="0" w:color="auto"/>
                                                                <w:right w:val="none" w:sz="0" w:space="0" w:color="auto"/>
                                                              </w:divBdr>
                                                              <w:divsChild>
                                                                <w:div w:id="923956861">
                                                                  <w:marLeft w:val="0"/>
                                                                  <w:marRight w:val="0"/>
                                                                  <w:marTop w:val="0"/>
                                                                  <w:marBottom w:val="0"/>
                                                                  <w:divBdr>
                                                                    <w:top w:val="none" w:sz="0" w:space="0" w:color="auto"/>
                                                                    <w:left w:val="none" w:sz="0" w:space="0" w:color="auto"/>
                                                                    <w:bottom w:val="none" w:sz="0" w:space="0" w:color="auto"/>
                                                                    <w:right w:val="none" w:sz="0" w:space="0" w:color="auto"/>
                                                                  </w:divBdr>
                                                                  <w:divsChild>
                                                                    <w:div w:id="74716583">
                                                                      <w:marLeft w:val="0"/>
                                                                      <w:marRight w:val="0"/>
                                                                      <w:marTop w:val="0"/>
                                                                      <w:marBottom w:val="0"/>
                                                                      <w:divBdr>
                                                                        <w:top w:val="none" w:sz="0" w:space="0" w:color="auto"/>
                                                                        <w:left w:val="none" w:sz="0" w:space="0" w:color="auto"/>
                                                                        <w:bottom w:val="none" w:sz="0" w:space="0" w:color="auto"/>
                                                                        <w:right w:val="none" w:sz="0" w:space="0" w:color="auto"/>
                                                                      </w:divBdr>
                                                                      <w:divsChild>
                                                                        <w:div w:id="1024750437">
                                                                          <w:marLeft w:val="0"/>
                                                                          <w:marRight w:val="0"/>
                                                                          <w:marTop w:val="0"/>
                                                                          <w:marBottom w:val="0"/>
                                                                          <w:divBdr>
                                                                            <w:top w:val="none" w:sz="0" w:space="0" w:color="auto"/>
                                                                            <w:left w:val="none" w:sz="0" w:space="0" w:color="auto"/>
                                                                            <w:bottom w:val="none" w:sz="0" w:space="0" w:color="auto"/>
                                                                            <w:right w:val="none" w:sz="0" w:space="0" w:color="auto"/>
                                                                          </w:divBdr>
                                                                          <w:divsChild>
                                                                            <w:div w:id="1689329277">
                                                                              <w:marLeft w:val="0"/>
                                                                              <w:marRight w:val="0"/>
                                                                              <w:marTop w:val="0"/>
                                                                              <w:marBottom w:val="0"/>
                                                                              <w:divBdr>
                                                                                <w:top w:val="none" w:sz="0" w:space="0" w:color="auto"/>
                                                                                <w:left w:val="none" w:sz="0" w:space="0" w:color="auto"/>
                                                                                <w:bottom w:val="none" w:sz="0" w:space="0" w:color="auto"/>
                                                                                <w:right w:val="none" w:sz="0" w:space="0" w:color="auto"/>
                                                                              </w:divBdr>
                                                                              <w:divsChild>
                                                                                <w:div w:id="723407690">
                                                                                  <w:marLeft w:val="0"/>
                                                                                  <w:marRight w:val="0"/>
                                                                                  <w:marTop w:val="0"/>
                                                                                  <w:marBottom w:val="0"/>
                                                                                  <w:divBdr>
                                                                                    <w:top w:val="none" w:sz="0" w:space="0" w:color="auto"/>
                                                                                    <w:left w:val="none" w:sz="0" w:space="0" w:color="auto"/>
                                                                                    <w:bottom w:val="none" w:sz="0" w:space="0" w:color="auto"/>
                                                                                    <w:right w:val="none" w:sz="0" w:space="0" w:color="auto"/>
                                                                                  </w:divBdr>
                                                                                  <w:divsChild>
                                                                                    <w:div w:id="279724067">
                                                                                      <w:marLeft w:val="0"/>
                                                                                      <w:marRight w:val="0"/>
                                                                                      <w:marTop w:val="0"/>
                                                                                      <w:marBottom w:val="0"/>
                                                                                      <w:divBdr>
                                                                                        <w:top w:val="none" w:sz="0" w:space="0" w:color="auto"/>
                                                                                        <w:left w:val="none" w:sz="0" w:space="0" w:color="auto"/>
                                                                                        <w:bottom w:val="none" w:sz="0" w:space="0" w:color="auto"/>
                                                                                        <w:right w:val="none" w:sz="0" w:space="0" w:color="auto"/>
                                                                                      </w:divBdr>
                                                                                      <w:divsChild>
                                                                                        <w:div w:id="2034917450">
                                                                                          <w:marLeft w:val="0"/>
                                                                                          <w:marRight w:val="0"/>
                                                                                          <w:marTop w:val="0"/>
                                                                                          <w:marBottom w:val="0"/>
                                                                                          <w:divBdr>
                                                                                            <w:top w:val="none" w:sz="0" w:space="0" w:color="auto"/>
                                                                                            <w:left w:val="none" w:sz="0" w:space="0" w:color="auto"/>
                                                                                            <w:bottom w:val="none" w:sz="0" w:space="0" w:color="auto"/>
                                                                                            <w:right w:val="none" w:sz="0" w:space="0" w:color="auto"/>
                                                                                          </w:divBdr>
                                                                                          <w:divsChild>
                                                                                            <w:div w:id="73012852">
                                                                                              <w:marLeft w:val="0"/>
                                                                                              <w:marRight w:val="0"/>
                                                                                              <w:marTop w:val="0"/>
                                                                                              <w:marBottom w:val="0"/>
                                                                                              <w:divBdr>
                                                                                                <w:top w:val="none" w:sz="0" w:space="0" w:color="auto"/>
                                                                                                <w:left w:val="none" w:sz="0" w:space="0" w:color="auto"/>
                                                                                                <w:bottom w:val="none" w:sz="0" w:space="0" w:color="auto"/>
                                                                                                <w:right w:val="none" w:sz="0" w:space="0" w:color="auto"/>
                                                                                              </w:divBdr>
                                                                                              <w:divsChild>
                                                                                                <w:div w:id="312563878">
                                                                                                  <w:marLeft w:val="0"/>
                                                                                                  <w:marRight w:val="0"/>
                                                                                                  <w:marTop w:val="0"/>
                                                                                                  <w:marBottom w:val="0"/>
                                                                                                  <w:divBdr>
                                                                                                    <w:top w:val="none" w:sz="0" w:space="0" w:color="auto"/>
                                                                                                    <w:left w:val="none" w:sz="0" w:space="0" w:color="auto"/>
                                                                                                    <w:bottom w:val="none" w:sz="0" w:space="0" w:color="auto"/>
                                                                                                    <w:right w:val="none" w:sz="0" w:space="0" w:color="auto"/>
                                                                                                  </w:divBdr>
                                                                                                  <w:divsChild>
                                                                                                    <w:div w:id="292907690">
                                                                                                      <w:marLeft w:val="0"/>
                                                                                                      <w:marRight w:val="0"/>
                                                                                                      <w:marTop w:val="0"/>
                                                                                                      <w:marBottom w:val="0"/>
                                                                                                      <w:divBdr>
                                                                                                        <w:top w:val="none" w:sz="0" w:space="0" w:color="auto"/>
                                                                                                        <w:left w:val="none" w:sz="0" w:space="0" w:color="auto"/>
                                                                                                        <w:bottom w:val="none" w:sz="0" w:space="0" w:color="auto"/>
                                                                                                        <w:right w:val="none" w:sz="0" w:space="0" w:color="auto"/>
                                                                                                      </w:divBdr>
                                                                                                      <w:divsChild>
                                                                                                        <w:div w:id="504831372">
                                                                                                          <w:marLeft w:val="0"/>
                                                                                                          <w:marRight w:val="0"/>
                                                                                                          <w:marTop w:val="0"/>
                                                                                                          <w:marBottom w:val="0"/>
                                                                                                          <w:divBdr>
                                                                                                            <w:top w:val="none" w:sz="0" w:space="0" w:color="auto"/>
                                                                                                            <w:left w:val="none" w:sz="0" w:space="0" w:color="auto"/>
                                                                                                            <w:bottom w:val="none" w:sz="0" w:space="0" w:color="auto"/>
                                                                                                            <w:right w:val="none" w:sz="0" w:space="0" w:color="auto"/>
                                                                                                          </w:divBdr>
                                                                                                          <w:divsChild>
                                                                                                            <w:div w:id="1130896898">
                                                                                                              <w:marLeft w:val="0"/>
                                                                                                              <w:marRight w:val="0"/>
                                                                                                              <w:marTop w:val="0"/>
                                                                                                              <w:marBottom w:val="0"/>
                                                                                                              <w:divBdr>
                                                                                                                <w:top w:val="none" w:sz="0" w:space="0" w:color="auto"/>
                                                                                                                <w:left w:val="none" w:sz="0" w:space="0" w:color="auto"/>
                                                                                                                <w:bottom w:val="none" w:sz="0" w:space="0" w:color="auto"/>
                                                                                                                <w:right w:val="none" w:sz="0" w:space="0" w:color="auto"/>
                                                                                                              </w:divBdr>
                                                                                                            </w:div>
                                                                                                            <w:div w:id="121152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5055202">
      <w:bodyDiv w:val="1"/>
      <w:marLeft w:val="0"/>
      <w:marRight w:val="0"/>
      <w:marTop w:val="0"/>
      <w:marBottom w:val="0"/>
      <w:divBdr>
        <w:top w:val="none" w:sz="0" w:space="0" w:color="auto"/>
        <w:left w:val="none" w:sz="0" w:space="0" w:color="auto"/>
        <w:bottom w:val="none" w:sz="0" w:space="0" w:color="auto"/>
        <w:right w:val="none" w:sz="0" w:space="0" w:color="auto"/>
      </w:divBdr>
      <w:divsChild>
        <w:div w:id="1540968844">
          <w:marLeft w:val="0"/>
          <w:marRight w:val="0"/>
          <w:marTop w:val="0"/>
          <w:marBottom w:val="0"/>
          <w:divBdr>
            <w:top w:val="none" w:sz="0" w:space="0" w:color="auto"/>
            <w:left w:val="none" w:sz="0" w:space="0" w:color="auto"/>
            <w:bottom w:val="none" w:sz="0" w:space="0" w:color="auto"/>
            <w:right w:val="none" w:sz="0" w:space="0" w:color="auto"/>
          </w:divBdr>
          <w:divsChild>
            <w:div w:id="488255467">
              <w:marLeft w:val="0"/>
              <w:marRight w:val="0"/>
              <w:marTop w:val="0"/>
              <w:marBottom w:val="0"/>
              <w:divBdr>
                <w:top w:val="none" w:sz="0" w:space="0" w:color="auto"/>
                <w:left w:val="none" w:sz="0" w:space="0" w:color="auto"/>
                <w:bottom w:val="none" w:sz="0" w:space="0" w:color="auto"/>
                <w:right w:val="none" w:sz="0" w:space="0" w:color="auto"/>
              </w:divBdr>
              <w:divsChild>
                <w:div w:id="100901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ritefull-cache xmlns="urn:writefull-cache:Suggestions">{"suggestions":{},"typeOfAccount":"freemium"}</writefull-cach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6F916-267F-47FA-BBD1-C8DE4C568F9E}">
  <ds:schemaRefs>
    <ds:schemaRef ds:uri="urn:writefull-cache:Suggestions"/>
  </ds:schemaRefs>
</ds:datastoreItem>
</file>

<file path=customXml/itemProps2.xml><?xml version="1.0" encoding="utf-8"?>
<ds:datastoreItem xmlns:ds="http://schemas.openxmlformats.org/officeDocument/2006/customXml" ds:itemID="{FD8C13FB-ED5C-4722-AB36-8CE559602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7</Pages>
  <Words>16587</Words>
  <Characters>9456</Characters>
  <Application>Microsoft Office Word</Application>
  <DocSecurity>0</DocSecurity>
  <Lines>78</Lines>
  <Paragraphs>51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Vineta Genderte</dc:creator>
  <cp:lastModifiedBy>Ingūna Urtāne</cp:lastModifiedBy>
  <cp:revision>3</cp:revision>
  <cp:lastPrinted>2019-12-06T08:20:00Z</cp:lastPrinted>
  <dcterms:created xsi:type="dcterms:W3CDTF">2022-07-11T14:24:00Z</dcterms:created>
  <dcterms:modified xsi:type="dcterms:W3CDTF">2022-07-19T12:05:00Z</dcterms:modified>
</cp:coreProperties>
</file>