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9156" w14:textId="77777777" w:rsidR="00EA1981" w:rsidRPr="000C70A7" w:rsidRDefault="00EA1981" w:rsidP="00EA1981">
      <w:pPr>
        <w:pStyle w:val="Default"/>
        <w:jc w:val="center"/>
        <w:rPr>
          <w:b/>
          <w:caps/>
          <w:sz w:val="28"/>
          <w:szCs w:val="28"/>
        </w:rPr>
      </w:pPr>
      <w:bookmarkStart w:id="0" w:name="_Hlk73644076"/>
      <w:r w:rsidRPr="000C70A7">
        <w:rPr>
          <w:b/>
          <w:caps/>
          <w:sz w:val="28"/>
          <w:szCs w:val="28"/>
        </w:rPr>
        <w:t xml:space="preserve">Ādažu novada </w:t>
      </w:r>
    </w:p>
    <w:p w14:paraId="1EB67878" w14:textId="77777777" w:rsidR="00EA1981" w:rsidRPr="000C70A7" w:rsidRDefault="00EA1981" w:rsidP="00EA1981">
      <w:pPr>
        <w:pStyle w:val="Default"/>
        <w:jc w:val="center"/>
        <w:rPr>
          <w:color w:val="auto"/>
          <w:sz w:val="28"/>
          <w:szCs w:val="28"/>
        </w:rPr>
      </w:pPr>
      <w:r w:rsidRPr="000C70A7">
        <w:rPr>
          <w:b/>
          <w:caps/>
          <w:sz w:val="28"/>
          <w:szCs w:val="28"/>
        </w:rPr>
        <w:t xml:space="preserve">Bērnu uzņemšanas pašvaldības pirmsskolas izglītības iestādēs komisijas sēdes </w:t>
      </w:r>
      <w:r w:rsidRPr="000C70A7">
        <w:rPr>
          <w:b/>
          <w:bCs/>
          <w:color w:val="auto"/>
          <w:sz w:val="28"/>
          <w:szCs w:val="28"/>
        </w:rPr>
        <w:t>PROTOKOLS</w:t>
      </w:r>
    </w:p>
    <w:p w14:paraId="59386078" w14:textId="77777777" w:rsidR="00EA1981" w:rsidRPr="000C70A7" w:rsidRDefault="00EA1981" w:rsidP="00EA1981">
      <w:pPr>
        <w:pStyle w:val="Default"/>
        <w:jc w:val="center"/>
        <w:rPr>
          <w:color w:val="auto"/>
        </w:rPr>
      </w:pPr>
      <w:r>
        <w:rPr>
          <w:color w:val="auto"/>
        </w:rPr>
        <w:t xml:space="preserve">Ādažos, </w:t>
      </w:r>
      <w:r w:rsidRPr="000C70A7">
        <w:rPr>
          <w:color w:val="auto"/>
        </w:rPr>
        <w:t>Ādažu novadā</w:t>
      </w:r>
    </w:p>
    <w:p w14:paraId="62D9C35E" w14:textId="77777777" w:rsidR="00EA1981" w:rsidRPr="000C70A7" w:rsidRDefault="00EA1981" w:rsidP="00EA1981">
      <w:pPr>
        <w:pStyle w:val="Default"/>
        <w:rPr>
          <w:color w:val="auto"/>
        </w:rPr>
      </w:pPr>
    </w:p>
    <w:p w14:paraId="5728DCF1" w14:textId="4205B1ED" w:rsidR="00EA1981" w:rsidRPr="000C70A7" w:rsidRDefault="00EA1981" w:rsidP="00EA1981">
      <w:pPr>
        <w:pStyle w:val="Default"/>
        <w:rPr>
          <w:b/>
          <w:bCs/>
          <w:color w:val="auto"/>
        </w:rPr>
      </w:pPr>
      <w:r w:rsidRPr="000C70A7">
        <w:t xml:space="preserve">2021. gada </w:t>
      </w:r>
      <w:r>
        <w:t>2</w:t>
      </w:r>
      <w:r w:rsidR="005A16AF">
        <w:t>9</w:t>
      </w:r>
      <w:r w:rsidRPr="000C70A7">
        <w:t>. jū</w:t>
      </w:r>
      <w:r>
        <w:t>l</w:t>
      </w:r>
      <w:r w:rsidRPr="000C70A7">
        <w:t>ijā</w:t>
      </w:r>
      <w:r w:rsidRPr="000C70A7">
        <w:rPr>
          <w:color w:val="auto"/>
        </w:rPr>
        <w:t xml:space="preserve">   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  <w:t xml:space="preserve">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b/>
          <w:bCs/>
          <w:color w:val="auto"/>
        </w:rPr>
        <w:t>Nr.</w:t>
      </w:r>
      <w:r w:rsidR="005A16AF">
        <w:rPr>
          <w:b/>
        </w:rPr>
        <w:t>10</w:t>
      </w:r>
    </w:p>
    <w:p w14:paraId="55B0E3B0" w14:textId="77777777" w:rsidR="00EA1981" w:rsidRPr="000C70A7" w:rsidRDefault="00EA1981" w:rsidP="00EA1981">
      <w:pPr>
        <w:pStyle w:val="Default"/>
        <w:rPr>
          <w:color w:val="auto"/>
        </w:rPr>
      </w:pPr>
    </w:p>
    <w:p w14:paraId="7E1BC47B" w14:textId="77777777" w:rsidR="00EA1981" w:rsidRPr="000C70A7" w:rsidRDefault="00EA1981" w:rsidP="00EA1981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Sēde sasaukta Ādažu novada domes 2021. gada 23. marta lēmumā Nr. 50 “Par Bērnu uzņemšanas pašvaldības pirmsskolas izglītības iestādes komisiju” un Ādažu novada domes 2021. gada 23. marta nolikumā Nr. 2 “Bērnu uzņemšanas pašvaldības pirmsskolas izglītības iestādes komisijas nolikums” noteiktajā kārtībā. </w:t>
      </w:r>
    </w:p>
    <w:p w14:paraId="0A4D91F5" w14:textId="77777777" w:rsidR="00EA1981" w:rsidRPr="000C70A7" w:rsidRDefault="00EA1981" w:rsidP="00EA1981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vada: Kancelejas vadītāja JEVGĒNIJA SVIRIDENKOVA.</w:t>
      </w:r>
    </w:p>
    <w:p w14:paraId="5CE50D70" w14:textId="77777777" w:rsidR="00EA1981" w:rsidRPr="000C70A7" w:rsidRDefault="00EA1981" w:rsidP="00EA1981">
      <w:pPr>
        <w:pStyle w:val="Default"/>
        <w:rPr>
          <w:color w:val="auto"/>
        </w:rPr>
      </w:pPr>
      <w:r w:rsidRPr="000C70A7">
        <w:rPr>
          <w:color w:val="auto"/>
        </w:rPr>
        <w:t>Sēdē piedalās:</w:t>
      </w:r>
    </w:p>
    <w:p w14:paraId="5A416CAF" w14:textId="28EAB716" w:rsidR="00EA1981" w:rsidRPr="005A16AF" w:rsidRDefault="00EA1981" w:rsidP="00EA1981">
      <w:pPr>
        <w:pStyle w:val="Default"/>
        <w:rPr>
          <w:color w:val="auto"/>
        </w:rPr>
      </w:pPr>
      <w:r w:rsidRPr="000C70A7">
        <w:rPr>
          <w:color w:val="auto"/>
          <w:u w:val="single"/>
        </w:rPr>
        <w:t>komisijas locekļi</w:t>
      </w:r>
      <w:r w:rsidRPr="000C70A7">
        <w:rPr>
          <w:color w:val="auto"/>
        </w:rPr>
        <w:t>: Ādažu vidusskolas direktors ČESLAVS BATŅA</w:t>
      </w:r>
      <w:r>
        <w:rPr>
          <w:color w:val="auto"/>
        </w:rPr>
        <w:t xml:space="preserve">, </w:t>
      </w:r>
      <w:r w:rsidRPr="000C70A7">
        <w:rPr>
          <w:color w:val="auto"/>
        </w:rPr>
        <w:t>domes izglītības darba un jaunatnes lietu speciāliste INĀRA BRIEDE</w:t>
      </w:r>
      <w:r>
        <w:rPr>
          <w:color w:val="auto"/>
        </w:rPr>
        <w:t xml:space="preserve">, </w:t>
      </w:r>
      <w:r w:rsidRPr="000C70A7">
        <w:t>Ādažu pirmsskolas izglītības iestādes “Strautiņš” padomes priekšsēdētājs</w:t>
      </w:r>
      <w:r w:rsidRPr="000C70A7">
        <w:rPr>
          <w:color w:val="auto"/>
        </w:rPr>
        <w:t xml:space="preserve"> NAURIS RUBENS, </w:t>
      </w:r>
      <w:r w:rsidRPr="000C70A7">
        <w:t>novada iedzīvotāja ZANE STAŠULE</w:t>
      </w:r>
      <w:r w:rsidR="005A16AF">
        <w:t>,</w:t>
      </w:r>
      <w:r w:rsidR="005A16AF" w:rsidRPr="005A16AF">
        <w:t xml:space="preserve"> </w:t>
      </w:r>
      <w:r w:rsidR="005A16AF" w:rsidRPr="000C70A7">
        <w:t>Kadagas pirmsskolas izglītības iestādes padomes locekle BAIBA VĪTOLIŅA</w:t>
      </w:r>
    </w:p>
    <w:p w14:paraId="1AF35E1A" w14:textId="368AEBEF" w:rsidR="00EA1981" w:rsidRDefault="00EA1981" w:rsidP="00EA1981">
      <w:pPr>
        <w:pStyle w:val="Default"/>
        <w:rPr>
          <w:color w:val="auto"/>
        </w:rPr>
      </w:pPr>
      <w:r w:rsidRPr="000C70A7">
        <w:rPr>
          <w:color w:val="auto"/>
          <w:u w:val="single"/>
        </w:rPr>
        <w:t>citi</w:t>
      </w:r>
      <w:r w:rsidRPr="000C70A7">
        <w:rPr>
          <w:color w:val="auto"/>
        </w:rPr>
        <w:t>: Kadagas pirmsskolas izglītības iestādes vadītāja IRĒNA KUZŅECOVA</w:t>
      </w:r>
      <w:r w:rsidR="005A16AF">
        <w:rPr>
          <w:color w:val="auto"/>
        </w:rPr>
        <w:t>,</w:t>
      </w:r>
      <w:r w:rsidR="006C68B1">
        <w:rPr>
          <w:color w:val="auto"/>
        </w:rPr>
        <w:t xml:space="preserve"> </w:t>
      </w:r>
      <w:r w:rsidR="006C68B1" w:rsidRPr="000C70A7">
        <w:rPr>
          <w:color w:val="auto"/>
        </w:rPr>
        <w:t>Ādažu pirmsskolas izglītības iestādes “Strautiņš” vadītājas vietniece LINDA CINTIŅA</w:t>
      </w:r>
      <w:r w:rsidR="006C68B1">
        <w:rPr>
          <w:color w:val="auto"/>
        </w:rPr>
        <w:t>,</w:t>
      </w:r>
      <w:r w:rsidR="005A16AF">
        <w:rPr>
          <w:color w:val="auto"/>
        </w:rPr>
        <w:t xml:space="preserve"> novada iedzīvotājs KRISTS MEŽGALS</w:t>
      </w:r>
    </w:p>
    <w:p w14:paraId="4543FAE9" w14:textId="77777777" w:rsidR="005A16AF" w:rsidRDefault="00EA1981" w:rsidP="00176520">
      <w:pPr>
        <w:pStyle w:val="Default"/>
        <w:spacing w:after="120"/>
        <w:rPr>
          <w:color w:val="auto"/>
        </w:rPr>
      </w:pPr>
      <w:r w:rsidRPr="00157801">
        <w:rPr>
          <w:u w:val="single"/>
        </w:rPr>
        <w:t>nepiedalās</w:t>
      </w:r>
      <w:r w:rsidRPr="00157801">
        <w:t xml:space="preserve"> (attaisnotu iemeslu dēļ):</w:t>
      </w:r>
      <w:r w:rsidRPr="009B3B46">
        <w:rPr>
          <w:color w:val="auto"/>
        </w:rPr>
        <w:t xml:space="preserve"> </w:t>
      </w:r>
      <w:r w:rsidR="005A16AF" w:rsidRPr="000C70A7">
        <w:rPr>
          <w:color w:val="auto"/>
        </w:rPr>
        <w:t xml:space="preserve">domes Dzimtsarakstu nodaļas vadītāja NATAĻJA KRASNOVA </w:t>
      </w:r>
    </w:p>
    <w:p w14:paraId="607E3BAB" w14:textId="5CB9216B" w:rsidR="00EA1981" w:rsidRPr="000C70A7" w:rsidRDefault="00EA1981" w:rsidP="00176520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protokolē: domes Kancelejas lietvedības sekretāre MĀRĪTE BIZIKA</w:t>
      </w:r>
      <w:r w:rsidRPr="000C70A7">
        <w:rPr>
          <w:caps/>
          <w:color w:val="auto"/>
        </w:rPr>
        <w:t>.</w:t>
      </w:r>
      <w:r w:rsidRPr="000C70A7">
        <w:rPr>
          <w:color w:val="auto"/>
        </w:rPr>
        <w:t xml:space="preserve"> </w:t>
      </w:r>
    </w:p>
    <w:p w14:paraId="65C40069" w14:textId="77777777" w:rsidR="00EA1981" w:rsidRPr="000C70A7" w:rsidRDefault="00EA1981" w:rsidP="00EA1981">
      <w:pPr>
        <w:spacing w:after="120"/>
        <w:rPr>
          <w:szCs w:val="24"/>
        </w:rPr>
      </w:pPr>
      <w:r w:rsidRPr="000C70A7">
        <w:rPr>
          <w:i/>
          <w:iCs/>
          <w:szCs w:val="24"/>
        </w:rPr>
        <w:t>Ņemot vērā esošo epidemioloģisko situāciju un iespējamos epidemioloģiskos riskus, lai mazinātu Covid-19 infekcijas izplatīšanos un pamatojoties Covid-19 infekcijas izplatības pārvaldības likumu, sēde  notiek attālināti, izmantojot elektroniskos saziņas līdzekļus videokonferences (attēlā un skaņas) režīmā</w:t>
      </w:r>
      <w:r w:rsidRPr="000C70A7">
        <w:rPr>
          <w:szCs w:val="24"/>
        </w:rPr>
        <w:t>.</w:t>
      </w:r>
    </w:p>
    <w:p w14:paraId="2B50AE90" w14:textId="77777777" w:rsidR="00EA1981" w:rsidRPr="000C70A7" w:rsidRDefault="00EA1981" w:rsidP="00EA1981">
      <w:pPr>
        <w:pStyle w:val="Default"/>
        <w:spacing w:after="120"/>
        <w:rPr>
          <w:iCs/>
          <w:color w:val="auto"/>
        </w:rPr>
      </w:pPr>
      <w:r w:rsidRPr="000C70A7">
        <w:rPr>
          <w:iCs/>
        </w:rPr>
        <w:t xml:space="preserve">Sēdi atklāj plkst. </w:t>
      </w:r>
      <w:r>
        <w:rPr>
          <w:iCs/>
        </w:rPr>
        <w:t>10:</w:t>
      </w:r>
      <w:r w:rsidRPr="000C70A7">
        <w:rPr>
          <w:iCs/>
        </w:rPr>
        <w:t>00</w:t>
      </w:r>
    </w:p>
    <w:p w14:paraId="51458BCD" w14:textId="43918F3B" w:rsidR="00EA1981" w:rsidRDefault="00EA1981" w:rsidP="00EA1981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0C70A7">
        <w:rPr>
          <w:b/>
          <w:iCs/>
          <w:caps/>
          <w:color w:val="auto"/>
        </w:rPr>
        <w:t>Darba kārtībā:</w:t>
      </w:r>
    </w:p>
    <w:p w14:paraId="42309789" w14:textId="4CE54022" w:rsidR="005A16AF" w:rsidRPr="005A16AF" w:rsidRDefault="005A16AF" w:rsidP="005A16AF">
      <w:pPr>
        <w:numPr>
          <w:ilvl w:val="0"/>
          <w:numId w:val="1"/>
        </w:numPr>
        <w:spacing w:after="60"/>
        <w:jc w:val="left"/>
        <w:rPr>
          <w:color w:val="212121"/>
          <w:szCs w:val="24"/>
        </w:rPr>
      </w:pPr>
      <w:r>
        <w:rPr>
          <w:color w:val="212121"/>
          <w:szCs w:val="24"/>
        </w:rPr>
        <w:t xml:space="preserve">Par 5-6 gadīgajiem bērniem rindā uz Ādažu pirmsskolas izglītības iestāde “Strautiņš” </w:t>
      </w:r>
      <w:r>
        <w:rPr>
          <w:color w:val="000000"/>
          <w:szCs w:val="24"/>
        </w:rPr>
        <w:t>2021./2022. mācību gadā</w:t>
      </w:r>
      <w:r>
        <w:rPr>
          <w:color w:val="212121"/>
          <w:szCs w:val="24"/>
        </w:rPr>
        <w:t>.</w:t>
      </w:r>
    </w:p>
    <w:p w14:paraId="741107DE" w14:textId="60BDAE28" w:rsidR="00EA1981" w:rsidRDefault="00EA1981" w:rsidP="00EA1981">
      <w:pPr>
        <w:numPr>
          <w:ilvl w:val="0"/>
          <w:numId w:val="1"/>
        </w:numPr>
        <w:spacing w:after="120"/>
        <w:jc w:val="left"/>
        <w:rPr>
          <w:color w:val="212121"/>
          <w:szCs w:val="24"/>
        </w:rPr>
      </w:pPr>
      <w:r>
        <w:rPr>
          <w:color w:val="000000"/>
          <w:szCs w:val="24"/>
        </w:rPr>
        <w:t>Pa</w:t>
      </w:r>
      <w:r w:rsidR="005A16AF">
        <w:rPr>
          <w:color w:val="000000"/>
          <w:szCs w:val="24"/>
        </w:rPr>
        <w:t xml:space="preserve">r uzaicinātajiem bērniem uz </w:t>
      </w:r>
      <w:r>
        <w:rPr>
          <w:color w:val="000000"/>
          <w:szCs w:val="24"/>
        </w:rPr>
        <w:t>pašvaldības PII 2021./2022. mācību gadā:</w:t>
      </w:r>
    </w:p>
    <w:p w14:paraId="4C67CC07" w14:textId="77777777" w:rsidR="00EA1981" w:rsidRDefault="00EA1981" w:rsidP="00EA1981">
      <w:pPr>
        <w:pStyle w:val="Sarakstarindkopa"/>
        <w:numPr>
          <w:ilvl w:val="1"/>
          <w:numId w:val="2"/>
        </w:numPr>
        <w:spacing w:after="120"/>
        <w:contextualSpacing w:val="0"/>
        <w:jc w:val="left"/>
        <w:rPr>
          <w:color w:val="212121"/>
          <w:szCs w:val="24"/>
        </w:rPr>
      </w:pPr>
      <w:r>
        <w:rPr>
          <w:color w:val="212121"/>
          <w:szCs w:val="24"/>
        </w:rPr>
        <w:t>Ādažu pirmsskolas izglītības iestāde “Strautiņš”;</w:t>
      </w:r>
    </w:p>
    <w:p w14:paraId="450B1676" w14:textId="77777777" w:rsidR="00EA1981" w:rsidRDefault="00EA1981" w:rsidP="00EA1981">
      <w:pPr>
        <w:pStyle w:val="Sarakstarindkopa"/>
        <w:numPr>
          <w:ilvl w:val="1"/>
          <w:numId w:val="2"/>
        </w:numPr>
        <w:spacing w:after="120"/>
        <w:contextualSpacing w:val="0"/>
        <w:jc w:val="left"/>
        <w:rPr>
          <w:color w:val="212121"/>
          <w:szCs w:val="24"/>
        </w:rPr>
      </w:pPr>
      <w:r>
        <w:rPr>
          <w:color w:val="212121"/>
          <w:szCs w:val="24"/>
        </w:rPr>
        <w:t>Kadagas pirmsskolas izglītības iestāde “Mežavēji”;</w:t>
      </w:r>
    </w:p>
    <w:p w14:paraId="5569989D" w14:textId="77777777" w:rsidR="00EA1981" w:rsidRDefault="00EA1981" w:rsidP="00EA1981">
      <w:pPr>
        <w:pStyle w:val="Sarakstarindkopa"/>
        <w:numPr>
          <w:ilvl w:val="1"/>
          <w:numId w:val="2"/>
        </w:numPr>
        <w:spacing w:after="120"/>
        <w:contextualSpacing w:val="0"/>
        <w:jc w:val="left"/>
        <w:rPr>
          <w:color w:val="212121"/>
          <w:szCs w:val="24"/>
        </w:rPr>
      </w:pPr>
      <w:r>
        <w:rPr>
          <w:color w:val="212121"/>
          <w:szCs w:val="24"/>
        </w:rPr>
        <w:t>Ādažu vidusskolas pirmsskola.</w:t>
      </w:r>
    </w:p>
    <w:p w14:paraId="4BEACDDB" w14:textId="77777777" w:rsidR="00EA1981" w:rsidRDefault="00EA1981" w:rsidP="00EA1981">
      <w:pPr>
        <w:pBdr>
          <w:bottom w:val="single" w:sz="4" w:space="1" w:color="auto"/>
        </w:pBdr>
        <w:jc w:val="center"/>
        <w:rPr>
          <w:b/>
          <w:szCs w:val="24"/>
        </w:rPr>
      </w:pPr>
      <w:bookmarkStart w:id="1" w:name="_Hlk73644367"/>
      <w:bookmarkStart w:id="2" w:name="_Hlk73644395"/>
      <w:bookmarkEnd w:id="0"/>
      <w:r w:rsidRPr="000C70A7">
        <w:rPr>
          <w:b/>
          <w:szCs w:val="24"/>
        </w:rPr>
        <w:t>1.§</w:t>
      </w:r>
    </w:p>
    <w:bookmarkEnd w:id="1"/>
    <w:bookmarkEnd w:id="2"/>
    <w:p w14:paraId="09E8259A" w14:textId="68832273" w:rsidR="00EA1981" w:rsidRPr="006C68B1" w:rsidRDefault="006C68B1" w:rsidP="00EA1981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6C68B1">
        <w:rPr>
          <w:b/>
          <w:bCs/>
          <w:color w:val="212121"/>
          <w:szCs w:val="24"/>
        </w:rPr>
        <w:t xml:space="preserve">Par 5-6 gadīgajiem bērniem rindā uz Ādažu pirmsskolas izglītības iestāde “Strautiņš” </w:t>
      </w:r>
      <w:r w:rsidRPr="006C68B1">
        <w:rPr>
          <w:b/>
          <w:bCs/>
          <w:color w:val="000000"/>
          <w:szCs w:val="24"/>
        </w:rPr>
        <w:t>2021./2022. mācību gadā</w:t>
      </w:r>
    </w:p>
    <w:p w14:paraId="59676F69" w14:textId="77777777" w:rsidR="006C68B1" w:rsidRDefault="006C68B1" w:rsidP="006C68B1">
      <w:pPr>
        <w:pStyle w:val="Sarakstarindkopa"/>
        <w:ind w:left="420"/>
      </w:pPr>
    </w:p>
    <w:p w14:paraId="6F290259" w14:textId="3631FCA7" w:rsidR="00B85B77" w:rsidRDefault="006C68B1" w:rsidP="00C462E9">
      <w:pPr>
        <w:spacing w:after="120"/>
      </w:pPr>
      <w:r w:rsidRPr="00994497">
        <w:rPr>
          <w:szCs w:val="24"/>
        </w:rPr>
        <w:t>J.SVIRIDENKOVA</w:t>
      </w:r>
      <w:r w:rsidR="00E716BD" w:rsidRPr="00994497">
        <w:rPr>
          <w:szCs w:val="24"/>
        </w:rPr>
        <w:t xml:space="preserve"> informē par </w:t>
      </w:r>
      <w:r w:rsidR="00176520">
        <w:rPr>
          <w:szCs w:val="24"/>
        </w:rPr>
        <w:t>komisijas</w:t>
      </w:r>
      <w:r w:rsidR="00176520" w:rsidRPr="00994497">
        <w:rPr>
          <w:szCs w:val="24"/>
        </w:rPr>
        <w:t xml:space="preserve"> </w:t>
      </w:r>
      <w:r w:rsidR="00E716BD" w:rsidRPr="00994497">
        <w:rPr>
          <w:szCs w:val="24"/>
        </w:rPr>
        <w:t>šā gada 12. jūlija sēd</w:t>
      </w:r>
      <w:r w:rsidR="00EF5DEC" w:rsidRPr="00994497">
        <w:rPr>
          <w:szCs w:val="24"/>
        </w:rPr>
        <w:t>es ziņojumu</w:t>
      </w:r>
      <w:r w:rsidR="00E716BD" w:rsidRPr="00994497">
        <w:rPr>
          <w:szCs w:val="24"/>
        </w:rPr>
        <w:t xml:space="preserve"> (Protokols Nr.7</w:t>
      </w:r>
      <w:r w:rsidR="00E85279" w:rsidRPr="00994497">
        <w:rPr>
          <w:szCs w:val="24"/>
        </w:rPr>
        <w:t xml:space="preserve"> 3.2.</w:t>
      </w:r>
      <w:r w:rsidR="00471424">
        <w:rPr>
          <w:szCs w:val="24"/>
        </w:rPr>
        <w:t xml:space="preserve"> apakš</w:t>
      </w:r>
      <w:r w:rsidR="00471424" w:rsidRPr="00994497">
        <w:rPr>
          <w:szCs w:val="24"/>
        </w:rPr>
        <w:t>punkts</w:t>
      </w:r>
      <w:r w:rsidR="00E716BD" w:rsidRPr="00994497">
        <w:rPr>
          <w:szCs w:val="24"/>
        </w:rPr>
        <w:t xml:space="preserve">) </w:t>
      </w:r>
      <w:r w:rsidR="00EF5DEC" w:rsidRPr="00994497">
        <w:rPr>
          <w:szCs w:val="24"/>
          <w:lang w:eastAsia="lv-LV"/>
        </w:rPr>
        <w:t>par</w:t>
      </w:r>
      <w:r w:rsidR="00EF5DEC" w:rsidRPr="00994497">
        <w:rPr>
          <w:szCs w:val="24"/>
        </w:rPr>
        <w:t xml:space="preserve"> iedzīvotāja Krista Mežgala šā gada 30. jūnija iesniegumu par</w:t>
      </w:r>
      <w:r w:rsidR="00EF5DEC" w:rsidRPr="005F0AB7">
        <w:t xml:space="preserve"> </w:t>
      </w:r>
      <w:r w:rsidR="00EF5DEC">
        <w:t xml:space="preserve">izglītību Ādažu pirmskolas izglītības iestādē “Strautiņš” (reģ. Nr. </w:t>
      </w:r>
      <w:r w:rsidR="00EF5DEC" w:rsidRPr="005F0AB7">
        <w:t>ĀNP/1-18/21/1939</w:t>
      </w:r>
      <w:r w:rsidR="00EF5DEC">
        <w:t>). Iesniedzējs savā iesniegumā lūdz</w:t>
      </w:r>
      <w:r w:rsidR="00EF5DEC" w:rsidRPr="00994497">
        <w:rPr>
          <w:szCs w:val="24"/>
        </w:rPr>
        <w:t xml:space="preserve"> </w:t>
      </w:r>
      <w:r w:rsidR="00E716BD" w:rsidRPr="00994497">
        <w:rPr>
          <w:szCs w:val="24"/>
        </w:rPr>
        <w:t xml:space="preserve"> novērst nesakritību starp likumā noteikto un sistēmas funkcionalitāti, kas atlasa bērnus atbilstoši prioritātei “Obligātās izglītības vecums”</w:t>
      </w:r>
      <w:r w:rsidR="00EF5DEC" w:rsidRPr="00994497">
        <w:rPr>
          <w:szCs w:val="24"/>
        </w:rPr>
        <w:t>.</w:t>
      </w:r>
      <w:r w:rsidR="00EF5DEC" w:rsidRPr="00353BDC">
        <w:t xml:space="preserve"> </w:t>
      </w:r>
      <w:r w:rsidR="00E85279">
        <w:t>P</w:t>
      </w:r>
      <w:r w:rsidR="00EF5DEC" w:rsidRPr="00353BDC">
        <w:t xml:space="preserve">ašvaldība vērsās </w:t>
      </w:r>
      <w:r w:rsidR="00EF5DEC">
        <w:t xml:space="preserve">pie datorprogrammas izstrādātāja </w:t>
      </w:r>
      <w:r w:rsidR="00EF5DEC" w:rsidRPr="00353BDC">
        <w:t xml:space="preserve">SIA </w:t>
      </w:r>
      <w:r w:rsidR="00EF5DEC">
        <w:t>“</w:t>
      </w:r>
      <w:r w:rsidR="00EF5DEC" w:rsidRPr="00353BDC">
        <w:t>ZZ</w:t>
      </w:r>
      <w:r w:rsidR="00471424">
        <w:t xml:space="preserve"> D</w:t>
      </w:r>
      <w:r w:rsidR="00EF5DEC" w:rsidRPr="00353BDC">
        <w:t>ats</w:t>
      </w:r>
      <w:r w:rsidR="00EF5DEC">
        <w:t>” ar lūgumu pilnveidot un novērst</w:t>
      </w:r>
      <w:r w:rsidR="00EF5DEC" w:rsidRPr="00EF5DEC">
        <w:t xml:space="preserve"> </w:t>
      </w:r>
      <w:r w:rsidR="00EF5DEC">
        <w:t>konstatēto problēmu</w:t>
      </w:r>
      <w:r w:rsidR="00EF5DEC" w:rsidRPr="00353BDC">
        <w:t xml:space="preserve">, taču </w:t>
      </w:r>
      <w:r w:rsidR="00EF5DEC">
        <w:t>uzņēmum</w:t>
      </w:r>
      <w:r w:rsidR="00E85279">
        <w:t>s</w:t>
      </w:r>
      <w:r w:rsidR="00EF5DEC">
        <w:t xml:space="preserve"> </w:t>
      </w:r>
      <w:r w:rsidR="00E85279">
        <w:t>problēmu nav novērsis</w:t>
      </w:r>
      <w:r w:rsidR="00994497">
        <w:t xml:space="preserve">, tādejādi neizpildot </w:t>
      </w:r>
      <w:r w:rsidR="00994497" w:rsidRPr="00B4083D">
        <w:t xml:space="preserve">Ādažu novada domes 25.07.2017. </w:t>
      </w:r>
      <w:r w:rsidR="00994497">
        <w:t xml:space="preserve">saistošo </w:t>
      </w:r>
      <w:r w:rsidR="00994497" w:rsidRPr="00B4083D">
        <w:t>noteikumu Nr.</w:t>
      </w:r>
      <w:r w:rsidR="00994497">
        <w:t>24/2017</w:t>
      </w:r>
      <w:r w:rsidR="00994497" w:rsidRPr="00B4083D">
        <w:t xml:space="preserve"> “Par pirmsskolas vecuma bērnu reģistrāciju un </w:t>
      </w:r>
      <w:r w:rsidR="00994497" w:rsidRPr="00B4083D">
        <w:lastRenderedPageBreak/>
        <w:t>uzņemšanu Ādažu novada pašvaldības pirmsskolas izglītības iestādēs”</w:t>
      </w:r>
      <w:r w:rsidR="00994497">
        <w:t xml:space="preserve"> </w:t>
      </w:r>
      <w:r w:rsidR="004723FF">
        <w:t xml:space="preserve">(turpmāk – saistošie noteikumi) </w:t>
      </w:r>
      <w:r w:rsidR="00994497" w:rsidRPr="00353BDC">
        <w:t xml:space="preserve">16.punktu, </w:t>
      </w:r>
      <w:r w:rsidR="00471424">
        <w:t xml:space="preserve">proti, </w:t>
      </w:r>
      <w:r w:rsidR="00994497" w:rsidRPr="00353BDC">
        <w:t>bērnam, kuram kalendārajā gadā aprit pieci, seši vai septiņi gadi, kārtējā gada 1.</w:t>
      </w:r>
      <w:r w:rsidR="00994497">
        <w:t xml:space="preserve"> </w:t>
      </w:r>
      <w:r w:rsidR="00994497" w:rsidRPr="00353BDC">
        <w:t xml:space="preserve">aprīlī </w:t>
      </w:r>
      <w:r w:rsidR="00994497">
        <w:t xml:space="preserve">pašvaldības elektroniskā </w:t>
      </w:r>
      <w:r w:rsidR="00994497" w:rsidRPr="00353BDC">
        <w:t xml:space="preserve">datubāze piešķir statusu “Obligātās izglītības vecums”, ja bērna, </w:t>
      </w:r>
      <w:r w:rsidR="00994497">
        <w:t xml:space="preserve">viņa </w:t>
      </w:r>
      <w:r w:rsidR="00994497" w:rsidRPr="00353BDC">
        <w:t>vecāka vai aizbildņa dzīvesvieta ir deklarēta Ādažu novada administratīvajā teritorijā.</w:t>
      </w:r>
      <w:r w:rsidR="00E85279">
        <w:t xml:space="preserve"> Pēc sarunām ar Juridiskās </w:t>
      </w:r>
      <w:r w:rsidR="00471424">
        <w:t xml:space="preserve">un iepirkuma </w:t>
      </w:r>
      <w:r w:rsidR="00E85279">
        <w:t xml:space="preserve">daļas vadītāju </w:t>
      </w:r>
      <w:r w:rsidR="0098462E">
        <w:t xml:space="preserve">un </w:t>
      </w:r>
      <w:r w:rsidR="0098462E" w:rsidRPr="000C70A7">
        <w:t>izglītības darba un jaunatnes lietu speciālist</w:t>
      </w:r>
      <w:r w:rsidR="00CB1CE6">
        <w:t>i</w:t>
      </w:r>
      <w:r w:rsidR="0098462E" w:rsidRPr="000C70A7">
        <w:t xml:space="preserve"> </w:t>
      </w:r>
      <w:r w:rsidR="0098462E">
        <w:t xml:space="preserve">I.Briedi </w:t>
      </w:r>
      <w:r w:rsidR="00994497">
        <w:t xml:space="preserve">tika rasts risinājums </w:t>
      </w:r>
      <w:r w:rsidR="00AA7318">
        <w:t>līdz brīdim, kad programmēšanas trūkums tiks novērsts, p</w:t>
      </w:r>
      <w:r w:rsidR="00AA7318" w:rsidRPr="00353BDC">
        <w:t>ašvaldīb</w:t>
      </w:r>
      <w:r w:rsidR="00B24B61">
        <w:t>a</w:t>
      </w:r>
      <w:r w:rsidR="00554AEF">
        <w:t>i</w:t>
      </w:r>
      <w:r w:rsidR="00AA7318">
        <w:t xml:space="preserve"> </w:t>
      </w:r>
      <w:r w:rsidR="00E85279" w:rsidRPr="00353BDC">
        <w:t>manuāli</w:t>
      </w:r>
      <w:r w:rsidR="00B24B61">
        <w:t xml:space="preserve"> no sistēmas ģenerē</w:t>
      </w:r>
      <w:r w:rsidR="000D1E7C">
        <w:t>t</w:t>
      </w:r>
      <w:r w:rsidR="00B24B61">
        <w:t xml:space="preserve"> sarakstu un</w:t>
      </w:r>
      <w:r w:rsidR="00E85279" w:rsidRPr="00353BDC">
        <w:t xml:space="preserve"> uzaicin</w:t>
      </w:r>
      <w:r w:rsidR="00E85279">
        <w:t>ā</w:t>
      </w:r>
      <w:r w:rsidR="000D1E7C">
        <w:t>t</w:t>
      </w:r>
      <w:r w:rsidR="00E85279" w:rsidRPr="00353BDC">
        <w:t xml:space="preserve"> rindā esošo 5</w:t>
      </w:r>
      <w:r w:rsidR="00E85279">
        <w:t xml:space="preserve"> un </w:t>
      </w:r>
      <w:r w:rsidR="00E85279" w:rsidRPr="00353BDC">
        <w:t>6</w:t>
      </w:r>
      <w:r w:rsidR="00E85279">
        <w:t xml:space="preserve"> </w:t>
      </w:r>
      <w:r w:rsidR="00E85279" w:rsidRPr="00353BDC">
        <w:t>gad</w:t>
      </w:r>
      <w:r w:rsidR="00E85279">
        <w:t>us vecu</w:t>
      </w:r>
      <w:r w:rsidR="00471424">
        <w:t>s</w:t>
      </w:r>
      <w:r w:rsidR="00E85279" w:rsidRPr="00353BDC">
        <w:t xml:space="preserve"> bērnu</w:t>
      </w:r>
      <w:r w:rsidR="00471424">
        <w:t>s</w:t>
      </w:r>
      <w:r w:rsidR="00E85279">
        <w:t xml:space="preserve"> apmeklēt pirmsskolas izglītības iestādi</w:t>
      </w:r>
      <w:r w:rsidR="00471424">
        <w:t>,</w:t>
      </w:r>
      <w:r w:rsidR="00B24B61">
        <w:t xml:space="preserve"> nosūtot vēstuli bērna vecākam.</w:t>
      </w:r>
    </w:p>
    <w:p w14:paraId="15B67692" w14:textId="1E299424" w:rsidR="000D1E7C" w:rsidRDefault="00AA7318" w:rsidP="00C462E9">
      <w:pPr>
        <w:spacing w:after="120"/>
      </w:pPr>
      <w:r>
        <w:t>I.BRIEDE informē</w:t>
      </w:r>
      <w:r w:rsidR="00047D6C">
        <w:t>,</w:t>
      </w:r>
      <w:r>
        <w:t xml:space="preserve"> ka vērsusies </w:t>
      </w:r>
      <w:r w:rsidR="009F5436" w:rsidRPr="00353BDC">
        <w:t>Izglītības kvalitātes valsts dienestā (</w:t>
      </w:r>
      <w:r w:rsidR="00471424">
        <w:t xml:space="preserve">turpmāk – </w:t>
      </w:r>
      <w:r w:rsidR="009F5436" w:rsidRPr="00353BDC">
        <w:t>IKVD)</w:t>
      </w:r>
      <w:r w:rsidR="009F5436">
        <w:t xml:space="preserve"> un </w:t>
      </w:r>
      <w:r>
        <w:t xml:space="preserve">pie datorprogrammas izstrādātāja </w:t>
      </w:r>
      <w:r w:rsidRPr="00353BDC">
        <w:t xml:space="preserve">SIA </w:t>
      </w:r>
      <w:r>
        <w:t>“</w:t>
      </w:r>
      <w:r w:rsidRPr="00353BDC">
        <w:t>ZZ</w:t>
      </w:r>
      <w:r w:rsidR="00471424">
        <w:t xml:space="preserve"> D</w:t>
      </w:r>
      <w:r w:rsidRPr="00353BDC">
        <w:t>ats</w:t>
      </w:r>
      <w:r>
        <w:t>”</w:t>
      </w:r>
      <w:r w:rsidRPr="00353BDC">
        <w:t xml:space="preserve"> </w:t>
      </w:r>
      <w:r>
        <w:t>ar lūgumu pilnveidot</w:t>
      </w:r>
      <w:r w:rsidRPr="00353BDC">
        <w:t xml:space="preserve"> </w:t>
      </w:r>
      <w:r>
        <w:t>dator</w:t>
      </w:r>
      <w:r w:rsidRPr="00353BDC">
        <w:t>programm</w:t>
      </w:r>
      <w:r>
        <w:t>u, lai novērstu konstatēto problēmu</w:t>
      </w:r>
      <w:r w:rsidR="00B85B77" w:rsidRPr="00353BDC">
        <w:t>, ka</w:t>
      </w:r>
      <w:r w:rsidR="00471424">
        <w:t>,</w:t>
      </w:r>
      <w:r w:rsidR="00B85B77">
        <w:t xml:space="preserve"> </w:t>
      </w:r>
      <w:r w:rsidR="00B85B77" w:rsidRPr="00353BDC">
        <w:t xml:space="preserve">veidojot uzņemamo bērnu sarakstu, </w:t>
      </w:r>
      <w:r w:rsidR="00B85B77">
        <w:t>dator</w:t>
      </w:r>
      <w:r w:rsidR="00B85B77" w:rsidRPr="00353BDC">
        <w:t xml:space="preserve">programma </w:t>
      </w:r>
      <w:r w:rsidR="00471424">
        <w:t xml:space="preserve">sākumā </w:t>
      </w:r>
      <w:r w:rsidR="00B85B77" w:rsidRPr="00353BDC">
        <w:t>atlasa bērnus, kuriem pilni pieci gadi paliek uz mācību gada sākumu, t.i.</w:t>
      </w:r>
      <w:r w:rsidR="00B85B77">
        <w:t xml:space="preserve">, </w:t>
      </w:r>
      <w:r w:rsidR="00B85B77" w:rsidRPr="00353BDC">
        <w:t>1.</w:t>
      </w:r>
      <w:r w:rsidR="00B85B77">
        <w:t xml:space="preserve"> </w:t>
      </w:r>
      <w:r w:rsidR="00B85B77" w:rsidRPr="00353BDC">
        <w:t>septembri,</w:t>
      </w:r>
      <w:r w:rsidR="00471424">
        <w:t xml:space="preserve"> tad secīgi tiek pievienoti bērni, kuriem pieci gadi paliek</w:t>
      </w:r>
      <w:r w:rsidR="004723FF">
        <w:t xml:space="preserve"> līdz kārtējā gada beigām, t.i. līdz 31. decembrim, grupējot tos pieteikumu reģistrācijas kārtībā.</w:t>
      </w:r>
      <w:r w:rsidR="009F5436">
        <w:t xml:space="preserve"> </w:t>
      </w:r>
      <w:r w:rsidR="00B85B77">
        <w:t>T</w:t>
      </w:r>
      <w:r w:rsidRPr="00353BDC">
        <w:t xml:space="preserve">aču </w:t>
      </w:r>
      <w:r w:rsidR="00B85B77">
        <w:t xml:space="preserve">problēma </w:t>
      </w:r>
      <w:r w:rsidR="009F5436">
        <w:t xml:space="preserve">pie datorprogrammas izstrādātāja </w:t>
      </w:r>
      <w:r w:rsidR="009F5436" w:rsidRPr="00353BDC">
        <w:t xml:space="preserve">SIA </w:t>
      </w:r>
      <w:r w:rsidR="009F5436">
        <w:t>“</w:t>
      </w:r>
      <w:r w:rsidR="009F5436" w:rsidRPr="00353BDC">
        <w:t>ZZ</w:t>
      </w:r>
      <w:r w:rsidR="004723FF">
        <w:t xml:space="preserve"> D</w:t>
      </w:r>
      <w:r w:rsidR="009F5436" w:rsidRPr="00353BDC">
        <w:t>ats</w:t>
      </w:r>
      <w:r w:rsidR="009F5436">
        <w:t xml:space="preserve">” </w:t>
      </w:r>
      <w:r w:rsidR="00B85B77">
        <w:t>netiek risināta.</w:t>
      </w:r>
      <w:r w:rsidR="00B85B77" w:rsidRPr="00B85B77">
        <w:t xml:space="preserve"> </w:t>
      </w:r>
      <w:r w:rsidR="00B85B77">
        <w:t>Rasts risinājums</w:t>
      </w:r>
      <w:r w:rsidR="00047D6C">
        <w:t>,</w:t>
      </w:r>
      <w:r w:rsidR="00B85B77">
        <w:t xml:space="preserve"> līdz brīdim, kad programmēšanas trūkums tiks novērsts, p</w:t>
      </w:r>
      <w:r w:rsidR="00B85B77" w:rsidRPr="00353BDC">
        <w:t xml:space="preserve">ašvaldība manuāli </w:t>
      </w:r>
      <w:r w:rsidR="004723FF">
        <w:t xml:space="preserve">veidos uzņemšanas sarakstus, </w:t>
      </w:r>
      <w:r w:rsidR="00B85B77" w:rsidRPr="00353BDC">
        <w:t>uzaicin</w:t>
      </w:r>
      <w:r w:rsidR="004723FF">
        <w:t>ot</w:t>
      </w:r>
      <w:r w:rsidR="00B85B77" w:rsidRPr="00353BDC">
        <w:t xml:space="preserve"> katru rindā esošo 5</w:t>
      </w:r>
      <w:r w:rsidR="00B85B77">
        <w:t xml:space="preserve"> un </w:t>
      </w:r>
      <w:r w:rsidR="00B85B77" w:rsidRPr="00353BDC">
        <w:t>6</w:t>
      </w:r>
      <w:r w:rsidR="00B85B77">
        <w:t xml:space="preserve"> </w:t>
      </w:r>
      <w:r w:rsidR="00B85B77" w:rsidRPr="00353BDC">
        <w:t>gad</w:t>
      </w:r>
      <w:r w:rsidR="00B85B77">
        <w:t>us vecu</w:t>
      </w:r>
      <w:r w:rsidR="00B85B77" w:rsidRPr="00353BDC">
        <w:t xml:space="preserve"> bērnu</w:t>
      </w:r>
      <w:r w:rsidR="00B85B77">
        <w:t xml:space="preserve"> apmeklēt pirmsskolas izglītības iestādi</w:t>
      </w:r>
      <w:r w:rsidR="00B85B77" w:rsidRPr="00353BDC">
        <w:t>.</w:t>
      </w:r>
    </w:p>
    <w:p w14:paraId="164C6B30" w14:textId="70727F9F" w:rsidR="00AA7318" w:rsidRDefault="009F5436" w:rsidP="00C462E9">
      <w:pPr>
        <w:spacing w:after="120"/>
      </w:pPr>
      <w:r>
        <w:t>K.MEŽGALS</w:t>
      </w:r>
      <w:r w:rsidR="00B24B61">
        <w:t xml:space="preserve"> izsaka pateicību </w:t>
      </w:r>
      <w:r w:rsidR="004723FF">
        <w:t>komisijas locekļiem</w:t>
      </w:r>
      <w:r w:rsidR="0095247B">
        <w:t xml:space="preserve"> </w:t>
      </w:r>
      <w:r w:rsidR="00B24B61">
        <w:t>par bērnu uzņemšanas pašvaldības pirmsskolas izglītības iestādēs procesa caurredzamīb</w:t>
      </w:r>
      <w:r w:rsidR="0095247B">
        <w:t>as nodrošinājumu</w:t>
      </w:r>
      <w:r w:rsidR="00B24B61">
        <w:t xml:space="preserve"> </w:t>
      </w:r>
      <w:r w:rsidR="0095247B">
        <w:t>un viedokļa uzklausīšanu. Norāda uz kļūdaini funkcionējošo programatūru</w:t>
      </w:r>
      <w:r w:rsidR="00617C77">
        <w:t xml:space="preserve">, </w:t>
      </w:r>
      <w:r w:rsidR="0095247B">
        <w:t>kuras dēļ meitai tika lie</w:t>
      </w:r>
      <w:r w:rsidR="00081D06">
        <w:t>g</w:t>
      </w:r>
      <w:r w:rsidR="0095247B">
        <w:t>ta uzņemšana izvēlētajā p</w:t>
      </w:r>
      <w:r w:rsidR="00081D06">
        <w:t>irmsskolas izglītības iestādē “Strautiņš”. Vēršas ar lūgumu nodrošināt rindā esošiem bērniem</w:t>
      </w:r>
      <w:r w:rsidR="00537BE9" w:rsidRPr="00537BE9">
        <w:t xml:space="preserve"> </w:t>
      </w:r>
      <w:r w:rsidR="00081D06">
        <w:t>godīgu konkurenci</w:t>
      </w:r>
      <w:r w:rsidR="00537BE9">
        <w:t>,</w:t>
      </w:r>
      <w:r w:rsidR="00081D06">
        <w:t xml:space="preserve"> balstoties uz vecāku pieteikumu reģistrācijas datumiem</w:t>
      </w:r>
      <w:r w:rsidR="004723FF">
        <w:t xml:space="preserve"> un saistošo noteikumu 16. punktu</w:t>
      </w:r>
      <w:r w:rsidR="00537BE9">
        <w:t xml:space="preserve">. </w:t>
      </w:r>
    </w:p>
    <w:p w14:paraId="57B9E4FA" w14:textId="0C3935D5" w:rsidR="00A61419" w:rsidRDefault="00A61419" w:rsidP="00C462E9">
      <w:pPr>
        <w:spacing w:after="120"/>
        <w:rPr>
          <w:szCs w:val="24"/>
        </w:rPr>
      </w:pPr>
      <w:r>
        <w:rPr>
          <w:szCs w:val="24"/>
        </w:rPr>
        <w:t>J.SVIRIDENKOVA iepazīstina ar I.Briedes  veidoto sarakstu</w:t>
      </w:r>
      <w:r w:rsidR="00047D6C">
        <w:rPr>
          <w:szCs w:val="24"/>
        </w:rPr>
        <w:t xml:space="preserve"> rindā uz</w:t>
      </w:r>
      <w:r>
        <w:rPr>
          <w:szCs w:val="24"/>
        </w:rPr>
        <w:t xml:space="preserve"> ĀPII “Strautiņš” (5-6 gadīgo) 12 bērniem</w:t>
      </w:r>
      <w:r w:rsidR="00047D6C">
        <w:rPr>
          <w:szCs w:val="24"/>
        </w:rPr>
        <w:t>.</w:t>
      </w:r>
      <w:r w:rsidR="004723FF">
        <w:rPr>
          <w:szCs w:val="24"/>
        </w:rPr>
        <w:t xml:space="preserve"> Aicina I. Briedi sazināties ar bērnu vecākiem un noskaidrot nepieciešamību bērnam 2021./2022. mācību gadā apmeklēt norādīto iestādi, vecākiem, ja nepieciešams, veicot attiecīgus precizējumus pieteikumos.</w:t>
      </w:r>
    </w:p>
    <w:p w14:paraId="0E2AEE57" w14:textId="352D7622" w:rsidR="00047D6C" w:rsidRPr="0087109F" w:rsidRDefault="00047D6C" w:rsidP="00047D6C">
      <w:pPr>
        <w:spacing w:after="120"/>
        <w:rPr>
          <w:bCs/>
          <w:szCs w:val="24"/>
        </w:rPr>
      </w:pPr>
      <w:r w:rsidRPr="0087109F">
        <w:rPr>
          <w:bCs/>
          <w:i/>
          <w:iCs/>
          <w:szCs w:val="24"/>
        </w:rPr>
        <w:t>Plkst. 1</w:t>
      </w:r>
      <w:r>
        <w:rPr>
          <w:bCs/>
          <w:i/>
          <w:iCs/>
          <w:szCs w:val="24"/>
        </w:rPr>
        <w:t>0:38</w:t>
      </w:r>
      <w:r w:rsidRPr="0087109F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K.Mežgals</w:t>
      </w:r>
      <w:r w:rsidRPr="0087109F">
        <w:rPr>
          <w:bCs/>
          <w:i/>
          <w:iCs/>
          <w:szCs w:val="24"/>
        </w:rPr>
        <w:t xml:space="preserve"> atstāja sēdi</w:t>
      </w:r>
      <w:r>
        <w:rPr>
          <w:bCs/>
          <w:szCs w:val="24"/>
        </w:rPr>
        <w:t>.</w:t>
      </w:r>
    </w:p>
    <w:p w14:paraId="58CEBCA1" w14:textId="7FFDA560" w:rsidR="00A61419" w:rsidRDefault="00A67B3A" w:rsidP="00C462E9">
      <w:pPr>
        <w:spacing w:after="120"/>
      </w:pPr>
      <w:r>
        <w:t>I.KUZŅECOVA, Č</w:t>
      </w:r>
      <w:r w:rsidR="00047D6C">
        <w:t>.</w:t>
      </w:r>
      <w:r>
        <w:t xml:space="preserve">BATŅA, </w:t>
      </w:r>
      <w:r>
        <w:rPr>
          <w:szCs w:val="24"/>
        </w:rPr>
        <w:t xml:space="preserve">J.SVIRIDENKOVA, I.BRIEDE </w:t>
      </w:r>
      <w:r>
        <w:t>d</w:t>
      </w:r>
      <w:r w:rsidR="00A61419">
        <w:t>ebatē par ped</w:t>
      </w:r>
      <w:r w:rsidR="00B93566">
        <w:t>a</w:t>
      </w:r>
      <w:r w:rsidR="00A61419">
        <w:t>goģisk</w:t>
      </w:r>
      <w:r w:rsidR="004723FF">
        <w:t>ā</w:t>
      </w:r>
      <w:r w:rsidR="00A61419">
        <w:t xml:space="preserve"> sastāv</w:t>
      </w:r>
      <w:r w:rsidR="004723FF">
        <w:t>a</w:t>
      </w:r>
      <w:r w:rsidR="00A61419">
        <w:t xml:space="preserve"> 5-6 gadīgo bērnu grupām</w:t>
      </w:r>
      <w:r w:rsidR="004723FF">
        <w:t xml:space="preserve"> trūkumu Ādažu vidusskolas pirmsskolā un KPII “Mežavēji” un nepieciešamību informēt deputātus Izglītības, kultūras, sporta un sociālajā komitejā par šo problēmu</w:t>
      </w:r>
      <w:r w:rsidR="00A61419">
        <w:t>.</w:t>
      </w:r>
    </w:p>
    <w:p w14:paraId="618C4D8A" w14:textId="77777777" w:rsidR="004723FF" w:rsidRDefault="004723FF" w:rsidP="004723FF">
      <w:pPr>
        <w:spacing w:after="120"/>
        <w:rPr>
          <w:szCs w:val="24"/>
        </w:rPr>
      </w:pPr>
      <w:r w:rsidRPr="000C70A7">
        <w:rPr>
          <w:szCs w:val="24"/>
        </w:rPr>
        <w:t xml:space="preserve">Atklāti balsojot, ar </w:t>
      </w:r>
      <w:r>
        <w:rPr>
          <w:szCs w:val="24"/>
        </w:rPr>
        <w:t>6</w:t>
      </w:r>
      <w:r w:rsidRPr="000C70A7">
        <w:rPr>
          <w:szCs w:val="24"/>
        </w:rPr>
        <w:t xml:space="preserve"> balsīm "Par" (</w:t>
      </w:r>
      <w:r>
        <w:rPr>
          <w:szCs w:val="24"/>
        </w:rPr>
        <w:t>Č.Batņa, N.</w:t>
      </w:r>
      <w:r w:rsidRPr="000C70A7">
        <w:rPr>
          <w:szCs w:val="24"/>
        </w:rPr>
        <w:t xml:space="preserve">Rubens, J.Sviridenkova, </w:t>
      </w:r>
      <w:r>
        <w:rPr>
          <w:szCs w:val="24"/>
        </w:rPr>
        <w:t xml:space="preserve">I.Briede, </w:t>
      </w:r>
      <w:r w:rsidRPr="000C70A7">
        <w:rPr>
          <w:szCs w:val="24"/>
        </w:rPr>
        <w:t>Z.Stašule</w:t>
      </w:r>
      <w:r>
        <w:rPr>
          <w:szCs w:val="24"/>
        </w:rPr>
        <w:t>, B.Vītoliņa</w:t>
      </w:r>
      <w:r w:rsidRPr="000C70A7">
        <w:rPr>
          <w:szCs w:val="24"/>
        </w:rPr>
        <w:t xml:space="preserve">), "Pret" – nav, "Atturas" – nav, </w:t>
      </w:r>
      <w:r w:rsidRPr="000C70A7">
        <w:rPr>
          <w:b/>
          <w:szCs w:val="24"/>
        </w:rPr>
        <w:t>KOMISIJA NOLEMJ</w:t>
      </w:r>
      <w:r w:rsidRPr="000C70A7">
        <w:rPr>
          <w:szCs w:val="24"/>
        </w:rPr>
        <w:t>:</w:t>
      </w:r>
    </w:p>
    <w:p w14:paraId="5E87A0AA" w14:textId="256EF7C3" w:rsidR="004723FF" w:rsidRPr="00C462E9" w:rsidRDefault="004723FF" w:rsidP="00C462E9">
      <w:pPr>
        <w:pStyle w:val="Sarakstarindkopa"/>
        <w:numPr>
          <w:ilvl w:val="0"/>
          <w:numId w:val="8"/>
        </w:numPr>
        <w:spacing w:after="120"/>
        <w:contextualSpacing w:val="0"/>
        <w:rPr>
          <w:b/>
          <w:szCs w:val="24"/>
        </w:rPr>
      </w:pPr>
      <w:r w:rsidRPr="00811A4B">
        <w:rPr>
          <w:b/>
          <w:szCs w:val="24"/>
        </w:rPr>
        <w:t>Pieņemt</w:t>
      </w:r>
      <w:r w:rsidRPr="00C462E9">
        <w:rPr>
          <w:b/>
          <w:szCs w:val="24"/>
        </w:rPr>
        <w:t xml:space="preserve"> informāciju zināšanai.</w:t>
      </w:r>
    </w:p>
    <w:p w14:paraId="705CE74A" w14:textId="6970999A" w:rsidR="005D58F3" w:rsidRPr="00C462E9" w:rsidRDefault="004723FF" w:rsidP="00C462E9">
      <w:pPr>
        <w:pStyle w:val="Sarakstarindkopa"/>
        <w:numPr>
          <w:ilvl w:val="0"/>
          <w:numId w:val="8"/>
        </w:numPr>
        <w:spacing w:after="120"/>
        <w:ind w:left="1281" w:hanging="357"/>
        <w:contextualSpacing w:val="0"/>
        <w:rPr>
          <w:b/>
        </w:rPr>
      </w:pPr>
      <w:r w:rsidRPr="00811A4B">
        <w:rPr>
          <w:b/>
          <w:szCs w:val="24"/>
        </w:rPr>
        <w:t xml:space="preserve">Uzdot </w:t>
      </w:r>
      <w:r w:rsidRPr="00C462E9">
        <w:rPr>
          <w:b/>
          <w:szCs w:val="24"/>
        </w:rPr>
        <w:t>I. Briedei sazināties ar</w:t>
      </w:r>
      <w:r w:rsidR="00E65977">
        <w:rPr>
          <w:b/>
          <w:szCs w:val="24"/>
        </w:rPr>
        <w:t xml:space="preserve"> 5-6 gadīgo</w:t>
      </w:r>
      <w:r w:rsidRPr="00C462E9">
        <w:rPr>
          <w:b/>
          <w:szCs w:val="24"/>
        </w:rPr>
        <w:t xml:space="preserve"> bērnu vecākiem un noskaidrot nepieciešamību bērnam 2021./2022. mācību gadā apmeklēt ĀPII </w:t>
      </w:r>
      <w:r w:rsidR="005D58F3" w:rsidRPr="00C462E9">
        <w:rPr>
          <w:b/>
          <w:szCs w:val="24"/>
        </w:rPr>
        <w:t>“Strautiņš”</w:t>
      </w:r>
      <w:r w:rsidR="00811A4B" w:rsidRPr="00C462E9">
        <w:rPr>
          <w:b/>
          <w:szCs w:val="24"/>
        </w:rPr>
        <w:t xml:space="preserve">, </w:t>
      </w:r>
      <w:r w:rsidR="00811A4B" w:rsidRPr="00811A4B">
        <w:rPr>
          <w:b/>
          <w:szCs w:val="24"/>
        </w:rPr>
        <w:t>kā arī informēt par veicamajām statusa izmaiņām</w:t>
      </w:r>
      <w:r w:rsidR="00811A4B" w:rsidRPr="00434558">
        <w:rPr>
          <w:b/>
          <w:szCs w:val="24"/>
        </w:rPr>
        <w:t xml:space="preserve"> – </w:t>
      </w:r>
      <w:r w:rsidR="00434558">
        <w:rPr>
          <w:b/>
          <w:szCs w:val="24"/>
        </w:rPr>
        <w:t xml:space="preserve">pieteikumā </w:t>
      </w:r>
      <w:r w:rsidR="00811A4B" w:rsidRPr="00434558">
        <w:rPr>
          <w:b/>
          <w:szCs w:val="24"/>
        </w:rPr>
        <w:t>pārliekot vēlamo mācība gada uzsākšanas datumu vai vei</w:t>
      </w:r>
      <w:r w:rsidR="00811A4B" w:rsidRPr="00811A4B">
        <w:rPr>
          <w:b/>
          <w:szCs w:val="24"/>
        </w:rPr>
        <w:t>kt pieteikuma anulāciju</w:t>
      </w:r>
      <w:r w:rsidR="005D58F3" w:rsidRPr="00C462E9">
        <w:rPr>
          <w:b/>
          <w:szCs w:val="24"/>
        </w:rPr>
        <w:t>.</w:t>
      </w:r>
    </w:p>
    <w:p w14:paraId="71E94021" w14:textId="16343844" w:rsidR="00BA1368" w:rsidRPr="00C462E9" w:rsidRDefault="005D58F3" w:rsidP="00C462E9">
      <w:pPr>
        <w:pStyle w:val="Sarakstarindkopa"/>
        <w:numPr>
          <w:ilvl w:val="0"/>
          <w:numId w:val="8"/>
        </w:numPr>
        <w:spacing w:after="120"/>
        <w:contextualSpacing w:val="0"/>
        <w:rPr>
          <w:b/>
        </w:rPr>
      </w:pPr>
      <w:r w:rsidRPr="00C462E9">
        <w:rPr>
          <w:b/>
        </w:rPr>
        <w:t>Aicināt Č. Batņu un I. Briedi piedalīties Izglītības, kultūras, sporta un sociālās komitejas šā gada 3. augusta sēdē un informēt deputātus par pedagogu trūkumu pirmsskolas izglītības ietādēs.</w:t>
      </w:r>
    </w:p>
    <w:p w14:paraId="4E6DE05F" w14:textId="11851A64" w:rsidR="00795937" w:rsidRDefault="00795937" w:rsidP="00795937">
      <w:pPr>
        <w:pBdr>
          <w:bottom w:val="single" w:sz="4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0C70A7">
        <w:rPr>
          <w:b/>
          <w:szCs w:val="24"/>
        </w:rPr>
        <w:t>.§</w:t>
      </w:r>
    </w:p>
    <w:p w14:paraId="3A5229BF" w14:textId="7D185FCC" w:rsidR="00795937" w:rsidRPr="00795937" w:rsidRDefault="00795937" w:rsidP="00795937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795937">
        <w:rPr>
          <w:b/>
          <w:bCs/>
          <w:color w:val="000000"/>
          <w:szCs w:val="24"/>
        </w:rPr>
        <w:t>Par uzaicinātajiem bērniem uz pašvaldības PII 2021./2022. mācību gadā</w:t>
      </w:r>
    </w:p>
    <w:p w14:paraId="39E9AD95" w14:textId="25A2685A" w:rsidR="00617C77" w:rsidRPr="00617C77" w:rsidRDefault="00617C77" w:rsidP="00617C77">
      <w:pPr>
        <w:pStyle w:val="Sarakstarindkopa"/>
        <w:spacing w:after="120"/>
        <w:ind w:left="1080"/>
        <w:contextualSpacing w:val="0"/>
        <w:jc w:val="center"/>
        <w:rPr>
          <w:b/>
          <w:bCs/>
          <w:color w:val="212121"/>
          <w:szCs w:val="24"/>
        </w:rPr>
      </w:pPr>
      <w:r>
        <w:rPr>
          <w:b/>
          <w:bCs/>
          <w:color w:val="212121"/>
          <w:szCs w:val="24"/>
        </w:rPr>
        <w:t>1.1.</w:t>
      </w:r>
      <w:r w:rsidRPr="00617C77">
        <w:rPr>
          <w:b/>
          <w:bCs/>
          <w:color w:val="212121"/>
          <w:szCs w:val="24"/>
        </w:rPr>
        <w:t>Ādažu pirmsskolas izglītības iestāde “Strautiņš”</w:t>
      </w:r>
    </w:p>
    <w:p w14:paraId="1394ED2B" w14:textId="0CB8D753" w:rsidR="00AA7318" w:rsidRPr="00353BDC" w:rsidRDefault="00AA7318" w:rsidP="00994497"/>
    <w:p w14:paraId="3D5140E7" w14:textId="4C464CA9" w:rsidR="00104965" w:rsidRDefault="00617C77" w:rsidP="00104965">
      <w:pPr>
        <w:spacing w:after="120"/>
      </w:pPr>
      <w:r>
        <w:lastRenderedPageBreak/>
        <w:t>L.CINTIŅA informē</w:t>
      </w:r>
      <w:r w:rsidR="00047D6C">
        <w:t>,</w:t>
      </w:r>
      <w:r>
        <w:t xml:space="preserve"> </w:t>
      </w:r>
      <w:r w:rsidR="0019188B">
        <w:t>ka vis</w:t>
      </w:r>
      <w:r w:rsidR="00A356AB">
        <w:t>ā</w:t>
      </w:r>
      <w:r w:rsidR="0019188B">
        <w:t>s grup</w:t>
      </w:r>
      <w:r w:rsidR="00A356AB">
        <w:t>ā</w:t>
      </w:r>
      <w:r w:rsidR="0019188B">
        <w:t xml:space="preserve">s </w:t>
      </w:r>
      <w:r w:rsidR="0019188B">
        <w:rPr>
          <w:color w:val="212121"/>
          <w:szCs w:val="24"/>
        </w:rPr>
        <w:t>ĀPII “Strautiņš”</w:t>
      </w:r>
      <w:r w:rsidR="0019188B">
        <w:t xml:space="preserve"> ir </w:t>
      </w:r>
      <w:r w:rsidR="00A356AB">
        <w:t>noslēgusies bērnu uzņemšana</w:t>
      </w:r>
      <w:r w:rsidR="0019188B" w:rsidRPr="00104965">
        <w:t>.</w:t>
      </w:r>
      <w:r w:rsidR="0006288A" w:rsidRPr="00104965">
        <w:rPr>
          <w:szCs w:val="24"/>
        </w:rPr>
        <w:t xml:space="preserve"> Uz šā gada 14.jūlijā nosūtīto e-pasta vēstuli par uzaicinājumu jaunākā vecuma grupā (no 1,5 līdz 2,5 gadiem) 1 (vienam) bērnam tika saņemta bērna </w:t>
      </w:r>
      <w:r w:rsidR="0006288A" w:rsidRPr="00104965">
        <w:rPr>
          <w:szCs w:val="24"/>
          <w:lang w:eastAsia="lv-LV"/>
        </w:rPr>
        <w:t>vecāku atbilde par mācību uzsākšanu ar šā gada 1. septembri.</w:t>
      </w:r>
      <w:r w:rsidR="00A61419">
        <w:t xml:space="preserve"> </w:t>
      </w:r>
    </w:p>
    <w:p w14:paraId="0983DC84" w14:textId="7635A877" w:rsidR="00104965" w:rsidRPr="00A1522C" w:rsidRDefault="00EA1981" w:rsidP="00104965">
      <w:pPr>
        <w:spacing w:after="120"/>
      </w:pPr>
      <w:r w:rsidRPr="00104965">
        <w:rPr>
          <w:szCs w:val="24"/>
        </w:rPr>
        <w:t xml:space="preserve">J.SVIRIDENKOVA </w:t>
      </w:r>
      <w:r w:rsidRPr="00A1522C">
        <w:rPr>
          <w:szCs w:val="24"/>
        </w:rPr>
        <w:t xml:space="preserve">ierosina </w:t>
      </w:r>
      <w:r w:rsidR="00104965" w:rsidRPr="00A1522C">
        <w:t>sagatavot informāciju publicēšanai pašvaldības tīmekļvietnē un sociālajās platformās par to ka vis</w:t>
      </w:r>
      <w:r w:rsidR="00A1522C" w:rsidRPr="00A1522C">
        <w:t>ā</w:t>
      </w:r>
      <w:r w:rsidR="00104965" w:rsidRPr="00A1522C">
        <w:t>s grup</w:t>
      </w:r>
      <w:r w:rsidR="00047D6C">
        <w:t>ā</w:t>
      </w:r>
      <w:r w:rsidR="00104965" w:rsidRPr="00A1522C">
        <w:t>s</w:t>
      </w:r>
      <w:r w:rsidR="00104965" w:rsidRPr="00A1522C">
        <w:rPr>
          <w:color w:val="212121"/>
          <w:szCs w:val="24"/>
        </w:rPr>
        <w:t xml:space="preserve"> ĀPII “Strautiņš”</w:t>
      </w:r>
      <w:r w:rsidR="00104965" w:rsidRPr="00A1522C">
        <w:t xml:space="preserve"> ir noslēgusies bērnu uzņemšana</w:t>
      </w:r>
      <w:r w:rsidR="002E2E8F">
        <w:t>, a</w:t>
      </w:r>
      <w:r w:rsidR="00104965" w:rsidRPr="00A1522C">
        <w:t xml:space="preserve">icinot bērnu vecākus sazināties ar </w:t>
      </w:r>
      <w:r w:rsidR="00104965" w:rsidRPr="00A1522C">
        <w:rPr>
          <w:color w:val="212121"/>
          <w:szCs w:val="24"/>
        </w:rPr>
        <w:t>ĀPII “Strautiņš”</w:t>
      </w:r>
      <w:r w:rsidR="00104965" w:rsidRPr="00A1522C">
        <w:t xml:space="preserve"> un nokārtot juridiskās formalitātes</w:t>
      </w:r>
      <w:r w:rsidR="002E2E8F">
        <w:t>, kas ir saistītas ar bērna uzņemšanu iestādē</w:t>
      </w:r>
      <w:r w:rsidR="00A1522C" w:rsidRPr="00A1522C">
        <w:t>.</w:t>
      </w:r>
      <w:r w:rsidR="00104965" w:rsidRPr="00A1522C">
        <w:t xml:space="preserve"> </w:t>
      </w:r>
    </w:p>
    <w:p w14:paraId="60FCA4D6" w14:textId="2DBF8533" w:rsidR="00EA1981" w:rsidRDefault="00EA1981" w:rsidP="00EA1981">
      <w:pPr>
        <w:spacing w:after="120"/>
        <w:rPr>
          <w:szCs w:val="24"/>
        </w:rPr>
      </w:pPr>
      <w:r w:rsidRPr="000C70A7">
        <w:rPr>
          <w:szCs w:val="24"/>
        </w:rPr>
        <w:t xml:space="preserve">Atklāti balsojot, ar </w:t>
      </w:r>
      <w:r>
        <w:rPr>
          <w:szCs w:val="24"/>
        </w:rPr>
        <w:t>6</w:t>
      </w:r>
      <w:r w:rsidRPr="000C70A7">
        <w:rPr>
          <w:szCs w:val="24"/>
        </w:rPr>
        <w:t xml:space="preserve"> balsīm "Par" (</w:t>
      </w:r>
      <w:r>
        <w:rPr>
          <w:szCs w:val="24"/>
        </w:rPr>
        <w:t>Č.Batņa,</w:t>
      </w:r>
      <w:r w:rsidR="003E5132">
        <w:rPr>
          <w:szCs w:val="24"/>
        </w:rPr>
        <w:t xml:space="preserve"> N.</w:t>
      </w:r>
      <w:r w:rsidRPr="000C70A7">
        <w:rPr>
          <w:szCs w:val="24"/>
        </w:rPr>
        <w:t xml:space="preserve">Rubens, J.Sviridenkova, </w:t>
      </w:r>
      <w:r>
        <w:rPr>
          <w:szCs w:val="24"/>
        </w:rPr>
        <w:t xml:space="preserve">I.Briede, </w:t>
      </w:r>
      <w:r w:rsidRPr="000C70A7">
        <w:rPr>
          <w:szCs w:val="24"/>
        </w:rPr>
        <w:t>Z.Stašule</w:t>
      </w:r>
      <w:r w:rsidR="003E5132">
        <w:rPr>
          <w:szCs w:val="24"/>
        </w:rPr>
        <w:t>, B.Vītoliņa</w:t>
      </w:r>
      <w:r w:rsidRPr="000C70A7">
        <w:rPr>
          <w:szCs w:val="24"/>
        </w:rPr>
        <w:t xml:space="preserve">), "Pret" – nav, "Atturas" – nav, </w:t>
      </w:r>
      <w:r w:rsidRPr="000C70A7">
        <w:rPr>
          <w:b/>
          <w:szCs w:val="24"/>
        </w:rPr>
        <w:t>KOMISIJA NOLEMJ</w:t>
      </w:r>
      <w:r w:rsidRPr="000C70A7">
        <w:rPr>
          <w:szCs w:val="24"/>
        </w:rPr>
        <w:t>:</w:t>
      </w:r>
    </w:p>
    <w:p w14:paraId="040A134F" w14:textId="7C5C1AFF" w:rsidR="003E5132" w:rsidRPr="003E5132" w:rsidRDefault="003E5132" w:rsidP="003E5132">
      <w:pPr>
        <w:spacing w:after="120"/>
        <w:ind w:left="567"/>
        <w:rPr>
          <w:bCs/>
          <w:szCs w:val="24"/>
        </w:rPr>
      </w:pPr>
      <w:r w:rsidRPr="000C70A7">
        <w:rPr>
          <w:b/>
          <w:szCs w:val="24"/>
        </w:rPr>
        <w:t>Pieņemt</w:t>
      </w:r>
      <w:r w:rsidRPr="000C70A7">
        <w:rPr>
          <w:bCs/>
          <w:szCs w:val="24"/>
        </w:rPr>
        <w:t xml:space="preserve"> informāciju zināšanai.</w:t>
      </w:r>
    </w:p>
    <w:p w14:paraId="2AB37217" w14:textId="77777777" w:rsidR="00EA1981" w:rsidRDefault="00EA1981" w:rsidP="00EA1981">
      <w:pPr>
        <w:pStyle w:val="Sarakstarindkopa"/>
        <w:spacing w:before="120" w:after="120"/>
        <w:ind w:left="0"/>
        <w:jc w:val="center"/>
        <w:rPr>
          <w:b/>
          <w:bCs/>
          <w:color w:val="212121"/>
          <w:szCs w:val="24"/>
        </w:rPr>
      </w:pPr>
      <w:r>
        <w:rPr>
          <w:b/>
          <w:bCs/>
          <w:color w:val="212121"/>
          <w:szCs w:val="24"/>
        </w:rPr>
        <w:t>1.2.</w:t>
      </w:r>
      <w:r w:rsidRPr="001D64FD">
        <w:rPr>
          <w:b/>
          <w:bCs/>
          <w:color w:val="212121"/>
          <w:szCs w:val="24"/>
        </w:rPr>
        <w:t>Kadagas pirmsskolas izglītības iestāde “Mežavēji”</w:t>
      </w:r>
    </w:p>
    <w:p w14:paraId="1BD9982E" w14:textId="1122E1CD" w:rsidR="009B6D4A" w:rsidRDefault="00EA1981" w:rsidP="009B6D4A">
      <w:pPr>
        <w:spacing w:after="120"/>
        <w:rPr>
          <w:szCs w:val="24"/>
        </w:rPr>
      </w:pPr>
      <w:r w:rsidRPr="000C70A7">
        <w:rPr>
          <w:bCs/>
          <w:szCs w:val="24"/>
          <w:lang w:eastAsia="lv-LV"/>
        </w:rPr>
        <w:t>I.KUZŅECOVA informē</w:t>
      </w:r>
      <w:r>
        <w:rPr>
          <w:bCs/>
          <w:szCs w:val="24"/>
          <w:lang w:eastAsia="lv-LV"/>
        </w:rPr>
        <w:t>,</w:t>
      </w:r>
      <w:r>
        <w:rPr>
          <w:szCs w:val="24"/>
        </w:rPr>
        <w:t xml:space="preserve"> ka</w:t>
      </w:r>
      <w:r w:rsidRPr="000C70A7">
        <w:rPr>
          <w:szCs w:val="24"/>
        </w:rPr>
        <w:t xml:space="preserve"> </w:t>
      </w:r>
      <w:r w:rsidRPr="000C70A7">
        <w:rPr>
          <w:bCs/>
          <w:szCs w:val="24"/>
        </w:rPr>
        <w:t>obligātās pirmsskolas izglītības vecuma (5-</w:t>
      </w:r>
      <w:r w:rsidRPr="000C70A7">
        <w:rPr>
          <w:szCs w:val="24"/>
        </w:rPr>
        <w:t>6 gadīgo) grupā ir 1</w:t>
      </w:r>
      <w:r w:rsidR="00FB1499">
        <w:rPr>
          <w:szCs w:val="24"/>
        </w:rPr>
        <w:t xml:space="preserve">4 </w:t>
      </w:r>
      <w:r w:rsidRPr="000C70A7">
        <w:rPr>
          <w:szCs w:val="24"/>
        </w:rPr>
        <w:t>(</w:t>
      </w:r>
      <w:r w:rsidR="00FB1499">
        <w:rPr>
          <w:szCs w:val="24"/>
        </w:rPr>
        <w:t>četrpadsmit</w:t>
      </w:r>
      <w:r w:rsidRPr="000C70A7">
        <w:rPr>
          <w:szCs w:val="24"/>
        </w:rPr>
        <w:t>) brīvas vietas</w:t>
      </w:r>
      <w:r>
        <w:rPr>
          <w:szCs w:val="24"/>
        </w:rPr>
        <w:t xml:space="preserve">, </w:t>
      </w:r>
      <w:r w:rsidR="009B6D4A" w:rsidRPr="007F3BF0">
        <w:rPr>
          <w:szCs w:val="24"/>
        </w:rPr>
        <w:t xml:space="preserve">2016.gadā dzimušie bērni – </w:t>
      </w:r>
      <w:r w:rsidR="009B6D4A">
        <w:rPr>
          <w:szCs w:val="24"/>
        </w:rPr>
        <w:t>4</w:t>
      </w:r>
      <w:r w:rsidR="009B6D4A" w:rsidRPr="007F3BF0">
        <w:rPr>
          <w:szCs w:val="24"/>
        </w:rPr>
        <w:t xml:space="preserve"> pieteikum</w:t>
      </w:r>
      <w:r w:rsidR="003E5132">
        <w:rPr>
          <w:szCs w:val="24"/>
        </w:rPr>
        <w:t>i</w:t>
      </w:r>
      <w:r w:rsidR="009B6D4A" w:rsidRPr="007F3BF0">
        <w:rPr>
          <w:szCs w:val="24"/>
        </w:rPr>
        <w:t xml:space="preserve"> rindā</w:t>
      </w:r>
      <w:r w:rsidR="009B6D4A">
        <w:rPr>
          <w:szCs w:val="24"/>
        </w:rPr>
        <w:t>, no kuriem viens ir NBS karavīra bērns</w:t>
      </w:r>
      <w:r w:rsidR="003E5132">
        <w:rPr>
          <w:szCs w:val="24"/>
        </w:rPr>
        <w:t>.</w:t>
      </w:r>
    </w:p>
    <w:p w14:paraId="6588BA98" w14:textId="4C5C9411" w:rsidR="00EA1981" w:rsidRPr="00157801" w:rsidRDefault="00EA1981" w:rsidP="00EA1981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>
        <w:t>6</w:t>
      </w:r>
      <w:r w:rsidRPr="00157801">
        <w:t xml:space="preserve"> balsīm "Par" (I.Briede, N.Rubens, J.Sviridenkova, </w:t>
      </w:r>
      <w:r>
        <w:t>Č.Batņa, Z.Stašule</w:t>
      </w:r>
      <w:r w:rsidR="003E5132">
        <w:t>, B.Vītoliņa</w:t>
      </w:r>
      <w:r w:rsidRPr="00157801">
        <w:t>), "Pret" – nav, "Atturas" – nav</w:t>
      </w:r>
      <w:r w:rsidRPr="00157801">
        <w:rPr>
          <w:szCs w:val="24"/>
        </w:rPr>
        <w:t xml:space="preserve">,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0FD4B7E7" w14:textId="68F32121" w:rsidR="00EA1981" w:rsidRPr="00AF256B" w:rsidRDefault="00EA1981" w:rsidP="0006288A">
      <w:pPr>
        <w:spacing w:after="120"/>
        <w:rPr>
          <w:b/>
          <w:szCs w:val="24"/>
        </w:rPr>
      </w:pPr>
      <w:r w:rsidRPr="00157801">
        <w:rPr>
          <w:b/>
          <w:szCs w:val="24"/>
        </w:rPr>
        <w:t>Uzdot KPII “Mežavēji” vadītājai Irēnai Kuzņecovai:</w:t>
      </w:r>
      <w:r w:rsidRPr="00AF256B">
        <w:rPr>
          <w:b/>
          <w:szCs w:val="24"/>
        </w:rPr>
        <w:t xml:space="preserve"> </w:t>
      </w:r>
    </w:p>
    <w:p w14:paraId="514A7FEC" w14:textId="4E45BB00" w:rsidR="0006288A" w:rsidRPr="002E2E8F" w:rsidRDefault="00EA1981" w:rsidP="00C462E9">
      <w:pPr>
        <w:pStyle w:val="Sarakstarindkopa"/>
        <w:numPr>
          <w:ilvl w:val="2"/>
          <w:numId w:val="1"/>
        </w:numPr>
        <w:tabs>
          <w:tab w:val="clear" w:pos="2160"/>
        </w:tabs>
        <w:spacing w:after="120"/>
        <w:ind w:left="709" w:hanging="357"/>
        <w:contextualSpacing w:val="0"/>
        <w:rPr>
          <w:b/>
          <w:szCs w:val="24"/>
        </w:rPr>
      </w:pPr>
      <w:r w:rsidRPr="002E2E8F">
        <w:rPr>
          <w:b/>
          <w:szCs w:val="24"/>
        </w:rPr>
        <w:t xml:space="preserve">Sagatavot sarakstu </w:t>
      </w:r>
      <w:r w:rsidRPr="002E2E8F">
        <w:rPr>
          <w:b/>
          <w:bCs/>
          <w:szCs w:val="24"/>
        </w:rPr>
        <w:t>obligātās pirmsskolas izglītības vecuma (5-</w:t>
      </w:r>
      <w:r w:rsidRPr="002E2E8F">
        <w:rPr>
          <w:b/>
          <w:szCs w:val="24"/>
        </w:rPr>
        <w:t xml:space="preserve">6 gadīgo) grupā – bērnu dzimšanas datumi: no 01.01.2015. līdz 31.12.2016. </w:t>
      </w:r>
      <w:r w:rsidRPr="002E2E8F">
        <w:rPr>
          <w:szCs w:val="24"/>
        </w:rPr>
        <w:t xml:space="preserve">– </w:t>
      </w:r>
      <w:r w:rsidR="009B6D4A" w:rsidRPr="002E2E8F">
        <w:rPr>
          <w:b/>
          <w:szCs w:val="24"/>
          <w:lang w:eastAsia="lv-LV"/>
        </w:rPr>
        <w:t>4</w:t>
      </w:r>
      <w:r w:rsidRPr="002E2E8F">
        <w:rPr>
          <w:b/>
          <w:szCs w:val="24"/>
          <w:lang w:eastAsia="lv-LV"/>
        </w:rPr>
        <w:t xml:space="preserve"> (</w:t>
      </w:r>
      <w:r w:rsidR="009B6D4A" w:rsidRPr="002E2E8F">
        <w:rPr>
          <w:b/>
          <w:szCs w:val="24"/>
          <w:lang w:eastAsia="lv-LV"/>
        </w:rPr>
        <w:t>četriem</w:t>
      </w:r>
      <w:r w:rsidRPr="002E2E8F">
        <w:rPr>
          <w:b/>
          <w:szCs w:val="24"/>
          <w:lang w:eastAsia="lv-LV"/>
        </w:rPr>
        <w:t>) bērni</w:t>
      </w:r>
      <w:r w:rsidR="0006288A" w:rsidRPr="002E2E8F">
        <w:rPr>
          <w:b/>
          <w:szCs w:val="24"/>
          <w:lang w:eastAsia="lv-LV"/>
        </w:rPr>
        <w:t>em</w:t>
      </w:r>
      <w:r w:rsidR="009B6D4A" w:rsidRPr="002E2E8F">
        <w:rPr>
          <w:b/>
          <w:szCs w:val="24"/>
          <w:lang w:eastAsia="lv-LV"/>
        </w:rPr>
        <w:t xml:space="preserve"> no kuriem viens ir ar</w:t>
      </w:r>
      <w:r w:rsidR="0006288A" w:rsidRPr="002E2E8F">
        <w:rPr>
          <w:b/>
          <w:szCs w:val="24"/>
          <w:lang w:eastAsia="lv-LV"/>
        </w:rPr>
        <w:t xml:space="preserve"> </w:t>
      </w:r>
      <w:r w:rsidR="009B6D4A" w:rsidRPr="002E2E8F">
        <w:rPr>
          <w:b/>
          <w:szCs w:val="24"/>
        </w:rPr>
        <w:t>prioritāti “NBS</w:t>
      </w:r>
      <w:r w:rsidR="0006288A" w:rsidRPr="002E2E8F">
        <w:rPr>
          <w:b/>
          <w:szCs w:val="24"/>
        </w:rPr>
        <w:t xml:space="preserve"> </w:t>
      </w:r>
      <w:r w:rsidR="009B6D4A" w:rsidRPr="002E2E8F">
        <w:rPr>
          <w:b/>
          <w:szCs w:val="24"/>
        </w:rPr>
        <w:t>karavīra bērns”</w:t>
      </w:r>
      <w:r w:rsidR="00047D6C" w:rsidRPr="002E2E8F">
        <w:rPr>
          <w:b/>
          <w:szCs w:val="24"/>
        </w:rPr>
        <w:t>,</w:t>
      </w:r>
      <w:r w:rsidR="002E2E8F" w:rsidRPr="002E2E8F">
        <w:rPr>
          <w:b/>
          <w:szCs w:val="24"/>
        </w:rPr>
        <w:t xml:space="preserve"> </w:t>
      </w:r>
      <w:r w:rsidR="00047D6C" w:rsidRPr="002E2E8F">
        <w:rPr>
          <w:b/>
          <w:szCs w:val="24"/>
        </w:rPr>
        <w:t>n</w:t>
      </w:r>
      <w:r w:rsidR="0006288A" w:rsidRPr="002E2E8F">
        <w:rPr>
          <w:b/>
          <w:szCs w:val="24"/>
        </w:rPr>
        <w:t xml:space="preserve">osūtīt tos saskaņošanai izglītības darba un jaunatnes lietu speciālistei Inārai Briedei, pēc apstiprinājuma saņemšanas uzaicināt bērna vecākus un nosūtīt uzaicināto bērnu sarakstu Jevgēnijai Sviridenkovai un Kancelejas lietvedības sekretārei Mārītei Bizikai. </w:t>
      </w:r>
    </w:p>
    <w:p w14:paraId="049C02EB" w14:textId="7CFAB452" w:rsidR="00EA1981" w:rsidRPr="00AF256B" w:rsidRDefault="00EA1981" w:rsidP="00EA1981">
      <w:pPr>
        <w:pStyle w:val="Bezatstarpm"/>
        <w:spacing w:before="120" w:after="120"/>
        <w:jc w:val="center"/>
        <w:rPr>
          <w:b/>
          <w:bCs/>
        </w:rPr>
      </w:pPr>
      <w:r w:rsidRPr="00AF256B">
        <w:rPr>
          <w:b/>
          <w:bCs/>
        </w:rPr>
        <w:t>1.3.</w:t>
      </w:r>
      <w:r w:rsidR="00B113FD">
        <w:rPr>
          <w:b/>
          <w:bCs/>
        </w:rPr>
        <w:t xml:space="preserve"> </w:t>
      </w:r>
      <w:r w:rsidRPr="00AF256B">
        <w:rPr>
          <w:b/>
          <w:bCs/>
        </w:rPr>
        <w:t>Ādažu vidusskolas pirmsskola</w:t>
      </w:r>
    </w:p>
    <w:p w14:paraId="09F3BD4A" w14:textId="16D67CA2" w:rsidR="009F6BD8" w:rsidRDefault="00FB1499" w:rsidP="009F6BD8">
      <w:pPr>
        <w:spacing w:after="120"/>
        <w:rPr>
          <w:szCs w:val="24"/>
        </w:rPr>
      </w:pPr>
      <w:r w:rsidRPr="000C70A7">
        <w:rPr>
          <w:szCs w:val="24"/>
          <w:lang w:eastAsia="lv-LV"/>
        </w:rPr>
        <w:t xml:space="preserve">Č.BATŅA informē </w:t>
      </w:r>
      <w:r w:rsidRPr="000C70A7">
        <w:rPr>
          <w:szCs w:val="24"/>
        </w:rPr>
        <w:t>par bērnu skaitu jaukta vecuma grupā</w:t>
      </w:r>
      <w:r w:rsidR="00A36101">
        <w:rPr>
          <w:szCs w:val="24"/>
        </w:rPr>
        <w:t xml:space="preserve"> (3 un 4 gadīg</w:t>
      </w:r>
      <w:r w:rsidR="009F6BD8">
        <w:rPr>
          <w:szCs w:val="24"/>
        </w:rPr>
        <w:t>ie bērni)</w:t>
      </w:r>
      <w:r w:rsidR="00A36101">
        <w:rPr>
          <w:szCs w:val="24"/>
        </w:rPr>
        <w:t xml:space="preserve"> </w:t>
      </w:r>
      <w:r w:rsidR="00A36101" w:rsidRPr="000C70A7">
        <w:rPr>
          <w:szCs w:val="24"/>
        </w:rPr>
        <w:t>2017. un 2018.</w:t>
      </w:r>
      <w:r w:rsidR="00A36101">
        <w:rPr>
          <w:szCs w:val="24"/>
        </w:rPr>
        <w:t xml:space="preserve"> </w:t>
      </w:r>
      <w:r w:rsidR="00A36101" w:rsidRPr="000C70A7">
        <w:rPr>
          <w:szCs w:val="24"/>
        </w:rPr>
        <w:t>gadā dzimušie bērni</w:t>
      </w:r>
      <w:r w:rsidR="00A36101">
        <w:rPr>
          <w:szCs w:val="24"/>
        </w:rPr>
        <w:t xml:space="preserve">: </w:t>
      </w:r>
      <w:r w:rsidR="00811A4B">
        <w:rPr>
          <w:szCs w:val="24"/>
        </w:rPr>
        <w:t xml:space="preserve">uzaicināti un piekrituši apmeklēt iestādi </w:t>
      </w:r>
      <w:r w:rsidR="00434558">
        <w:rPr>
          <w:szCs w:val="24"/>
        </w:rPr>
        <w:t xml:space="preserve">– </w:t>
      </w:r>
      <w:r w:rsidR="00811A4B">
        <w:rPr>
          <w:szCs w:val="24"/>
        </w:rPr>
        <w:t>16 bērni. Š</w:t>
      </w:r>
      <w:r w:rsidR="002E2E8F">
        <w:rPr>
          <w:szCs w:val="24"/>
        </w:rPr>
        <w:t>ā gada 2</w:t>
      </w:r>
      <w:r w:rsidR="00434558">
        <w:rPr>
          <w:szCs w:val="24"/>
        </w:rPr>
        <w:t>3</w:t>
      </w:r>
      <w:r w:rsidR="002E2E8F">
        <w:rPr>
          <w:szCs w:val="24"/>
        </w:rPr>
        <w:t>. jūlijā tika nosūtīti</w:t>
      </w:r>
      <w:r w:rsidR="009F6BD8">
        <w:rPr>
          <w:szCs w:val="24"/>
        </w:rPr>
        <w:t xml:space="preserve"> </w:t>
      </w:r>
      <w:r w:rsidR="00B93566">
        <w:rPr>
          <w:szCs w:val="24"/>
        </w:rPr>
        <w:t>3 (</w:t>
      </w:r>
      <w:r w:rsidR="00A36101">
        <w:rPr>
          <w:szCs w:val="24"/>
        </w:rPr>
        <w:t>trīs</w:t>
      </w:r>
      <w:r w:rsidR="00B93566">
        <w:rPr>
          <w:szCs w:val="24"/>
        </w:rPr>
        <w:t>)</w:t>
      </w:r>
      <w:r w:rsidR="00A36101">
        <w:rPr>
          <w:szCs w:val="24"/>
        </w:rPr>
        <w:t xml:space="preserve"> </w:t>
      </w:r>
      <w:r w:rsidR="002E2E8F">
        <w:rPr>
          <w:szCs w:val="24"/>
        </w:rPr>
        <w:t xml:space="preserve">uzaicinājumi un </w:t>
      </w:r>
      <w:r w:rsidR="00A36101">
        <w:rPr>
          <w:szCs w:val="24"/>
        </w:rPr>
        <w:t>tiek gaidītas atbildes</w:t>
      </w:r>
      <w:r w:rsidR="00A36101" w:rsidRPr="00104965">
        <w:rPr>
          <w:szCs w:val="24"/>
          <w:lang w:eastAsia="lv-LV"/>
        </w:rPr>
        <w:t>.</w:t>
      </w:r>
      <w:r w:rsidR="00A356AB">
        <w:t xml:space="preserve"> </w:t>
      </w:r>
      <w:r w:rsidR="00434558">
        <w:rPr>
          <w:szCs w:val="24"/>
        </w:rPr>
        <w:t xml:space="preserve">Rindā uz iestādi ir </w:t>
      </w:r>
      <w:r w:rsidR="009F6BD8">
        <w:rPr>
          <w:szCs w:val="24"/>
        </w:rPr>
        <w:t>1</w:t>
      </w:r>
      <w:r w:rsidR="009F6BD8" w:rsidRPr="000C70A7">
        <w:rPr>
          <w:szCs w:val="24"/>
        </w:rPr>
        <w:t xml:space="preserve"> pieteikum</w:t>
      </w:r>
      <w:r w:rsidR="009F6BD8">
        <w:rPr>
          <w:szCs w:val="24"/>
        </w:rPr>
        <w:t>s</w:t>
      </w:r>
      <w:r w:rsidR="00434558">
        <w:rPr>
          <w:szCs w:val="24"/>
        </w:rPr>
        <w:t xml:space="preserve"> </w:t>
      </w:r>
      <w:r w:rsidR="00434558" w:rsidRPr="000C70A7">
        <w:rPr>
          <w:szCs w:val="24"/>
        </w:rPr>
        <w:t>2017. un 2018.</w:t>
      </w:r>
      <w:r w:rsidR="00434558">
        <w:rPr>
          <w:szCs w:val="24"/>
        </w:rPr>
        <w:t xml:space="preserve"> </w:t>
      </w:r>
      <w:r w:rsidR="00434558" w:rsidRPr="000C70A7">
        <w:rPr>
          <w:szCs w:val="24"/>
        </w:rPr>
        <w:t>gadā dzimuš</w:t>
      </w:r>
      <w:r w:rsidR="00434558">
        <w:rPr>
          <w:szCs w:val="24"/>
        </w:rPr>
        <w:t>o</w:t>
      </w:r>
      <w:r w:rsidR="00434558" w:rsidRPr="000C70A7">
        <w:rPr>
          <w:szCs w:val="24"/>
        </w:rPr>
        <w:t xml:space="preserve"> bērn</w:t>
      </w:r>
      <w:r w:rsidR="00434558">
        <w:rPr>
          <w:szCs w:val="24"/>
        </w:rPr>
        <w:t>u</w:t>
      </w:r>
      <w:r w:rsidR="00434558" w:rsidRPr="000C70A7">
        <w:rPr>
          <w:szCs w:val="24"/>
        </w:rPr>
        <w:t xml:space="preserve"> </w:t>
      </w:r>
      <w:r w:rsidR="00434558">
        <w:rPr>
          <w:szCs w:val="24"/>
        </w:rPr>
        <w:t>grupā</w:t>
      </w:r>
      <w:r w:rsidR="009F6BD8" w:rsidRPr="007F3BF0">
        <w:rPr>
          <w:szCs w:val="24"/>
        </w:rPr>
        <w:t>.</w:t>
      </w:r>
    </w:p>
    <w:p w14:paraId="67621AFB" w14:textId="378385E7" w:rsidR="009F6BD8" w:rsidRDefault="009F6BD8" w:rsidP="009F6BD8">
      <w:pPr>
        <w:spacing w:after="120"/>
        <w:rPr>
          <w:szCs w:val="24"/>
        </w:rPr>
      </w:pPr>
      <w:r w:rsidRPr="007F3BF0">
        <w:rPr>
          <w:szCs w:val="24"/>
        </w:rPr>
        <w:t>5-gadīgo vecuma grupa -  bērnu dzimšanas datumi: no 01.01.2016. līdz 01.09.2016.–</w:t>
      </w:r>
      <w:r w:rsidRPr="009F6BD8">
        <w:rPr>
          <w:szCs w:val="24"/>
        </w:rPr>
        <w:t xml:space="preserve"> </w:t>
      </w:r>
      <w:r>
        <w:rPr>
          <w:szCs w:val="24"/>
        </w:rPr>
        <w:t xml:space="preserve">no </w:t>
      </w:r>
      <w:r w:rsidR="002E2E8F">
        <w:rPr>
          <w:szCs w:val="24"/>
        </w:rPr>
        <w:t xml:space="preserve">šā gada 23. jūlijā nosūtītajiem </w:t>
      </w:r>
      <w:r>
        <w:rPr>
          <w:szCs w:val="24"/>
        </w:rPr>
        <w:t>2 (diviem) uzaicinātajiem tiek gaidītas atbildes</w:t>
      </w:r>
      <w:r w:rsidRPr="007F3BF0">
        <w:rPr>
          <w:szCs w:val="24"/>
        </w:rPr>
        <w:t xml:space="preserve">. </w:t>
      </w:r>
    </w:p>
    <w:p w14:paraId="41330E71" w14:textId="594349A1" w:rsidR="00FB1499" w:rsidRDefault="00FB1499" w:rsidP="00FB1499">
      <w:pPr>
        <w:spacing w:after="120"/>
        <w:rPr>
          <w:szCs w:val="24"/>
        </w:rPr>
      </w:pPr>
      <w:r>
        <w:rPr>
          <w:szCs w:val="24"/>
        </w:rPr>
        <w:t>J.SVIRIDE</w:t>
      </w:r>
      <w:r w:rsidR="00B93566">
        <w:rPr>
          <w:szCs w:val="24"/>
        </w:rPr>
        <w:t>N</w:t>
      </w:r>
      <w:r>
        <w:rPr>
          <w:szCs w:val="24"/>
        </w:rPr>
        <w:t xml:space="preserve">KOVA ierosina apturēt </w:t>
      </w:r>
      <w:r w:rsidR="002E2E8F">
        <w:rPr>
          <w:szCs w:val="24"/>
        </w:rPr>
        <w:t xml:space="preserve">turpmāko </w:t>
      </w:r>
      <w:r>
        <w:rPr>
          <w:szCs w:val="24"/>
        </w:rPr>
        <w:t xml:space="preserve">bērnu uzņemšanu </w:t>
      </w:r>
      <w:r w:rsidRPr="007F3BF0">
        <w:rPr>
          <w:szCs w:val="24"/>
        </w:rPr>
        <w:t>5-gadīgo vecuma grup</w:t>
      </w:r>
      <w:r>
        <w:rPr>
          <w:szCs w:val="24"/>
        </w:rPr>
        <w:t>ā, līdz situācija par pedagoģisko sastāvu tiks precizēta.</w:t>
      </w:r>
    </w:p>
    <w:p w14:paraId="5EBDD419" w14:textId="77777777" w:rsidR="00FB1499" w:rsidRDefault="00FB1499" w:rsidP="00FB1499">
      <w:pPr>
        <w:spacing w:after="120"/>
        <w:rPr>
          <w:szCs w:val="24"/>
        </w:rPr>
      </w:pPr>
      <w:r>
        <w:rPr>
          <w:szCs w:val="24"/>
        </w:rPr>
        <w:t xml:space="preserve">Atklāti </w:t>
      </w:r>
      <w:r w:rsidRPr="00157801">
        <w:rPr>
          <w:szCs w:val="24"/>
        </w:rPr>
        <w:t xml:space="preserve">balsojot, </w:t>
      </w:r>
      <w:r w:rsidRPr="00157801">
        <w:t xml:space="preserve">ar </w:t>
      </w:r>
      <w:r>
        <w:t>5</w:t>
      </w:r>
      <w:r w:rsidRPr="00157801">
        <w:t xml:space="preserve"> balsīm "Par" (I.Briede, N.Rubens, J.Sviridenkova,</w:t>
      </w:r>
      <w:r>
        <w:t xml:space="preserve"> Z.Stašule, B.Vītoliņa</w:t>
      </w:r>
      <w:r w:rsidRPr="00157801">
        <w:t>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“Nebalso” – 1 (</w:t>
      </w:r>
      <w:r>
        <w:t>Č.Batņa</w:t>
      </w:r>
      <w:r>
        <w:rPr>
          <w:szCs w:val="24"/>
        </w:rPr>
        <w:t xml:space="preserve">),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281393A3" w14:textId="20C65DCA" w:rsidR="00127552" w:rsidRPr="00554AEF" w:rsidRDefault="00FB1499" w:rsidP="00127552">
      <w:pPr>
        <w:pStyle w:val="Sarakstarindkopa"/>
        <w:numPr>
          <w:ilvl w:val="0"/>
          <w:numId w:val="7"/>
        </w:numPr>
        <w:spacing w:after="120"/>
        <w:rPr>
          <w:b/>
          <w:szCs w:val="24"/>
        </w:rPr>
      </w:pPr>
      <w:r w:rsidRPr="00554AEF">
        <w:rPr>
          <w:b/>
          <w:szCs w:val="24"/>
        </w:rPr>
        <w:t>Uzdot ĀVS direktoram Česlavam Batņam</w:t>
      </w:r>
      <w:r w:rsidR="00127552" w:rsidRPr="00554AEF">
        <w:rPr>
          <w:b/>
          <w:szCs w:val="24"/>
        </w:rPr>
        <w:t>:</w:t>
      </w:r>
    </w:p>
    <w:p w14:paraId="121399E7" w14:textId="77777777" w:rsidR="00127552" w:rsidRPr="00554AEF" w:rsidRDefault="00127552" w:rsidP="00127552">
      <w:pPr>
        <w:pStyle w:val="msolistparagrapha93f27e60046c41a109facb4771ac1f9"/>
        <w:numPr>
          <w:ilvl w:val="1"/>
          <w:numId w:val="7"/>
        </w:numPr>
        <w:spacing w:after="12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EF">
        <w:rPr>
          <w:rFonts w:ascii="Times New Roman" w:hAnsi="Times New Roman" w:cs="Times New Roman"/>
          <w:b/>
          <w:sz w:val="24"/>
          <w:szCs w:val="24"/>
        </w:rPr>
        <w:t>sagatavot sarakstu 2021./2022. mācību gadam, ņemot vērā šādus kritērijus:</w:t>
      </w:r>
    </w:p>
    <w:p w14:paraId="1503E38D" w14:textId="2DC3F2C3" w:rsidR="00127552" w:rsidRPr="00554AEF" w:rsidRDefault="00127552" w:rsidP="00127552">
      <w:pPr>
        <w:pStyle w:val="msolistparagrapha93f27e60046c41a109facb4771ac1f9"/>
        <w:spacing w:after="12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EF">
        <w:rPr>
          <w:rFonts w:ascii="Times New Roman" w:hAnsi="Times New Roman" w:cs="Times New Roman"/>
          <w:b/>
          <w:i/>
          <w:sz w:val="24"/>
          <w:szCs w:val="24"/>
        </w:rPr>
        <w:t>1.saraksts:</w:t>
      </w:r>
      <w:r w:rsidRPr="00554AEF">
        <w:rPr>
          <w:rFonts w:ascii="Times New Roman" w:hAnsi="Times New Roman" w:cs="Times New Roman"/>
          <w:b/>
          <w:sz w:val="24"/>
          <w:szCs w:val="24"/>
        </w:rPr>
        <w:t xml:space="preserve"> 3 un 4-gadīgo vecuma grupas -  bērnu dzimšanas datumi: no 01.01.2017. līdz 01.09.2018.– 1 (vienam) bērnam. </w:t>
      </w:r>
    </w:p>
    <w:p w14:paraId="6E8EA8FD" w14:textId="0CB2234D" w:rsidR="00127552" w:rsidRPr="00554AEF" w:rsidRDefault="00127552" w:rsidP="00127552">
      <w:pPr>
        <w:pStyle w:val="Sarakstarindkopa"/>
        <w:numPr>
          <w:ilvl w:val="1"/>
          <w:numId w:val="7"/>
        </w:numPr>
        <w:spacing w:after="120"/>
        <w:ind w:left="851" w:hanging="425"/>
        <w:contextualSpacing w:val="0"/>
        <w:rPr>
          <w:b/>
          <w:iCs/>
          <w:szCs w:val="24"/>
        </w:rPr>
      </w:pPr>
      <w:r w:rsidRPr="00554AEF">
        <w:rPr>
          <w:b/>
          <w:szCs w:val="24"/>
        </w:rPr>
        <w:t>nosūtīt uzaicināmo bērnu sarakstus saskaņošanai izglītības darba un jaunatnes lietu speciālistei Inārai Briedei, pēc apstiprinājuma saņemšanas uzaicināt bērnu vecākus un nosūtīt uzaicināto bērnu sarakstus Jevgēnijai Sviridenkovai.</w:t>
      </w:r>
    </w:p>
    <w:p w14:paraId="0149DCE7" w14:textId="41DBB8C0" w:rsidR="00FB1499" w:rsidRPr="00554AEF" w:rsidRDefault="00554AEF" w:rsidP="00554AEF">
      <w:pPr>
        <w:pStyle w:val="msolistparagrapha93f27e60046c41a109facb4771ac1f9"/>
        <w:spacing w:after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E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499" w:rsidRPr="00554AEF">
        <w:rPr>
          <w:rFonts w:ascii="Times New Roman" w:hAnsi="Times New Roman" w:cs="Times New Roman"/>
          <w:b/>
          <w:sz w:val="24"/>
          <w:szCs w:val="24"/>
        </w:rPr>
        <w:t xml:space="preserve">Informēt </w:t>
      </w:r>
      <w:r w:rsidR="00B93566">
        <w:rPr>
          <w:rFonts w:ascii="Times New Roman" w:hAnsi="Times New Roman" w:cs="Times New Roman"/>
          <w:b/>
          <w:sz w:val="24"/>
          <w:szCs w:val="24"/>
        </w:rPr>
        <w:t>J.Sviridenkovu</w:t>
      </w:r>
      <w:r w:rsidR="00FB1499" w:rsidRPr="00554AEF">
        <w:rPr>
          <w:rFonts w:ascii="Times New Roman" w:hAnsi="Times New Roman" w:cs="Times New Roman"/>
          <w:b/>
          <w:sz w:val="24"/>
          <w:szCs w:val="24"/>
        </w:rPr>
        <w:t xml:space="preserve"> par nosūtīto uzaicinājumu atbildēm 5-gadīgo vecuma grupa -  bērnu dzimšanas datumi: no 01.01.2016. līdz 01.09.2016.– 2 (diviem) bērniem.  </w:t>
      </w:r>
    </w:p>
    <w:p w14:paraId="5500A7BB" w14:textId="648FE8DC" w:rsidR="00EA1981" w:rsidRPr="000C70A7" w:rsidRDefault="00EA1981" w:rsidP="00EA1981">
      <w:pPr>
        <w:pStyle w:val="Default"/>
        <w:rPr>
          <w:color w:val="auto"/>
        </w:rPr>
      </w:pPr>
      <w:r w:rsidRPr="000C70A7">
        <w:rPr>
          <w:color w:val="auto"/>
        </w:rPr>
        <w:lastRenderedPageBreak/>
        <w:t xml:space="preserve">Sēdi slēdz plkst. </w:t>
      </w:r>
      <w:r>
        <w:rPr>
          <w:color w:val="auto"/>
        </w:rPr>
        <w:t>11</w:t>
      </w:r>
      <w:r w:rsidRPr="000C70A7">
        <w:rPr>
          <w:color w:val="auto"/>
        </w:rPr>
        <w:t>:</w:t>
      </w:r>
      <w:r w:rsidR="003E5132">
        <w:rPr>
          <w:color w:val="auto"/>
        </w:rPr>
        <w:t>26</w:t>
      </w:r>
      <w:r w:rsidRPr="000C70A7">
        <w:rPr>
          <w:color w:val="auto"/>
        </w:rPr>
        <w:t>.</w:t>
      </w:r>
    </w:p>
    <w:p w14:paraId="152F9A36" w14:textId="77777777" w:rsidR="00EA1981" w:rsidRPr="000C70A7" w:rsidRDefault="00EA1981" w:rsidP="00EA1981">
      <w:pPr>
        <w:pStyle w:val="Default"/>
        <w:ind w:left="360"/>
        <w:rPr>
          <w:color w:val="auto"/>
        </w:rPr>
      </w:pPr>
    </w:p>
    <w:p w14:paraId="5E3BC4F5" w14:textId="77777777" w:rsidR="00EA1981" w:rsidRPr="000C70A7" w:rsidRDefault="00EA1981" w:rsidP="00EA1981">
      <w:pPr>
        <w:pStyle w:val="Default"/>
        <w:ind w:left="360"/>
        <w:rPr>
          <w:color w:val="auto"/>
        </w:rPr>
      </w:pPr>
    </w:p>
    <w:p w14:paraId="35FFE5D0" w14:textId="77777777" w:rsidR="00EA1981" w:rsidRPr="000C70A7" w:rsidRDefault="00EA1981" w:rsidP="00EA1981">
      <w:pPr>
        <w:spacing w:after="480"/>
        <w:rPr>
          <w:szCs w:val="24"/>
        </w:rPr>
      </w:pPr>
      <w:r w:rsidRPr="000C70A7">
        <w:rPr>
          <w:szCs w:val="24"/>
        </w:rPr>
        <w:t xml:space="preserve">Komisijas priekšsēdētāja: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Jevgēnija Sviridenkova</w:t>
      </w:r>
    </w:p>
    <w:p w14:paraId="35202B3D" w14:textId="77777777" w:rsidR="00EA1981" w:rsidRPr="000C70A7" w:rsidRDefault="00EA1981" w:rsidP="00EA1981">
      <w:pPr>
        <w:spacing w:after="480"/>
        <w:rPr>
          <w:szCs w:val="24"/>
        </w:rPr>
      </w:pPr>
      <w:r w:rsidRPr="000C70A7">
        <w:rPr>
          <w:szCs w:val="24"/>
        </w:rPr>
        <w:t xml:space="preserve">Komisijas locekļi: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</w:t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   Česlavs Batņa</w:t>
      </w:r>
    </w:p>
    <w:p w14:paraId="2E27925C" w14:textId="77777777" w:rsidR="00EA1981" w:rsidRPr="000C70A7" w:rsidRDefault="00EA1981" w:rsidP="00EA1981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Ināra Briede</w:t>
      </w:r>
    </w:p>
    <w:p w14:paraId="3F26AD09" w14:textId="12E5FC68" w:rsidR="00EA1981" w:rsidRPr="000C70A7" w:rsidRDefault="003E5132" w:rsidP="00EA1981">
      <w:pPr>
        <w:spacing w:after="480"/>
        <w:ind w:left="360"/>
        <w:jc w:val="right"/>
        <w:rPr>
          <w:szCs w:val="24"/>
        </w:rPr>
      </w:pPr>
      <w:r>
        <w:rPr>
          <w:szCs w:val="24"/>
        </w:rPr>
        <w:t>Baiba Vītoliņa</w:t>
      </w:r>
    </w:p>
    <w:p w14:paraId="49C91566" w14:textId="77777777" w:rsidR="00EA1981" w:rsidRPr="000C70A7" w:rsidRDefault="00EA1981" w:rsidP="00EA1981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Zane Stašule</w:t>
      </w:r>
    </w:p>
    <w:p w14:paraId="4246CFCF" w14:textId="77777777" w:rsidR="00EA1981" w:rsidRPr="000C70A7" w:rsidRDefault="00EA1981" w:rsidP="00EA1981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Nauris Rubens</w:t>
      </w:r>
    </w:p>
    <w:p w14:paraId="319F054D" w14:textId="77777777" w:rsidR="00EA1981" w:rsidRPr="000C70A7" w:rsidRDefault="00EA1981" w:rsidP="00EA1981">
      <w:pPr>
        <w:spacing w:after="480"/>
        <w:ind w:left="360"/>
        <w:jc w:val="center"/>
        <w:rPr>
          <w:szCs w:val="24"/>
        </w:rPr>
      </w:pPr>
      <w:r>
        <w:rPr>
          <w:rFonts w:eastAsia="Calibri"/>
        </w:rPr>
        <w:t>ŠIS DOKUMENTS IR ELEKTRONISKI PARAKSTĪTS AR DROŠU ELEKTRONISKO PARAKSTU UN SATUR LAIKA ZĪMOGU</w:t>
      </w:r>
    </w:p>
    <w:p w14:paraId="3C9B314A" w14:textId="77777777" w:rsidR="00EA1981" w:rsidRDefault="00EA1981" w:rsidP="00EA1981"/>
    <w:p w14:paraId="529A2F9A" w14:textId="77777777" w:rsidR="00CC08F8" w:rsidRDefault="00CC08F8"/>
    <w:sectPr w:rsidR="00CC08F8" w:rsidSect="009F32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6F8F"/>
    <w:multiLevelType w:val="multilevel"/>
    <w:tmpl w:val="0B424DC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1" w15:restartNumberingAfterBreak="0">
    <w:nsid w:val="2785571F"/>
    <w:multiLevelType w:val="multilevel"/>
    <w:tmpl w:val="C2688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720DF4"/>
    <w:multiLevelType w:val="multilevel"/>
    <w:tmpl w:val="0ABE98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4266EB"/>
    <w:multiLevelType w:val="multilevel"/>
    <w:tmpl w:val="0B424DC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4" w15:restartNumberingAfterBreak="0">
    <w:nsid w:val="496A1FB2"/>
    <w:multiLevelType w:val="multilevel"/>
    <w:tmpl w:val="174C0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EBF2B1F"/>
    <w:multiLevelType w:val="hybridMultilevel"/>
    <w:tmpl w:val="15F8443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6791A4E"/>
    <w:multiLevelType w:val="multilevel"/>
    <w:tmpl w:val="0B424DC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7" w15:restartNumberingAfterBreak="0">
    <w:nsid w:val="79DC3E48"/>
    <w:multiLevelType w:val="multilevel"/>
    <w:tmpl w:val="05FA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81"/>
    <w:rsid w:val="00047D6C"/>
    <w:rsid w:val="0006288A"/>
    <w:rsid w:val="00081D06"/>
    <w:rsid w:val="000D1E7C"/>
    <w:rsid w:val="000E126D"/>
    <w:rsid w:val="00104965"/>
    <w:rsid w:val="00127552"/>
    <w:rsid w:val="00176520"/>
    <w:rsid w:val="00186AD0"/>
    <w:rsid w:val="0019188B"/>
    <w:rsid w:val="001C0DC1"/>
    <w:rsid w:val="002436FB"/>
    <w:rsid w:val="002E2E8F"/>
    <w:rsid w:val="003A3279"/>
    <w:rsid w:val="003B3951"/>
    <w:rsid w:val="003E5132"/>
    <w:rsid w:val="00434558"/>
    <w:rsid w:val="00471424"/>
    <w:rsid w:val="004723FF"/>
    <w:rsid w:val="005008A1"/>
    <w:rsid w:val="00537BE9"/>
    <w:rsid w:val="00553C77"/>
    <w:rsid w:val="00554AEF"/>
    <w:rsid w:val="00565CD9"/>
    <w:rsid w:val="005A16AF"/>
    <w:rsid w:val="005D58F3"/>
    <w:rsid w:val="00617C77"/>
    <w:rsid w:val="00622366"/>
    <w:rsid w:val="006C68B1"/>
    <w:rsid w:val="00795937"/>
    <w:rsid w:val="00811A4B"/>
    <w:rsid w:val="00830BF0"/>
    <w:rsid w:val="008A1ECE"/>
    <w:rsid w:val="0095247B"/>
    <w:rsid w:val="0098462E"/>
    <w:rsid w:val="00994497"/>
    <w:rsid w:val="009B6D4A"/>
    <w:rsid w:val="009F3224"/>
    <w:rsid w:val="009F5436"/>
    <w:rsid w:val="009F6BD8"/>
    <w:rsid w:val="00A1522C"/>
    <w:rsid w:val="00A356AB"/>
    <w:rsid w:val="00A36101"/>
    <w:rsid w:val="00A61419"/>
    <w:rsid w:val="00A67B3A"/>
    <w:rsid w:val="00A849F4"/>
    <w:rsid w:val="00AA7318"/>
    <w:rsid w:val="00B113FD"/>
    <w:rsid w:val="00B24B61"/>
    <w:rsid w:val="00B27B62"/>
    <w:rsid w:val="00B368CC"/>
    <w:rsid w:val="00B85B77"/>
    <w:rsid w:val="00B93566"/>
    <w:rsid w:val="00BA1368"/>
    <w:rsid w:val="00C462E9"/>
    <w:rsid w:val="00CB1CE6"/>
    <w:rsid w:val="00CC08F8"/>
    <w:rsid w:val="00CF7B4F"/>
    <w:rsid w:val="00E65977"/>
    <w:rsid w:val="00E716BD"/>
    <w:rsid w:val="00E85279"/>
    <w:rsid w:val="00EA1981"/>
    <w:rsid w:val="00EE38F7"/>
    <w:rsid w:val="00EF5DEC"/>
    <w:rsid w:val="00F8246C"/>
    <w:rsid w:val="00F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0FCA"/>
  <w15:chartTrackingRefBased/>
  <w15:docId w15:val="{D40B53D4-3CB3-4630-8C61-040D2244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A1981"/>
    <w:pPr>
      <w:spacing w:after="0"/>
    </w:pPr>
    <w:rPr>
      <w:rFonts w:eastAsia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EA1981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EA1981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Sarakstarindkopa">
    <w:name w:val="List Paragraph"/>
    <w:basedOn w:val="Parasts"/>
    <w:uiPriority w:val="34"/>
    <w:qFormat/>
    <w:rsid w:val="00EA1981"/>
    <w:pPr>
      <w:ind w:left="720"/>
      <w:contextualSpacing/>
    </w:pPr>
  </w:style>
  <w:style w:type="paragraph" w:styleId="Bezatstarpm">
    <w:name w:val="No Spacing"/>
    <w:uiPriority w:val="1"/>
    <w:qFormat/>
    <w:rsid w:val="00EA1981"/>
    <w:pPr>
      <w:spacing w:after="0"/>
    </w:pPr>
    <w:rPr>
      <w:rFonts w:eastAsia="Times New Roman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65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76520"/>
    <w:rPr>
      <w:rFonts w:ascii="Segoe UI" w:eastAsia="Times New Roman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2E8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2E8F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2E8F"/>
    <w:rPr>
      <w:rFonts w:eastAsia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2E8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2E8F"/>
    <w:rPr>
      <w:rFonts w:eastAsia="Times New Roman"/>
      <w:b/>
      <w:bCs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622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F95A-28B1-4333-A56A-7A77B09A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6139</Words>
  <Characters>3500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Mārīte Bizika</cp:lastModifiedBy>
  <cp:revision>7</cp:revision>
  <dcterms:created xsi:type="dcterms:W3CDTF">2021-08-03T16:07:00Z</dcterms:created>
  <dcterms:modified xsi:type="dcterms:W3CDTF">2021-08-05T13:30:00Z</dcterms:modified>
</cp:coreProperties>
</file>