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F8D" w:rsidRPr="00C4067B" w:rsidRDefault="00197F8D" w:rsidP="00C4067B">
      <w:pPr>
        <w:spacing w:after="0" w:line="240" w:lineRule="auto"/>
        <w:jc w:val="center"/>
        <w:rPr>
          <w:rFonts w:ascii="Times New Roman" w:hAnsi="Times New Roman" w:cs="Times New Roman"/>
          <w:b/>
          <w:sz w:val="36"/>
          <w:szCs w:val="24"/>
        </w:rPr>
      </w:pPr>
      <w:r w:rsidRPr="00C4067B">
        <w:rPr>
          <w:rFonts w:ascii="Times New Roman" w:hAnsi="Times New Roman" w:cs="Times New Roman"/>
          <w:b/>
          <w:sz w:val="36"/>
          <w:szCs w:val="24"/>
        </w:rPr>
        <w:t>Nolikums</w:t>
      </w:r>
    </w:p>
    <w:p w:rsidR="00782FC2" w:rsidRPr="00C4067B" w:rsidRDefault="00782FC2" w:rsidP="00C4067B">
      <w:pPr>
        <w:spacing w:after="0" w:line="240" w:lineRule="auto"/>
        <w:jc w:val="center"/>
        <w:rPr>
          <w:rFonts w:ascii="Times New Roman" w:hAnsi="Times New Roman" w:cs="Times New Roman"/>
          <w:b/>
          <w:sz w:val="36"/>
          <w:szCs w:val="24"/>
        </w:rPr>
      </w:pPr>
      <w:r w:rsidRPr="00C4067B">
        <w:rPr>
          <w:rFonts w:ascii="Times New Roman" w:hAnsi="Times New Roman" w:cs="Times New Roman"/>
          <w:b/>
          <w:sz w:val="36"/>
          <w:szCs w:val="24"/>
        </w:rPr>
        <w:t>Aktīvā pastaiga ‘’</w:t>
      </w:r>
      <w:proofErr w:type="spellStart"/>
      <w:r w:rsidRPr="00C4067B">
        <w:rPr>
          <w:rFonts w:ascii="Times New Roman" w:hAnsi="Times New Roman" w:cs="Times New Roman"/>
          <w:b/>
          <w:sz w:val="36"/>
          <w:szCs w:val="24"/>
        </w:rPr>
        <w:t>ieČāpo</w:t>
      </w:r>
      <w:proofErr w:type="spellEnd"/>
      <w:r w:rsidRPr="00C4067B">
        <w:rPr>
          <w:rFonts w:ascii="Times New Roman" w:hAnsi="Times New Roman" w:cs="Times New Roman"/>
          <w:b/>
          <w:sz w:val="36"/>
          <w:szCs w:val="24"/>
        </w:rPr>
        <w:t xml:space="preserve">’’ </w:t>
      </w:r>
    </w:p>
    <w:p w:rsidR="00C4067B" w:rsidRDefault="00C4067B" w:rsidP="00C4067B">
      <w:pPr>
        <w:spacing w:after="0" w:line="240" w:lineRule="auto"/>
        <w:jc w:val="center"/>
        <w:rPr>
          <w:rFonts w:ascii="Times New Roman" w:hAnsi="Times New Roman" w:cs="Times New Roman"/>
          <w:b/>
          <w:sz w:val="24"/>
          <w:szCs w:val="24"/>
        </w:rPr>
      </w:pPr>
    </w:p>
    <w:p w:rsidR="00C4067B" w:rsidRPr="00C4067B" w:rsidRDefault="00C4067B" w:rsidP="00C4067B">
      <w:pPr>
        <w:spacing w:after="0" w:line="240" w:lineRule="auto"/>
        <w:jc w:val="center"/>
        <w:rPr>
          <w:rFonts w:ascii="Times New Roman" w:hAnsi="Times New Roman" w:cs="Times New Roman"/>
          <w:b/>
          <w:sz w:val="24"/>
          <w:szCs w:val="24"/>
        </w:rPr>
      </w:pPr>
    </w:p>
    <w:p w:rsidR="00782FC2" w:rsidRPr="00C4067B" w:rsidRDefault="00782FC2" w:rsidP="00C4067B">
      <w:pPr>
        <w:spacing w:after="0" w:line="240" w:lineRule="auto"/>
        <w:jc w:val="both"/>
        <w:rPr>
          <w:rFonts w:ascii="Times New Roman" w:hAnsi="Times New Roman" w:cs="Times New Roman"/>
          <w:sz w:val="24"/>
          <w:szCs w:val="24"/>
        </w:rPr>
      </w:pPr>
      <w:r w:rsidRPr="00C4067B">
        <w:rPr>
          <w:rFonts w:ascii="Times New Roman" w:hAnsi="Times New Roman" w:cs="Times New Roman"/>
          <w:b/>
          <w:sz w:val="24"/>
          <w:szCs w:val="24"/>
        </w:rPr>
        <w:t>Mērķis</w:t>
      </w:r>
      <w:r w:rsidRPr="00C4067B">
        <w:rPr>
          <w:rFonts w:ascii="Times New Roman" w:hAnsi="Times New Roman" w:cs="Times New Roman"/>
          <w:sz w:val="24"/>
          <w:szCs w:val="24"/>
        </w:rPr>
        <w:t xml:space="preserve">:  veicināt </w:t>
      </w:r>
      <w:r w:rsidR="00197F8D" w:rsidRPr="00C4067B">
        <w:rPr>
          <w:rFonts w:ascii="Times New Roman" w:hAnsi="Times New Roman" w:cs="Times New Roman"/>
          <w:sz w:val="24"/>
          <w:szCs w:val="24"/>
        </w:rPr>
        <w:t xml:space="preserve"> </w:t>
      </w:r>
      <w:proofErr w:type="spellStart"/>
      <w:r w:rsidR="00197F8D" w:rsidRPr="00C4067B">
        <w:rPr>
          <w:rFonts w:ascii="Times New Roman" w:hAnsi="Times New Roman" w:cs="Times New Roman"/>
          <w:sz w:val="24"/>
          <w:szCs w:val="24"/>
        </w:rPr>
        <w:t>ādažnieku</w:t>
      </w:r>
      <w:proofErr w:type="spellEnd"/>
      <w:r w:rsidRPr="00C4067B">
        <w:rPr>
          <w:rFonts w:ascii="Times New Roman" w:hAnsi="Times New Roman" w:cs="Times New Roman"/>
          <w:sz w:val="24"/>
          <w:szCs w:val="24"/>
        </w:rPr>
        <w:t xml:space="preserve"> veselīgu dzīvesveidu </w:t>
      </w:r>
    </w:p>
    <w:p w:rsidR="00406B7C" w:rsidRPr="00C4067B" w:rsidRDefault="004C5B09" w:rsidP="00C4067B">
      <w:pPr>
        <w:spacing w:after="0" w:line="240" w:lineRule="auto"/>
        <w:jc w:val="both"/>
        <w:rPr>
          <w:rFonts w:ascii="Times New Roman" w:hAnsi="Times New Roman" w:cs="Times New Roman"/>
          <w:sz w:val="24"/>
          <w:szCs w:val="24"/>
        </w:rPr>
      </w:pPr>
      <w:r w:rsidRPr="00C4067B">
        <w:rPr>
          <w:rFonts w:ascii="Times New Roman" w:hAnsi="Times New Roman" w:cs="Times New Roman"/>
          <w:b/>
          <w:sz w:val="24"/>
          <w:szCs w:val="24"/>
        </w:rPr>
        <w:t>Pasākumu iekustinās</w:t>
      </w:r>
      <w:r w:rsidR="00406B7C" w:rsidRPr="00C4067B">
        <w:rPr>
          <w:rFonts w:ascii="Times New Roman" w:hAnsi="Times New Roman" w:cs="Times New Roman"/>
          <w:b/>
          <w:sz w:val="24"/>
          <w:szCs w:val="24"/>
        </w:rPr>
        <w:t>:</w:t>
      </w:r>
      <w:r w:rsidR="00406B7C" w:rsidRPr="00C4067B">
        <w:rPr>
          <w:rFonts w:ascii="Times New Roman" w:hAnsi="Times New Roman" w:cs="Times New Roman"/>
          <w:sz w:val="24"/>
          <w:szCs w:val="24"/>
        </w:rPr>
        <w:t xml:space="preserve"> Alise Timermane</w:t>
      </w:r>
    </w:p>
    <w:p w:rsidR="00051763" w:rsidRPr="00C4067B" w:rsidRDefault="00782FC2" w:rsidP="00C4067B">
      <w:pPr>
        <w:spacing w:after="0" w:line="240" w:lineRule="auto"/>
        <w:jc w:val="both"/>
        <w:rPr>
          <w:rFonts w:ascii="Times New Roman" w:hAnsi="Times New Roman" w:cs="Times New Roman"/>
          <w:b/>
          <w:sz w:val="24"/>
          <w:szCs w:val="24"/>
        </w:rPr>
      </w:pPr>
      <w:r w:rsidRPr="00C4067B">
        <w:rPr>
          <w:rFonts w:ascii="Times New Roman" w:hAnsi="Times New Roman" w:cs="Times New Roman"/>
          <w:b/>
          <w:sz w:val="24"/>
          <w:szCs w:val="24"/>
        </w:rPr>
        <w:t>Dalības veids</w:t>
      </w:r>
      <w:r w:rsidRPr="00C4067B">
        <w:rPr>
          <w:rFonts w:ascii="Times New Roman" w:hAnsi="Times New Roman" w:cs="Times New Roman"/>
          <w:sz w:val="24"/>
          <w:szCs w:val="24"/>
        </w:rPr>
        <w:t xml:space="preserve"> </w:t>
      </w:r>
      <w:r w:rsidRPr="00C4067B">
        <w:rPr>
          <w:rFonts w:ascii="Times New Roman" w:hAnsi="Times New Roman" w:cs="Times New Roman"/>
          <w:b/>
          <w:sz w:val="24"/>
          <w:szCs w:val="24"/>
        </w:rPr>
        <w:t>:</w:t>
      </w:r>
      <w:r w:rsidR="0051602C" w:rsidRPr="00C4067B">
        <w:rPr>
          <w:rFonts w:ascii="Times New Roman" w:hAnsi="Times New Roman" w:cs="Times New Roman"/>
          <w:sz w:val="24"/>
          <w:szCs w:val="24"/>
        </w:rPr>
        <w:t xml:space="preserve">  ejot, soļojot vai </w:t>
      </w:r>
      <w:r w:rsidRPr="00C4067B">
        <w:rPr>
          <w:rFonts w:ascii="Times New Roman" w:hAnsi="Times New Roman" w:cs="Times New Roman"/>
          <w:sz w:val="24"/>
          <w:szCs w:val="24"/>
        </w:rPr>
        <w:t xml:space="preserve"> nūjojot sev vēlamajā tempā</w:t>
      </w:r>
      <w:r w:rsidR="00051763" w:rsidRPr="00C4067B">
        <w:rPr>
          <w:rFonts w:ascii="Times New Roman" w:hAnsi="Times New Roman" w:cs="Times New Roman"/>
          <w:b/>
          <w:sz w:val="24"/>
          <w:szCs w:val="24"/>
        </w:rPr>
        <w:t xml:space="preserve"> </w:t>
      </w:r>
    </w:p>
    <w:p w:rsidR="00051763" w:rsidRPr="00C4067B" w:rsidRDefault="00051763" w:rsidP="00C4067B">
      <w:pPr>
        <w:spacing w:after="0" w:line="240" w:lineRule="auto"/>
        <w:jc w:val="both"/>
        <w:rPr>
          <w:rFonts w:ascii="Times New Roman" w:hAnsi="Times New Roman" w:cs="Times New Roman"/>
          <w:sz w:val="24"/>
          <w:szCs w:val="24"/>
        </w:rPr>
      </w:pPr>
      <w:r w:rsidRPr="00C4067B">
        <w:rPr>
          <w:rFonts w:ascii="Times New Roman" w:hAnsi="Times New Roman" w:cs="Times New Roman"/>
          <w:b/>
          <w:sz w:val="24"/>
          <w:szCs w:val="24"/>
        </w:rPr>
        <w:t>Trases garums</w:t>
      </w:r>
      <w:r w:rsidRPr="00C4067B">
        <w:rPr>
          <w:rFonts w:ascii="Times New Roman" w:hAnsi="Times New Roman" w:cs="Times New Roman"/>
          <w:sz w:val="24"/>
          <w:szCs w:val="24"/>
        </w:rPr>
        <w:t>: 3 km (daļa trases zemes segums, daļa asfalts)</w:t>
      </w:r>
    </w:p>
    <w:p w:rsidR="00AE2AB0" w:rsidRPr="00C4067B" w:rsidRDefault="00782FC2" w:rsidP="00C4067B">
      <w:pPr>
        <w:spacing w:after="0" w:line="240" w:lineRule="auto"/>
        <w:rPr>
          <w:rFonts w:ascii="Times New Roman" w:hAnsi="Times New Roman" w:cs="Times New Roman"/>
          <w:sz w:val="24"/>
          <w:szCs w:val="24"/>
        </w:rPr>
      </w:pPr>
      <w:r w:rsidRPr="00C4067B">
        <w:rPr>
          <w:rFonts w:ascii="Times New Roman" w:hAnsi="Times New Roman" w:cs="Times New Roman"/>
          <w:b/>
          <w:sz w:val="24"/>
          <w:szCs w:val="24"/>
        </w:rPr>
        <w:t>Norises vieta</w:t>
      </w:r>
      <w:r w:rsidR="00197F8D" w:rsidRPr="00C4067B">
        <w:rPr>
          <w:rFonts w:ascii="Times New Roman" w:hAnsi="Times New Roman" w:cs="Times New Roman"/>
          <w:b/>
          <w:sz w:val="24"/>
          <w:szCs w:val="24"/>
        </w:rPr>
        <w:t xml:space="preserve"> un laiks</w:t>
      </w:r>
      <w:r w:rsidRPr="00C4067B">
        <w:rPr>
          <w:rFonts w:ascii="Times New Roman" w:hAnsi="Times New Roman" w:cs="Times New Roman"/>
          <w:sz w:val="24"/>
          <w:szCs w:val="24"/>
        </w:rPr>
        <w:t xml:space="preserve">: </w:t>
      </w:r>
    </w:p>
    <w:p w:rsidR="00AE2AB0" w:rsidRPr="00C4067B" w:rsidRDefault="0051602C" w:rsidP="00C4067B">
      <w:pPr>
        <w:spacing w:after="0" w:line="240" w:lineRule="auto"/>
        <w:rPr>
          <w:rFonts w:ascii="Times New Roman" w:hAnsi="Times New Roman" w:cs="Times New Roman"/>
          <w:sz w:val="24"/>
          <w:szCs w:val="24"/>
        </w:rPr>
      </w:pPr>
      <w:r w:rsidRPr="00C4067B">
        <w:rPr>
          <w:rFonts w:ascii="Times New Roman" w:hAnsi="Times New Roman" w:cs="Times New Roman"/>
          <w:sz w:val="24"/>
          <w:szCs w:val="24"/>
        </w:rPr>
        <w:t xml:space="preserve">Sacensības notiek  Ādažos, starta un </w:t>
      </w:r>
      <w:r w:rsidR="00AE2AB0" w:rsidRPr="00C4067B">
        <w:rPr>
          <w:rFonts w:ascii="Times New Roman" w:hAnsi="Times New Roman" w:cs="Times New Roman"/>
          <w:sz w:val="24"/>
          <w:szCs w:val="24"/>
        </w:rPr>
        <w:t xml:space="preserve">finiša vieta ir </w:t>
      </w:r>
      <w:proofErr w:type="spellStart"/>
      <w:r w:rsidR="00AE2AB0" w:rsidRPr="00C4067B">
        <w:rPr>
          <w:rFonts w:ascii="Times New Roman" w:hAnsi="Times New Roman" w:cs="Times New Roman"/>
          <w:sz w:val="24"/>
          <w:szCs w:val="24"/>
        </w:rPr>
        <w:t>Vējupes</w:t>
      </w:r>
      <w:proofErr w:type="spellEnd"/>
      <w:r w:rsidR="00AE2AB0" w:rsidRPr="00C4067B">
        <w:rPr>
          <w:rFonts w:ascii="Times New Roman" w:hAnsi="Times New Roman" w:cs="Times New Roman"/>
          <w:sz w:val="24"/>
          <w:szCs w:val="24"/>
        </w:rPr>
        <w:t xml:space="preserve"> pludmalē</w:t>
      </w:r>
    </w:p>
    <w:p w:rsidR="0051602C" w:rsidRPr="00C4067B" w:rsidRDefault="0051602C" w:rsidP="00C4067B">
      <w:pPr>
        <w:spacing w:after="0" w:line="240" w:lineRule="auto"/>
        <w:rPr>
          <w:rFonts w:ascii="Times New Roman" w:eastAsia="Times New Roman" w:hAnsi="Times New Roman" w:cs="Times New Roman"/>
          <w:sz w:val="24"/>
          <w:szCs w:val="24"/>
          <w:lang w:val="fr-FR"/>
        </w:rPr>
      </w:pPr>
      <w:r w:rsidRPr="00C4067B">
        <w:rPr>
          <w:rFonts w:ascii="Times New Roman" w:hAnsi="Times New Roman" w:cs="Times New Roman"/>
          <w:sz w:val="24"/>
          <w:szCs w:val="24"/>
        </w:rPr>
        <w:t xml:space="preserve">Sacensības norisinās sestdienā, 27.04.2018. </w:t>
      </w:r>
    </w:p>
    <w:p w:rsidR="00AE2AB0" w:rsidRPr="00C4067B" w:rsidRDefault="00AE2AB0" w:rsidP="00C4067B">
      <w:pPr>
        <w:pStyle w:val="Sarakstarindkopa"/>
        <w:spacing w:after="0"/>
        <w:ind w:left="992"/>
        <w:rPr>
          <w:rFonts w:eastAsia="Times New Roman"/>
          <w:lang w:val="fr-FR"/>
        </w:rPr>
      </w:pPr>
    </w:p>
    <w:p w:rsidR="00AE2AB0" w:rsidRPr="00C4067B" w:rsidRDefault="00051763" w:rsidP="00C4067B">
      <w:pPr>
        <w:pStyle w:val="Sarakstarindkopa"/>
        <w:numPr>
          <w:ilvl w:val="0"/>
          <w:numId w:val="2"/>
        </w:numPr>
        <w:spacing w:after="0"/>
        <w:rPr>
          <w:rFonts w:eastAsia="Times New Roman"/>
          <w:lang w:val="fr-FR"/>
        </w:rPr>
      </w:pPr>
      <w:r w:rsidRPr="00C4067B">
        <w:rPr>
          <w:rFonts w:eastAsia="Times New Roman"/>
          <w:lang w:val="fr-FR"/>
        </w:rPr>
        <w:t>Reģistrēšanās 13 :00 – 14:00</w:t>
      </w:r>
    </w:p>
    <w:p w:rsidR="00AE2AB0" w:rsidRPr="00C4067B" w:rsidRDefault="00AE2AB0" w:rsidP="00C4067B">
      <w:pPr>
        <w:pStyle w:val="Sarakstarindkopa"/>
        <w:numPr>
          <w:ilvl w:val="0"/>
          <w:numId w:val="2"/>
        </w:numPr>
        <w:spacing w:after="0"/>
        <w:rPr>
          <w:rFonts w:eastAsia="Times New Roman"/>
          <w:lang w:val="fr-FR"/>
        </w:rPr>
      </w:pPr>
      <w:r w:rsidRPr="00C4067B">
        <w:rPr>
          <w:rFonts w:eastAsia="Times New Roman"/>
          <w:lang w:val="fr-FR"/>
        </w:rPr>
        <w:t>Starts 14:30</w:t>
      </w:r>
    </w:p>
    <w:p w:rsidR="00051763" w:rsidRPr="00C4067B" w:rsidRDefault="00051763" w:rsidP="00C4067B">
      <w:pPr>
        <w:pStyle w:val="Sarakstarindkopa"/>
        <w:numPr>
          <w:ilvl w:val="0"/>
          <w:numId w:val="2"/>
        </w:numPr>
        <w:spacing w:after="0"/>
        <w:rPr>
          <w:rFonts w:eastAsia="Times New Roman"/>
          <w:lang w:val="fr-FR"/>
        </w:rPr>
      </w:pPr>
      <w:r w:rsidRPr="00C4067B">
        <w:rPr>
          <w:rFonts w:eastAsia="Times New Roman"/>
          <w:lang w:val="fr-FR"/>
        </w:rPr>
        <w:t>Apbalvošana 16:</w:t>
      </w:r>
      <w:r w:rsidR="00662345" w:rsidRPr="00C4067B">
        <w:rPr>
          <w:rFonts w:eastAsia="Times New Roman"/>
          <w:lang w:val="fr-FR"/>
        </w:rPr>
        <w:t>15</w:t>
      </w:r>
    </w:p>
    <w:p w:rsidR="00051763" w:rsidRPr="00C4067B" w:rsidRDefault="00051763" w:rsidP="00C4067B">
      <w:pPr>
        <w:pStyle w:val="Sarakstarindkopa"/>
        <w:spacing w:after="0"/>
        <w:ind w:left="1440"/>
        <w:rPr>
          <w:rFonts w:eastAsia="Times New Roman"/>
          <w:lang w:val="fr-FR"/>
        </w:rPr>
      </w:pPr>
    </w:p>
    <w:p w:rsidR="00051763" w:rsidRPr="00C4067B" w:rsidRDefault="00AE2AB0" w:rsidP="00C4067B">
      <w:pPr>
        <w:spacing w:after="0" w:line="240" w:lineRule="auto"/>
        <w:rPr>
          <w:rFonts w:ascii="Times New Roman" w:eastAsia="Times New Roman" w:hAnsi="Times New Roman" w:cs="Times New Roman"/>
          <w:b/>
          <w:sz w:val="24"/>
          <w:szCs w:val="24"/>
          <w:lang w:val="fr-FR"/>
        </w:rPr>
      </w:pPr>
      <w:r w:rsidRPr="00C4067B">
        <w:rPr>
          <w:rFonts w:ascii="Times New Roman" w:eastAsia="Times New Roman" w:hAnsi="Times New Roman" w:cs="Times New Roman"/>
          <w:b/>
          <w:sz w:val="24"/>
          <w:szCs w:val="24"/>
          <w:lang w:val="fr-FR"/>
        </w:rPr>
        <w:t>Apbalvošana</w:t>
      </w:r>
      <w:r w:rsidR="00051763" w:rsidRPr="00C4067B">
        <w:rPr>
          <w:rFonts w:ascii="Times New Roman" w:eastAsia="Times New Roman" w:hAnsi="Times New Roman" w:cs="Times New Roman"/>
          <w:b/>
          <w:sz w:val="24"/>
          <w:szCs w:val="24"/>
          <w:lang w:val="fr-FR"/>
        </w:rPr>
        <w:t xml:space="preserve"> : </w:t>
      </w:r>
    </w:p>
    <w:p w:rsidR="00AE2AB0" w:rsidRPr="00C4067B" w:rsidRDefault="00051763" w:rsidP="00C4067B">
      <w:pPr>
        <w:spacing w:after="0" w:line="240" w:lineRule="auto"/>
        <w:rPr>
          <w:rFonts w:ascii="Times New Roman" w:eastAsia="Times New Roman" w:hAnsi="Times New Roman" w:cs="Times New Roman"/>
          <w:sz w:val="24"/>
          <w:szCs w:val="24"/>
          <w:lang w:val="fr-FR"/>
        </w:rPr>
      </w:pPr>
      <w:r w:rsidRPr="00C4067B">
        <w:rPr>
          <w:rFonts w:ascii="Times New Roman" w:eastAsia="Times New Roman" w:hAnsi="Times New Roman" w:cs="Times New Roman"/>
          <w:sz w:val="24"/>
          <w:szCs w:val="24"/>
          <w:lang w:val="fr-FR"/>
        </w:rPr>
        <w:t>B</w:t>
      </w:r>
      <w:r w:rsidR="00AE2AB0" w:rsidRPr="00C4067B">
        <w:rPr>
          <w:rFonts w:ascii="Times New Roman" w:eastAsia="Times New Roman" w:hAnsi="Times New Roman" w:cs="Times New Roman"/>
          <w:sz w:val="24"/>
          <w:szCs w:val="24"/>
          <w:lang w:val="fr-FR"/>
        </w:rPr>
        <w:t>alvu loterija</w:t>
      </w:r>
      <w:r w:rsidRPr="00C4067B">
        <w:rPr>
          <w:rFonts w:ascii="Times New Roman" w:eastAsia="Times New Roman" w:hAnsi="Times New Roman" w:cs="Times New Roman"/>
          <w:sz w:val="24"/>
          <w:szCs w:val="24"/>
          <w:lang w:val="fr-FR"/>
        </w:rPr>
        <w:t xml:space="preserve"> starp dalībniekiem</w:t>
      </w:r>
      <w:r w:rsidR="00C4067B">
        <w:rPr>
          <w:rFonts w:ascii="Times New Roman" w:eastAsia="Times New Roman" w:hAnsi="Times New Roman" w:cs="Times New Roman"/>
          <w:sz w:val="24"/>
          <w:szCs w:val="24"/>
          <w:lang w:val="fr-FR"/>
        </w:rPr>
        <w:t>.</w:t>
      </w:r>
      <w:r w:rsidRPr="00C4067B">
        <w:rPr>
          <w:rFonts w:ascii="Times New Roman" w:eastAsia="Times New Roman" w:hAnsi="Times New Roman" w:cs="Times New Roman"/>
          <w:sz w:val="24"/>
          <w:szCs w:val="24"/>
          <w:lang w:val="fr-FR"/>
        </w:rPr>
        <w:t xml:space="preserve"> </w:t>
      </w:r>
      <w:r w:rsidR="00AE2AB0" w:rsidRPr="00C4067B">
        <w:rPr>
          <w:rFonts w:ascii="Times New Roman" w:eastAsia="Times New Roman" w:hAnsi="Times New Roman" w:cs="Times New Roman"/>
          <w:sz w:val="24"/>
          <w:szCs w:val="24"/>
          <w:lang w:val="fr-FR"/>
        </w:rPr>
        <w:t xml:space="preserve"> </w:t>
      </w:r>
    </w:p>
    <w:p w:rsidR="00AE2AB0" w:rsidRPr="00C4067B" w:rsidRDefault="00AE2AB0" w:rsidP="00C4067B">
      <w:pPr>
        <w:spacing w:after="0" w:line="240" w:lineRule="auto"/>
        <w:jc w:val="both"/>
        <w:rPr>
          <w:rFonts w:ascii="Times New Roman" w:hAnsi="Times New Roman" w:cs="Times New Roman"/>
          <w:sz w:val="24"/>
          <w:szCs w:val="24"/>
          <w:lang w:val="fr-FR"/>
        </w:rPr>
      </w:pPr>
    </w:p>
    <w:p w:rsidR="00782FC2" w:rsidRPr="00C4067B" w:rsidRDefault="008B4D86" w:rsidP="00C4067B">
      <w:pPr>
        <w:spacing w:after="0" w:line="240" w:lineRule="auto"/>
        <w:jc w:val="both"/>
        <w:rPr>
          <w:rFonts w:ascii="Times New Roman" w:hAnsi="Times New Roman" w:cs="Times New Roman"/>
          <w:sz w:val="24"/>
          <w:szCs w:val="24"/>
        </w:rPr>
      </w:pPr>
      <w:r w:rsidRPr="00C4067B">
        <w:rPr>
          <w:rFonts w:ascii="Times New Roman" w:hAnsi="Times New Roman" w:cs="Times New Roman"/>
          <w:b/>
          <w:sz w:val="24"/>
          <w:szCs w:val="24"/>
        </w:rPr>
        <w:t xml:space="preserve">Dalības maksa: </w:t>
      </w:r>
      <w:r w:rsidRPr="00C4067B">
        <w:rPr>
          <w:rFonts w:ascii="Times New Roman" w:hAnsi="Times New Roman" w:cs="Times New Roman"/>
          <w:sz w:val="24"/>
          <w:szCs w:val="24"/>
        </w:rPr>
        <w:t>NAV</w:t>
      </w:r>
    </w:p>
    <w:p w:rsidR="00C4067B" w:rsidRPr="00C70B8F" w:rsidRDefault="00C4067B" w:rsidP="00C4067B">
      <w:pPr>
        <w:spacing w:after="0" w:line="240" w:lineRule="auto"/>
        <w:jc w:val="both"/>
        <w:rPr>
          <w:rFonts w:ascii="Times New Roman" w:hAnsi="Times New Roman" w:cs="Times New Roman"/>
          <w:sz w:val="24"/>
          <w:szCs w:val="24"/>
          <w:lang w:val="fr-FR"/>
        </w:rPr>
      </w:pPr>
    </w:p>
    <w:p w:rsidR="00C4067B" w:rsidRPr="00C70B8F" w:rsidRDefault="00C4067B" w:rsidP="00C4067B">
      <w:pPr>
        <w:jc w:val="center"/>
        <w:rPr>
          <w:rFonts w:ascii="Times New Roman" w:hAnsi="Times New Roman" w:cs="Times New Roman"/>
          <w:b/>
          <w:sz w:val="24"/>
          <w:szCs w:val="24"/>
        </w:rPr>
      </w:pPr>
      <w:r w:rsidRPr="00C70B8F">
        <w:rPr>
          <w:rFonts w:ascii="Times New Roman" w:hAnsi="Times New Roman" w:cs="Times New Roman"/>
          <w:b/>
          <w:sz w:val="24"/>
          <w:szCs w:val="24"/>
        </w:rPr>
        <w:t>DATU AIZSARDZĪBA</w:t>
      </w:r>
    </w:p>
    <w:p w:rsidR="00C4067B" w:rsidRPr="00C70B8F" w:rsidRDefault="00C4067B" w:rsidP="00C4067B">
      <w:pPr>
        <w:rPr>
          <w:rFonts w:ascii="Times New Roman" w:hAnsi="Times New Roman" w:cs="Times New Roman"/>
          <w:sz w:val="24"/>
          <w:szCs w:val="24"/>
        </w:rPr>
      </w:pPr>
      <w:r w:rsidRPr="00C70B8F">
        <w:rPr>
          <w:rFonts w:ascii="Times New Roman" w:hAnsi="Times New Roman" w:cs="Times New Roman"/>
          <w:sz w:val="24"/>
          <w:szCs w:val="24"/>
          <w:shd w:val="clear" w:color="auto" w:fill="FFFFFF"/>
        </w:rPr>
        <w:t xml:space="preserve">Pasākumā tiks fotografēts un/vai filmēts! </w:t>
      </w:r>
      <w:r w:rsidRPr="00C70B8F">
        <w:rPr>
          <w:rFonts w:ascii="Times New Roman" w:hAnsi="Times New Roman" w:cs="Times New Roman"/>
          <w:sz w:val="24"/>
          <w:szCs w:val="24"/>
        </w:rPr>
        <w:t xml:space="preserve">Fotoattēli un video var tikt izmantoti Ādažu novada pašvaldības tīmekļa vietnē </w:t>
      </w:r>
      <w:hyperlink r:id="rId5" w:history="1">
        <w:r w:rsidRPr="00C70B8F">
          <w:rPr>
            <w:rStyle w:val="Hipersaite"/>
            <w:rFonts w:ascii="Times New Roman" w:hAnsi="Times New Roman" w:cs="Times New Roman"/>
            <w:color w:val="auto"/>
            <w:sz w:val="24"/>
            <w:szCs w:val="24"/>
          </w:rPr>
          <w:t>www.adazi.lv</w:t>
        </w:r>
      </w:hyperlink>
      <w:r w:rsidRPr="00C70B8F">
        <w:rPr>
          <w:rFonts w:ascii="Times New Roman" w:hAnsi="Times New Roman" w:cs="Times New Roman"/>
          <w:sz w:val="24"/>
          <w:szCs w:val="24"/>
        </w:rPr>
        <w:t xml:space="preserve"> un pašvaldības kontos sociālajā tīklā </w:t>
      </w:r>
      <w:proofErr w:type="spellStart"/>
      <w:r w:rsidRPr="00C70B8F">
        <w:rPr>
          <w:rFonts w:ascii="Times New Roman" w:hAnsi="Times New Roman" w:cs="Times New Roman"/>
          <w:sz w:val="24"/>
          <w:szCs w:val="24"/>
        </w:rPr>
        <w:t>Facebook</w:t>
      </w:r>
      <w:proofErr w:type="spellEnd"/>
      <w:r w:rsidRPr="00C70B8F">
        <w:rPr>
          <w:rFonts w:ascii="Times New Roman" w:hAnsi="Times New Roman" w:cs="Times New Roman"/>
          <w:sz w:val="24"/>
          <w:szCs w:val="24"/>
        </w:rPr>
        <w:t xml:space="preserve">, </w:t>
      </w:r>
      <w:proofErr w:type="spellStart"/>
      <w:r w:rsidRPr="00C70B8F">
        <w:rPr>
          <w:rFonts w:ascii="Times New Roman" w:hAnsi="Times New Roman" w:cs="Times New Roman"/>
          <w:sz w:val="24"/>
          <w:szCs w:val="24"/>
        </w:rPr>
        <w:t>Twitter</w:t>
      </w:r>
      <w:proofErr w:type="spellEnd"/>
      <w:r w:rsidRPr="00C70B8F">
        <w:rPr>
          <w:rFonts w:ascii="Times New Roman" w:hAnsi="Times New Roman" w:cs="Times New Roman"/>
          <w:sz w:val="24"/>
          <w:szCs w:val="24"/>
        </w:rPr>
        <w:t xml:space="preserve"> un </w:t>
      </w:r>
      <w:proofErr w:type="spellStart"/>
      <w:r w:rsidRPr="00C70B8F">
        <w:rPr>
          <w:rFonts w:ascii="Times New Roman" w:hAnsi="Times New Roman" w:cs="Times New Roman"/>
          <w:sz w:val="24"/>
          <w:szCs w:val="24"/>
        </w:rPr>
        <w:t>Flickr</w:t>
      </w:r>
      <w:proofErr w:type="spellEnd"/>
      <w:r w:rsidRPr="00C70B8F">
        <w:rPr>
          <w:rFonts w:ascii="Times New Roman" w:hAnsi="Times New Roman" w:cs="Times New Roman"/>
          <w:sz w:val="24"/>
          <w:szCs w:val="24"/>
        </w:rPr>
        <w:t>.</w:t>
      </w:r>
    </w:p>
    <w:p w:rsidR="00C4067B" w:rsidRPr="00C70B8F" w:rsidRDefault="00C4067B" w:rsidP="00C4067B">
      <w:pPr>
        <w:rPr>
          <w:rFonts w:ascii="Times New Roman" w:hAnsi="Times New Roman" w:cs="Times New Roman"/>
          <w:sz w:val="24"/>
          <w:szCs w:val="24"/>
        </w:rPr>
      </w:pPr>
      <w:bookmarkStart w:id="0" w:name="_GoBack"/>
      <w:bookmarkEnd w:id="0"/>
      <w:r w:rsidRPr="00C70B8F">
        <w:rPr>
          <w:rFonts w:ascii="Times New Roman" w:hAnsi="Times New Roman" w:cs="Times New Roman"/>
          <w:sz w:val="24"/>
          <w:szCs w:val="24"/>
        </w:rPr>
        <w:t>Personas datu apstrāde tiek veikta, lai korekti attēlotu sportista sniegto rezultātu, attiecībā pret citu dalībnieku rezultātiem. Lai noteiktu sportista piederību distancei un grupai, atbilstoši sacensību nolikumam, bez Datu subjekta vārda un uzvārda ir nepieciešams arī dzimums un dzimšanas datums. Savukārt saziņai par konkrētajām sacensībām, to atcelšanas, izmaiņu un citu jautājumu gadījumā, nepieciešams arī telefona numurs un e-pasta adrese.</w:t>
      </w:r>
    </w:p>
    <w:p w:rsidR="00C4067B" w:rsidRPr="00C70B8F" w:rsidRDefault="00C4067B" w:rsidP="00C4067B">
      <w:pPr>
        <w:suppressAutoHyphens/>
        <w:spacing w:after="0"/>
        <w:rPr>
          <w:rFonts w:ascii="Times New Roman" w:hAnsi="Times New Roman" w:cs="Times New Roman"/>
          <w:sz w:val="24"/>
          <w:szCs w:val="24"/>
        </w:rPr>
      </w:pPr>
      <w:r w:rsidRPr="00C70B8F">
        <w:rPr>
          <w:rFonts w:ascii="Times New Roman" w:hAnsi="Times New Roman" w:cs="Times New Roman"/>
          <w:sz w:val="24"/>
          <w:szCs w:val="24"/>
        </w:rPr>
        <w:t>JŪSU ATRAŠANĀS PASĀKUMA NORISES VIETĀ IR APLEICINĀJUMS TAM, KA PIEKRĪTAT ŠIEM NOTEIKUMIEM.</w:t>
      </w:r>
    </w:p>
    <w:p w:rsidR="00C4067B" w:rsidRPr="00C70B8F" w:rsidRDefault="00C4067B" w:rsidP="00C4067B">
      <w:pPr>
        <w:spacing w:after="0" w:line="240" w:lineRule="auto"/>
        <w:rPr>
          <w:rFonts w:ascii="Times New Roman" w:hAnsi="Times New Roman" w:cs="Times New Roman"/>
          <w:sz w:val="24"/>
          <w:szCs w:val="24"/>
        </w:rPr>
      </w:pPr>
    </w:p>
    <w:p w:rsidR="00C4067B" w:rsidRPr="00C70B8F" w:rsidRDefault="00C4067B" w:rsidP="00C4067B">
      <w:pPr>
        <w:rPr>
          <w:rFonts w:ascii="Times New Roman" w:hAnsi="Times New Roman" w:cs="Times New Roman"/>
          <w:sz w:val="24"/>
          <w:szCs w:val="24"/>
        </w:rPr>
      </w:pPr>
    </w:p>
    <w:p w:rsidR="00AE2AB0" w:rsidRPr="00C4067B" w:rsidRDefault="00AE2AB0" w:rsidP="00C4067B">
      <w:pPr>
        <w:spacing w:after="0" w:line="240" w:lineRule="auto"/>
        <w:jc w:val="both"/>
        <w:rPr>
          <w:rFonts w:ascii="Times New Roman" w:hAnsi="Times New Roman" w:cs="Times New Roman"/>
          <w:sz w:val="24"/>
          <w:szCs w:val="24"/>
        </w:rPr>
      </w:pPr>
    </w:p>
    <w:sectPr w:rsidR="00AE2AB0" w:rsidRPr="00C406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F005F"/>
    <w:multiLevelType w:val="hybridMultilevel"/>
    <w:tmpl w:val="F33608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E2E32CC"/>
    <w:multiLevelType w:val="hybridMultilevel"/>
    <w:tmpl w:val="A0EE776C"/>
    <w:lvl w:ilvl="0" w:tplc="95A6938C">
      <w:start w:val="1"/>
      <w:numFmt w:val="bullet"/>
      <w:lvlText w:val=""/>
      <w:lvlJc w:val="left"/>
      <w:pPr>
        <w:ind w:left="765" w:hanging="360"/>
      </w:pPr>
      <w:rPr>
        <w:rFonts w:ascii="Symbol" w:eastAsiaTheme="minorHAnsi" w:hAnsi="Symbol" w:cstheme="minorBidi"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 w15:restartNumberingAfterBreak="0">
    <w:nsid w:val="4B6241AA"/>
    <w:multiLevelType w:val="hybridMultilevel"/>
    <w:tmpl w:val="93B29E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AD32EF"/>
    <w:multiLevelType w:val="hybridMultilevel"/>
    <w:tmpl w:val="FC968A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6960582F"/>
    <w:multiLevelType w:val="hybridMultilevel"/>
    <w:tmpl w:val="79A675C4"/>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D300DFA"/>
    <w:multiLevelType w:val="hybridMultilevel"/>
    <w:tmpl w:val="E2A0B8DA"/>
    <w:lvl w:ilvl="0" w:tplc="95A6938C">
      <w:start w:val="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8EF3194"/>
    <w:multiLevelType w:val="multilevel"/>
    <w:tmpl w:val="E25436C4"/>
    <w:lvl w:ilvl="0">
      <w:start w:val="1"/>
      <w:numFmt w:val="decimal"/>
      <w:lvlText w:val="%1."/>
      <w:lvlJc w:val="left"/>
      <w:pPr>
        <w:ind w:left="360" w:hanging="360"/>
      </w:pPr>
    </w:lvl>
    <w:lvl w:ilvl="1">
      <w:start w:val="1"/>
      <w:numFmt w:val="decimal"/>
      <w:lvlText w:val="%1.%2."/>
      <w:lvlJc w:val="left"/>
      <w:pPr>
        <w:ind w:left="792" w:hanging="432"/>
      </w:pPr>
      <w:rPr>
        <w:b w:val="0"/>
        <w:sz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7B"/>
    <w:rsid w:val="00051763"/>
    <w:rsid w:val="00081DC1"/>
    <w:rsid w:val="00197F8D"/>
    <w:rsid w:val="00327D2E"/>
    <w:rsid w:val="00406B7C"/>
    <w:rsid w:val="004C5B09"/>
    <w:rsid w:val="004E443B"/>
    <w:rsid w:val="0051602C"/>
    <w:rsid w:val="0057677B"/>
    <w:rsid w:val="00662345"/>
    <w:rsid w:val="00782FC2"/>
    <w:rsid w:val="008B4D86"/>
    <w:rsid w:val="009C14D0"/>
    <w:rsid w:val="00AE2AB0"/>
    <w:rsid w:val="00B015A7"/>
    <w:rsid w:val="00C4067B"/>
    <w:rsid w:val="00DD7F40"/>
    <w:rsid w:val="00FA3B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531B62-1F2D-4E61-879A-EEFC0937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82FC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51602C"/>
    <w:pPr>
      <w:spacing w:after="120" w:line="240" w:lineRule="auto"/>
      <w:ind w:left="720"/>
      <w:contextualSpacing/>
      <w:jc w:val="both"/>
    </w:pPr>
    <w:rPr>
      <w:rFonts w:ascii="Times New Roman" w:hAnsi="Times New Roman" w:cs="Times New Roman"/>
      <w:sz w:val="24"/>
      <w:szCs w:val="24"/>
      <w:lang w:val="en-US"/>
    </w:rPr>
  </w:style>
  <w:style w:type="character" w:styleId="Hipersaite">
    <w:name w:val="Hyperlink"/>
    <w:rsid w:val="00C406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616980">
      <w:bodyDiv w:val="1"/>
      <w:marLeft w:val="0"/>
      <w:marRight w:val="0"/>
      <w:marTop w:val="0"/>
      <w:marBottom w:val="0"/>
      <w:divBdr>
        <w:top w:val="none" w:sz="0" w:space="0" w:color="auto"/>
        <w:left w:val="none" w:sz="0" w:space="0" w:color="auto"/>
        <w:bottom w:val="none" w:sz="0" w:space="0" w:color="auto"/>
        <w:right w:val="none" w:sz="0" w:space="0" w:color="auto"/>
      </w:divBdr>
    </w:div>
    <w:div w:id="321617331">
      <w:bodyDiv w:val="1"/>
      <w:marLeft w:val="0"/>
      <w:marRight w:val="0"/>
      <w:marTop w:val="0"/>
      <w:marBottom w:val="0"/>
      <w:divBdr>
        <w:top w:val="none" w:sz="0" w:space="0" w:color="auto"/>
        <w:left w:val="none" w:sz="0" w:space="0" w:color="auto"/>
        <w:bottom w:val="none" w:sz="0" w:space="0" w:color="auto"/>
        <w:right w:val="none" w:sz="0" w:space="0" w:color="auto"/>
      </w:divBdr>
    </w:div>
    <w:div w:id="671028799">
      <w:bodyDiv w:val="1"/>
      <w:marLeft w:val="0"/>
      <w:marRight w:val="0"/>
      <w:marTop w:val="0"/>
      <w:marBottom w:val="0"/>
      <w:divBdr>
        <w:top w:val="none" w:sz="0" w:space="0" w:color="auto"/>
        <w:left w:val="none" w:sz="0" w:space="0" w:color="auto"/>
        <w:bottom w:val="none" w:sz="0" w:space="0" w:color="auto"/>
        <w:right w:val="none" w:sz="0" w:space="0" w:color="auto"/>
      </w:divBdr>
    </w:div>
    <w:div w:id="9572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1126</Characters>
  <Application>Microsoft Office Word</Application>
  <DocSecurity>0</DocSecurity>
  <Lines>9</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Dators</dc:creator>
  <cp:keywords/>
  <dc:description/>
  <cp:lastModifiedBy>Arnis Rozītis</cp:lastModifiedBy>
  <cp:revision>4</cp:revision>
  <dcterms:created xsi:type="dcterms:W3CDTF">2019-03-25T07:03:00Z</dcterms:created>
  <dcterms:modified xsi:type="dcterms:W3CDTF">2019-04-17T10:24:00Z</dcterms:modified>
</cp:coreProperties>
</file>