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437F"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PSTIPRINĀTS</w:t>
      </w:r>
    </w:p>
    <w:p w14:paraId="2FA1445E"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Ādažu novada Domes</w:t>
      </w:r>
    </w:p>
    <w:p w14:paraId="58C88CD5"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Iepirkumu komisijas</w:t>
      </w:r>
    </w:p>
    <w:p w14:paraId="20CFBA8C" w14:textId="0CA57040"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 xml:space="preserve">2017.gada </w:t>
      </w:r>
      <w:r>
        <w:rPr>
          <w:rFonts w:ascii="Times New Roman" w:eastAsia="Times New Roman" w:hAnsi="Times New Roman"/>
        </w:rPr>
        <w:t>21.novembra</w:t>
      </w:r>
    </w:p>
    <w:p w14:paraId="5C34474D" w14:textId="60995CD9"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protokols Nr.</w:t>
      </w:r>
      <w:r>
        <w:rPr>
          <w:rFonts w:ascii="Times New Roman" w:eastAsia="Times New Roman" w:hAnsi="Times New Roman"/>
        </w:rPr>
        <w:t>05-30-2017/92-7</w:t>
      </w:r>
    </w:p>
    <w:p w14:paraId="5CA048E3" w14:textId="77777777" w:rsidR="002F49D5" w:rsidRPr="00F138E9" w:rsidRDefault="002F49D5" w:rsidP="002F49D5">
      <w:pPr>
        <w:spacing w:after="0" w:line="240" w:lineRule="auto"/>
        <w:jc w:val="right"/>
        <w:rPr>
          <w:rFonts w:ascii="Times New Roman" w:eastAsia="Times New Roman" w:hAnsi="Times New Roman"/>
          <w:b/>
          <w:bCs/>
          <w:sz w:val="24"/>
          <w:szCs w:val="24"/>
        </w:rPr>
      </w:pPr>
    </w:p>
    <w:p w14:paraId="0C19063C" w14:textId="77777777" w:rsidR="002F49D5" w:rsidRPr="00F138E9" w:rsidRDefault="002F49D5" w:rsidP="002F49D5">
      <w:pPr>
        <w:spacing w:after="0" w:line="240" w:lineRule="auto"/>
        <w:jc w:val="right"/>
        <w:rPr>
          <w:rFonts w:ascii="Times New Roman" w:eastAsia="Times New Roman" w:hAnsi="Times New Roman"/>
          <w:b/>
          <w:bCs/>
          <w:sz w:val="24"/>
          <w:szCs w:val="24"/>
        </w:rPr>
      </w:pPr>
    </w:p>
    <w:p w14:paraId="3710D023" w14:textId="77777777" w:rsidR="002F49D5" w:rsidRPr="00F138E9" w:rsidRDefault="002F49D5" w:rsidP="002F49D5">
      <w:pPr>
        <w:spacing w:after="0" w:line="240" w:lineRule="auto"/>
        <w:rPr>
          <w:rFonts w:ascii="Times New Roman" w:eastAsia="Times New Roman" w:hAnsi="Times New Roman"/>
          <w:b/>
          <w:bCs/>
          <w:sz w:val="24"/>
          <w:szCs w:val="24"/>
        </w:rPr>
      </w:pPr>
    </w:p>
    <w:p w14:paraId="1B0DAC3A" w14:textId="77777777" w:rsidR="002F49D5" w:rsidRPr="00F138E9" w:rsidRDefault="002F49D5" w:rsidP="002F49D5">
      <w:pPr>
        <w:spacing w:after="0" w:line="240" w:lineRule="auto"/>
        <w:rPr>
          <w:rFonts w:ascii="Times New Roman" w:eastAsia="Times New Roman" w:hAnsi="Times New Roman"/>
          <w:b/>
          <w:bCs/>
          <w:sz w:val="24"/>
          <w:szCs w:val="24"/>
        </w:rPr>
      </w:pPr>
    </w:p>
    <w:p w14:paraId="7694FAEB" w14:textId="77777777" w:rsidR="002F49D5" w:rsidRPr="00F138E9" w:rsidRDefault="002F49D5" w:rsidP="002F49D5">
      <w:pPr>
        <w:spacing w:after="0" w:line="240" w:lineRule="auto"/>
        <w:rPr>
          <w:rFonts w:ascii="Times New Roman" w:eastAsia="Times New Roman" w:hAnsi="Times New Roman"/>
          <w:b/>
          <w:bCs/>
          <w:sz w:val="24"/>
          <w:szCs w:val="24"/>
        </w:rPr>
      </w:pPr>
    </w:p>
    <w:p w14:paraId="4C6AFF02" w14:textId="77777777" w:rsidR="002F49D5" w:rsidRPr="00F138E9" w:rsidRDefault="002F49D5" w:rsidP="002F49D5">
      <w:pPr>
        <w:spacing w:after="0" w:line="240" w:lineRule="auto"/>
        <w:rPr>
          <w:rFonts w:ascii="Times New Roman" w:eastAsia="Times New Roman" w:hAnsi="Times New Roman"/>
          <w:b/>
          <w:bCs/>
          <w:sz w:val="24"/>
          <w:szCs w:val="24"/>
        </w:rPr>
      </w:pPr>
    </w:p>
    <w:p w14:paraId="3FC5D076"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22DB0574"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SLĒGTA KONKURSA</w:t>
      </w:r>
    </w:p>
    <w:p w14:paraId="476CEAAA"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p>
    <w:p w14:paraId="38734616" w14:textId="77777777" w:rsidR="002F49D5" w:rsidRPr="00C72469" w:rsidRDefault="002F49D5" w:rsidP="002F49D5">
      <w:pPr>
        <w:shd w:val="clear" w:color="auto" w:fill="C2D69B" w:themeFill="accent3" w:themeFillTint="99"/>
        <w:spacing w:after="0" w:line="240" w:lineRule="auto"/>
        <w:jc w:val="center"/>
        <w:rPr>
          <w:rFonts w:ascii="Times New Roman" w:hAnsi="Times New Roman"/>
          <w:b/>
          <w:sz w:val="44"/>
          <w:szCs w:val="44"/>
        </w:rPr>
      </w:pPr>
      <w:r w:rsidRPr="00C72469">
        <w:rPr>
          <w:rFonts w:ascii="Times New Roman" w:hAnsi="Times New Roman"/>
          <w:b/>
          <w:sz w:val="44"/>
          <w:szCs w:val="44"/>
        </w:rPr>
        <w:t>SKOLAS BŪVDARBI ĀDAŽOS</w:t>
      </w:r>
    </w:p>
    <w:p w14:paraId="39549B06"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p>
    <w:p w14:paraId="7DCC17A2"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(ID Nr.ĀND 2017/92)</w:t>
      </w:r>
    </w:p>
    <w:p w14:paraId="19B3959E"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40"/>
          <w:szCs w:val="40"/>
        </w:rPr>
      </w:pPr>
    </w:p>
    <w:p w14:paraId="5542223C" w14:textId="77777777" w:rsidR="002F49D5"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 xml:space="preserve"> </w:t>
      </w:r>
      <w:r>
        <w:rPr>
          <w:rFonts w:ascii="Times New Roman" w:eastAsia="Times New Roman" w:hAnsi="Times New Roman"/>
          <w:b/>
          <w:bCs/>
          <w:sz w:val="32"/>
          <w:szCs w:val="32"/>
        </w:rPr>
        <w:t>I</w:t>
      </w:r>
      <w:r w:rsidRPr="00C72469">
        <w:rPr>
          <w:rFonts w:ascii="Times New Roman" w:eastAsia="Times New Roman" w:hAnsi="Times New Roman"/>
          <w:b/>
          <w:bCs/>
          <w:sz w:val="32"/>
          <w:szCs w:val="32"/>
        </w:rPr>
        <w:t>I POSMA</w:t>
      </w:r>
      <w:r>
        <w:rPr>
          <w:rFonts w:ascii="Times New Roman" w:eastAsia="Times New Roman" w:hAnsi="Times New Roman"/>
          <w:b/>
          <w:bCs/>
          <w:sz w:val="32"/>
          <w:szCs w:val="32"/>
        </w:rPr>
        <w:t xml:space="preserve"> </w:t>
      </w:r>
    </w:p>
    <w:p w14:paraId="5244490A" w14:textId="77777777" w:rsidR="002F49D5"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p>
    <w:p w14:paraId="319EBE1B" w14:textId="3470A608" w:rsidR="002F49D5" w:rsidRPr="00C72469"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NOLIKUMS</w:t>
      </w:r>
      <w:r w:rsidR="00D97D20">
        <w:rPr>
          <w:rFonts w:ascii="Times New Roman" w:eastAsia="Times New Roman" w:hAnsi="Times New Roman"/>
          <w:b/>
          <w:bCs/>
          <w:sz w:val="32"/>
          <w:szCs w:val="32"/>
        </w:rPr>
        <w:t>/UZAICINĀJUMS</w:t>
      </w:r>
    </w:p>
    <w:p w14:paraId="31EFE714" w14:textId="77777777" w:rsidR="002F49D5" w:rsidRPr="00C72469"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p>
    <w:p w14:paraId="5B80B8DD"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8"/>
          <w:szCs w:val="28"/>
        </w:rPr>
      </w:pPr>
    </w:p>
    <w:p w14:paraId="7440E4E0"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78996978"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color w:val="FF0000"/>
          <w:sz w:val="24"/>
          <w:szCs w:val="24"/>
        </w:rPr>
      </w:pPr>
    </w:p>
    <w:p w14:paraId="307029CA"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color w:val="FF0000"/>
          <w:sz w:val="24"/>
          <w:szCs w:val="24"/>
        </w:rPr>
      </w:pPr>
    </w:p>
    <w:p w14:paraId="59FFF456"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4B4D6BCC" w14:textId="77777777" w:rsidR="002F49D5" w:rsidRPr="00F138E9" w:rsidRDefault="002F49D5" w:rsidP="002F49D5">
      <w:pPr>
        <w:spacing w:after="0" w:line="240" w:lineRule="auto"/>
        <w:rPr>
          <w:rFonts w:ascii="Times New Roman" w:eastAsia="Times New Roman" w:hAnsi="Times New Roman"/>
          <w:b/>
          <w:bCs/>
          <w:sz w:val="24"/>
          <w:szCs w:val="24"/>
        </w:rPr>
      </w:pPr>
    </w:p>
    <w:p w14:paraId="742D41CE"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07426DBB"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A78560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588519D"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29AFA11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51C2E96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3D80372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7ACFE7B8"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4F96BEB"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3FADC367"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082E26A1"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6D8CAAA7"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487BC366"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4F040E46"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69A474AF" w14:textId="77777777" w:rsidR="002F49D5" w:rsidRPr="00F138E9" w:rsidRDefault="002F49D5" w:rsidP="002F49D5">
      <w:pPr>
        <w:spacing w:after="0" w:line="240" w:lineRule="auto"/>
        <w:jc w:val="center"/>
        <w:rPr>
          <w:rFonts w:ascii="Times New Roman" w:eastAsia="Times New Roman" w:hAnsi="Times New Roman"/>
          <w:b/>
          <w:bCs/>
          <w:sz w:val="24"/>
          <w:szCs w:val="24"/>
        </w:rPr>
      </w:pPr>
      <w:r w:rsidRPr="00F138E9">
        <w:rPr>
          <w:rFonts w:ascii="Times New Roman" w:eastAsia="Times New Roman" w:hAnsi="Times New Roman"/>
          <w:b/>
          <w:bCs/>
          <w:sz w:val="24"/>
          <w:szCs w:val="24"/>
        </w:rPr>
        <w:t>Ādažos, 2017</w:t>
      </w:r>
    </w:p>
    <w:p w14:paraId="7F00270E" w14:textId="77777777" w:rsidR="00C16F4B" w:rsidRPr="00C210DE" w:rsidRDefault="00C16F4B" w:rsidP="00C16F4B">
      <w:pPr>
        <w:spacing w:after="0" w:line="240" w:lineRule="auto"/>
        <w:rPr>
          <w:rFonts w:ascii="Times New Roman" w:eastAsia="Times New Roman" w:hAnsi="Times New Roman"/>
          <w:b/>
          <w:bCs/>
          <w:color w:val="FF0000"/>
          <w:sz w:val="24"/>
          <w:szCs w:val="24"/>
        </w:rPr>
        <w:sectPr w:rsidR="00C16F4B" w:rsidRPr="00C210DE" w:rsidSect="00667061">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pPr>
    </w:p>
    <w:p w14:paraId="478E832A" w14:textId="77777777" w:rsidR="00560E44" w:rsidRPr="00F138E9" w:rsidRDefault="00560E44" w:rsidP="00560E44">
      <w:pPr>
        <w:pStyle w:val="ListParagraph"/>
        <w:numPr>
          <w:ilvl w:val="0"/>
          <w:numId w:val="1"/>
        </w:numPr>
        <w:shd w:val="clear" w:color="auto" w:fill="C2D69B" w:themeFill="accent3" w:themeFillTint="99"/>
        <w:jc w:val="center"/>
        <w:rPr>
          <w:b/>
        </w:rPr>
      </w:pPr>
      <w:bookmarkStart w:id="0" w:name="_Ref38341330"/>
      <w:bookmarkStart w:id="1" w:name="_Toc59334717"/>
      <w:bookmarkStart w:id="2" w:name="_Toc61422120"/>
      <w:bookmarkStart w:id="3" w:name="_Toc59334720"/>
      <w:bookmarkStart w:id="4" w:name="_Toc61422123"/>
      <w:bookmarkStart w:id="5" w:name="_Toc59334722"/>
      <w:bookmarkStart w:id="6" w:name="_Toc61422125"/>
      <w:r w:rsidRPr="00F138E9">
        <w:rPr>
          <w:b/>
        </w:rPr>
        <w:lastRenderedPageBreak/>
        <w:t>VISPĀRĪGĀ INFORMĀCIJA</w:t>
      </w:r>
      <w:bookmarkEnd w:id="0"/>
      <w:bookmarkEnd w:id="1"/>
      <w:bookmarkEnd w:id="2"/>
    </w:p>
    <w:p w14:paraId="414AC0E4"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bookmarkStart w:id="7" w:name="_Toc59334718"/>
      <w:bookmarkStart w:id="8" w:name="_Toc61422121"/>
      <w:r w:rsidRPr="00F138E9">
        <w:rPr>
          <w:rFonts w:ascii="Times New Roman" w:eastAsia="Times New Roman" w:hAnsi="Times New Roman"/>
          <w:b/>
          <w:sz w:val="24"/>
          <w:szCs w:val="24"/>
        </w:rPr>
        <w:t>Iepirkuma identifikācijas numurs</w:t>
      </w:r>
      <w:bookmarkEnd w:id="7"/>
      <w:bookmarkEnd w:id="8"/>
      <w:r w:rsidRPr="00F138E9">
        <w:rPr>
          <w:rFonts w:ascii="Times New Roman" w:eastAsia="Times New Roman" w:hAnsi="Times New Roman"/>
          <w:b/>
          <w:sz w:val="24"/>
          <w:szCs w:val="24"/>
        </w:rPr>
        <w:t>: ĀND 2017/92</w:t>
      </w:r>
      <w:bookmarkStart w:id="9" w:name="_Toc59334719"/>
      <w:bookmarkStart w:id="10" w:name="_Toc61422122"/>
      <w:r w:rsidRPr="00F138E9">
        <w:rPr>
          <w:rFonts w:ascii="Times New Roman" w:eastAsia="Times New Roman" w:hAnsi="Times New Roman"/>
          <w:b/>
          <w:sz w:val="24"/>
          <w:szCs w:val="24"/>
        </w:rPr>
        <w:t>.</w:t>
      </w:r>
    </w:p>
    <w:p w14:paraId="6BD6D47A"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hAnsi="Times New Roman"/>
          <w:b/>
          <w:sz w:val="24"/>
          <w:szCs w:val="24"/>
        </w:rPr>
        <w:t>Iepirkuma procedūra</w:t>
      </w:r>
      <w:r w:rsidRPr="00F138E9">
        <w:rPr>
          <w:rFonts w:ascii="Times New Roman" w:hAnsi="Times New Roman"/>
          <w:sz w:val="24"/>
          <w:szCs w:val="24"/>
        </w:rPr>
        <w:t>: slēgts konkurss saskaņā ar Publisko iepirkumu likuma (turpmāk - Likums) 8.panta pirmās daļas 2.punktu.</w:t>
      </w:r>
    </w:p>
    <w:p w14:paraId="2BA22A82"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eastAsia="Times New Roman" w:hAnsi="Times New Roman"/>
          <w:b/>
          <w:sz w:val="24"/>
          <w:szCs w:val="24"/>
        </w:rPr>
        <w:t>Pasūtītāj</w:t>
      </w:r>
      <w:bookmarkEnd w:id="9"/>
      <w:bookmarkEnd w:id="10"/>
      <w:r w:rsidRPr="00F138E9">
        <w:rPr>
          <w:rFonts w:ascii="Times New Roman" w:eastAsia="Times New Roman" w:hAnsi="Times New Roman"/>
          <w:b/>
          <w:sz w:val="24"/>
          <w:szCs w:val="24"/>
        </w:rPr>
        <w:t xml:space="preserve">s un tā rekvizīti: </w:t>
      </w:r>
    </w:p>
    <w:tbl>
      <w:tblPr>
        <w:tblW w:w="6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111"/>
      </w:tblGrid>
      <w:tr w:rsidR="00560E44" w:rsidRPr="00F138E9" w14:paraId="6B83980D" w14:textId="77777777" w:rsidTr="005B171B">
        <w:tc>
          <w:tcPr>
            <w:tcW w:w="2835" w:type="dxa"/>
          </w:tcPr>
          <w:p w14:paraId="07457D25"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Pasūtītājs:</w:t>
            </w:r>
          </w:p>
        </w:tc>
        <w:tc>
          <w:tcPr>
            <w:tcW w:w="4111" w:type="dxa"/>
            <w:shd w:val="clear" w:color="auto" w:fill="EAF1DD" w:themeFill="accent3" w:themeFillTint="33"/>
          </w:tcPr>
          <w:p w14:paraId="0FDEA599"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Ādažu novada dome</w:t>
            </w:r>
          </w:p>
        </w:tc>
      </w:tr>
      <w:tr w:rsidR="00560E44" w:rsidRPr="00F138E9" w14:paraId="58169DDB" w14:textId="77777777" w:rsidTr="005B171B">
        <w:tc>
          <w:tcPr>
            <w:tcW w:w="2835" w:type="dxa"/>
          </w:tcPr>
          <w:p w14:paraId="326D10C7"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Adrese:</w:t>
            </w:r>
          </w:p>
        </w:tc>
        <w:tc>
          <w:tcPr>
            <w:tcW w:w="4111" w:type="dxa"/>
            <w:shd w:val="clear" w:color="auto" w:fill="EAF1DD" w:themeFill="accent3" w:themeFillTint="33"/>
          </w:tcPr>
          <w:p w14:paraId="1D29650E"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Gaujas iela 33A, Ādaži, Ādažu novads, LV-2164</w:t>
            </w:r>
          </w:p>
        </w:tc>
      </w:tr>
      <w:tr w:rsidR="00560E44" w:rsidRPr="00F138E9" w14:paraId="3A00594C" w14:textId="77777777" w:rsidTr="005B171B">
        <w:tc>
          <w:tcPr>
            <w:tcW w:w="2835" w:type="dxa"/>
          </w:tcPr>
          <w:p w14:paraId="76B2B73E" w14:textId="77777777" w:rsidR="00560E44" w:rsidRPr="00F138E9" w:rsidRDefault="00560E44" w:rsidP="00560E44">
            <w:pPr>
              <w:spacing w:after="0" w:line="240" w:lineRule="auto"/>
              <w:ind w:left="-108"/>
              <w:rPr>
                <w:rFonts w:ascii="Times New Roman" w:hAnsi="Times New Roman"/>
                <w:b/>
                <w:sz w:val="24"/>
                <w:szCs w:val="24"/>
              </w:rPr>
            </w:pPr>
            <w:bookmarkStart w:id="11" w:name="_Ref57698581"/>
            <w:r w:rsidRPr="00F138E9">
              <w:rPr>
                <w:rFonts w:ascii="Times New Roman" w:hAnsi="Times New Roman"/>
                <w:b/>
                <w:sz w:val="24"/>
                <w:szCs w:val="24"/>
              </w:rPr>
              <w:t>Darba laiki:</w:t>
            </w:r>
          </w:p>
        </w:tc>
        <w:tc>
          <w:tcPr>
            <w:tcW w:w="4111" w:type="dxa"/>
            <w:shd w:val="clear" w:color="auto" w:fill="EAF1DD" w:themeFill="accent3" w:themeFillTint="33"/>
          </w:tcPr>
          <w:p w14:paraId="412CB9D0"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 xml:space="preserve">Pr. 8.00-18.00; O.- C. 8.00-17.00; </w:t>
            </w:r>
          </w:p>
          <w:p w14:paraId="6BE136CD"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Pk. 8.00-14.00</w:t>
            </w:r>
          </w:p>
        </w:tc>
      </w:tr>
      <w:tr w:rsidR="00560E44" w:rsidRPr="00F138E9" w14:paraId="1878DFDC" w14:textId="77777777" w:rsidTr="005B171B">
        <w:tc>
          <w:tcPr>
            <w:tcW w:w="2835" w:type="dxa"/>
          </w:tcPr>
          <w:p w14:paraId="3A6E9825"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Reģistrācijas Nr.</w:t>
            </w:r>
          </w:p>
        </w:tc>
        <w:tc>
          <w:tcPr>
            <w:tcW w:w="4111" w:type="dxa"/>
            <w:shd w:val="clear" w:color="auto" w:fill="EAF1DD" w:themeFill="accent3" w:themeFillTint="33"/>
          </w:tcPr>
          <w:p w14:paraId="3FCF8D9F"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90000048472</w:t>
            </w:r>
          </w:p>
        </w:tc>
      </w:tr>
      <w:tr w:rsidR="00560E44" w:rsidRPr="00F138E9" w14:paraId="64CBDA6F" w14:textId="77777777" w:rsidTr="005B171B">
        <w:tc>
          <w:tcPr>
            <w:tcW w:w="2835" w:type="dxa"/>
          </w:tcPr>
          <w:p w14:paraId="7030BF41" w14:textId="77777777" w:rsidR="00560E44" w:rsidRPr="00F138E9" w:rsidRDefault="00560E44" w:rsidP="00560E44">
            <w:pPr>
              <w:spacing w:after="0" w:line="240" w:lineRule="auto"/>
              <w:ind w:left="-108"/>
              <w:rPr>
                <w:rFonts w:ascii="Times New Roman" w:hAnsi="Times New Roman"/>
                <w:b/>
                <w:bCs/>
                <w:sz w:val="24"/>
                <w:szCs w:val="24"/>
              </w:rPr>
            </w:pPr>
            <w:r w:rsidRPr="00F138E9">
              <w:rPr>
                <w:rFonts w:ascii="Times New Roman" w:hAnsi="Times New Roman"/>
                <w:b/>
                <w:sz w:val="24"/>
                <w:szCs w:val="24"/>
              </w:rPr>
              <w:t>Norēķinu konts:</w:t>
            </w:r>
          </w:p>
        </w:tc>
        <w:tc>
          <w:tcPr>
            <w:tcW w:w="4111" w:type="dxa"/>
            <w:shd w:val="clear" w:color="auto" w:fill="EAF1DD" w:themeFill="accent3" w:themeFillTint="33"/>
          </w:tcPr>
          <w:p w14:paraId="192613A2"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bCs/>
                <w:sz w:val="24"/>
                <w:szCs w:val="24"/>
              </w:rPr>
              <w:t>LV43TREL9802419010000</w:t>
            </w:r>
          </w:p>
        </w:tc>
      </w:tr>
      <w:tr w:rsidR="00560E44" w:rsidRPr="00F138E9" w14:paraId="0F016FAA" w14:textId="77777777" w:rsidTr="005B171B">
        <w:tc>
          <w:tcPr>
            <w:tcW w:w="2835" w:type="dxa"/>
          </w:tcPr>
          <w:p w14:paraId="7B87B115" w14:textId="77777777" w:rsidR="00560E44" w:rsidRPr="00F138E9" w:rsidRDefault="00560E44" w:rsidP="00560E44">
            <w:pPr>
              <w:spacing w:after="0" w:line="240" w:lineRule="auto"/>
              <w:ind w:left="-108"/>
              <w:rPr>
                <w:rFonts w:ascii="Times New Roman" w:hAnsi="Times New Roman"/>
                <w:b/>
                <w:bCs/>
                <w:sz w:val="24"/>
                <w:szCs w:val="24"/>
              </w:rPr>
            </w:pPr>
            <w:r w:rsidRPr="00F138E9">
              <w:rPr>
                <w:rFonts w:ascii="Times New Roman" w:hAnsi="Times New Roman"/>
                <w:b/>
                <w:sz w:val="24"/>
                <w:szCs w:val="24"/>
              </w:rPr>
              <w:t>Bankas kods:</w:t>
            </w:r>
          </w:p>
        </w:tc>
        <w:tc>
          <w:tcPr>
            <w:tcW w:w="4111" w:type="dxa"/>
            <w:shd w:val="clear" w:color="auto" w:fill="EAF1DD" w:themeFill="accent3" w:themeFillTint="33"/>
          </w:tcPr>
          <w:p w14:paraId="1FA16DE3"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bCs/>
                <w:sz w:val="24"/>
                <w:szCs w:val="24"/>
              </w:rPr>
              <w:t>TRELLV22</w:t>
            </w:r>
          </w:p>
        </w:tc>
      </w:tr>
      <w:tr w:rsidR="00560E44" w:rsidRPr="00F138E9" w14:paraId="734B8B70" w14:textId="77777777" w:rsidTr="005B171B">
        <w:tc>
          <w:tcPr>
            <w:tcW w:w="2835" w:type="dxa"/>
          </w:tcPr>
          <w:p w14:paraId="45258A33"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Tālrunis:</w:t>
            </w:r>
          </w:p>
        </w:tc>
        <w:tc>
          <w:tcPr>
            <w:tcW w:w="4111" w:type="dxa"/>
            <w:shd w:val="clear" w:color="auto" w:fill="EAF1DD" w:themeFill="accent3" w:themeFillTint="33"/>
          </w:tcPr>
          <w:p w14:paraId="4C339E45"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67997350</w:t>
            </w:r>
          </w:p>
        </w:tc>
      </w:tr>
      <w:tr w:rsidR="00560E44" w:rsidRPr="00F138E9" w14:paraId="6D2B5EFA" w14:textId="77777777" w:rsidTr="005B171B">
        <w:tc>
          <w:tcPr>
            <w:tcW w:w="2835" w:type="dxa"/>
          </w:tcPr>
          <w:p w14:paraId="343147BE"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Fakss:</w:t>
            </w:r>
          </w:p>
        </w:tc>
        <w:tc>
          <w:tcPr>
            <w:tcW w:w="4111" w:type="dxa"/>
            <w:shd w:val="clear" w:color="auto" w:fill="EAF1DD" w:themeFill="accent3" w:themeFillTint="33"/>
          </w:tcPr>
          <w:p w14:paraId="619A07D5"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67997828</w:t>
            </w:r>
          </w:p>
        </w:tc>
      </w:tr>
    </w:tbl>
    <w:bookmarkEnd w:id="11"/>
    <w:p w14:paraId="33E78C8A" w14:textId="77777777" w:rsidR="00560E44" w:rsidRPr="00942F93" w:rsidRDefault="00560E44" w:rsidP="00560E44">
      <w:pPr>
        <w:numPr>
          <w:ilvl w:val="1"/>
          <w:numId w:val="1"/>
        </w:numPr>
        <w:tabs>
          <w:tab w:val="clear" w:pos="862"/>
          <w:tab w:val="num" w:pos="567"/>
        </w:tabs>
        <w:spacing w:before="120" w:after="120" w:line="240" w:lineRule="auto"/>
        <w:ind w:left="567" w:right="-482" w:hanging="567"/>
        <w:jc w:val="both"/>
        <w:rPr>
          <w:rFonts w:ascii="Times New Roman" w:eastAsia="Times New Roman" w:hAnsi="Times New Roman"/>
          <w:b/>
          <w:sz w:val="24"/>
          <w:szCs w:val="24"/>
        </w:rPr>
      </w:pPr>
      <w:r w:rsidRPr="00F138E9">
        <w:rPr>
          <w:rFonts w:ascii="Times New Roman" w:hAnsi="Times New Roman"/>
          <w:b/>
          <w:sz w:val="24"/>
          <w:szCs w:val="24"/>
        </w:rPr>
        <w:t>Kontaktpersona iepirkuma procedūras jautājumos</w:t>
      </w:r>
      <w:r w:rsidRPr="00F138E9">
        <w:rPr>
          <w:rFonts w:ascii="Times New Roman" w:hAnsi="Times New Roman"/>
          <w:sz w:val="24"/>
          <w:szCs w:val="24"/>
        </w:rPr>
        <w:t xml:space="preserve">: Rita Šteina, tālr.: 67996298, e-pasts: </w:t>
      </w:r>
      <w:hyperlink r:id="rId13" w:history="1">
        <w:r w:rsidRPr="00F138E9">
          <w:rPr>
            <w:rStyle w:val="Hyperlink"/>
            <w:rFonts w:ascii="Times New Roman" w:hAnsi="Times New Roman"/>
            <w:sz w:val="24"/>
            <w:szCs w:val="24"/>
          </w:rPr>
          <w:t>rita.steina@adazi.lv</w:t>
        </w:r>
      </w:hyperlink>
      <w:r w:rsidRPr="00F138E9">
        <w:rPr>
          <w:rFonts w:ascii="Times New Roman" w:hAnsi="Times New Roman"/>
          <w:sz w:val="24"/>
          <w:szCs w:val="24"/>
        </w:rPr>
        <w:t>.</w:t>
      </w:r>
    </w:p>
    <w:p w14:paraId="597AB0C7" w14:textId="77777777" w:rsidR="00942F93" w:rsidRPr="00F138E9" w:rsidRDefault="00942F93" w:rsidP="00942F93">
      <w:pPr>
        <w:spacing w:before="120" w:after="120" w:line="240" w:lineRule="auto"/>
        <w:ind w:left="567" w:right="-482"/>
        <w:jc w:val="both"/>
        <w:rPr>
          <w:rStyle w:val="Hyperlink"/>
          <w:rFonts w:ascii="Times New Roman" w:eastAsia="Times New Roman" w:hAnsi="Times New Roman"/>
          <w:b/>
          <w:color w:val="auto"/>
          <w:sz w:val="24"/>
          <w:szCs w:val="24"/>
          <w:u w:val="none"/>
        </w:rPr>
      </w:pPr>
    </w:p>
    <w:p w14:paraId="2B81C69A" w14:textId="77777777" w:rsidR="00560E44" w:rsidRPr="00F138E9" w:rsidRDefault="00560E44" w:rsidP="00560E44">
      <w:pPr>
        <w:pStyle w:val="ListParagraph"/>
        <w:numPr>
          <w:ilvl w:val="0"/>
          <w:numId w:val="1"/>
        </w:numPr>
        <w:shd w:val="clear" w:color="auto" w:fill="C2D69B" w:themeFill="accent3" w:themeFillTint="99"/>
        <w:spacing w:before="120" w:after="120"/>
        <w:contextualSpacing w:val="0"/>
        <w:jc w:val="center"/>
        <w:rPr>
          <w:b/>
        </w:rPr>
      </w:pPr>
      <w:r w:rsidRPr="00F138E9">
        <w:rPr>
          <w:b/>
        </w:rPr>
        <w:t>INFORMĀCIJAS APMAIŅA</w:t>
      </w:r>
    </w:p>
    <w:p w14:paraId="2CACBDD1" w14:textId="7CB7A39F"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Informācijas apmaiņa starp iepirkuma komisiju un ieinteresētajiem</w:t>
      </w:r>
      <w:r>
        <w:t xml:space="preserve"> </w:t>
      </w:r>
      <w:r w:rsidR="00AE2E05">
        <w:t>pretendentiem</w:t>
      </w:r>
      <w:r w:rsidRPr="00F138E9">
        <w:t xml:space="preserve"> notiek rakstveidā – pa pastu, faksu, elektroniski (saskaņā ar Likuma 38.panta noteikumiem). Ja </w:t>
      </w:r>
      <w:r w:rsidR="00AE2E05">
        <w:t>pretendents</w:t>
      </w:r>
      <w:r w:rsidRPr="00F138E9">
        <w:t xml:space="preserve"> izvēlas nosūtīt informācijas pieprasījumu pasūtītājam pa faksu vai elektroniski bez droša elektroniskā paraksta, tam vienlaicīgi informācijas pieprasījums jānosūta uz Pasūtītāja pasta adresi. Atbildes uz attiecīgā </w:t>
      </w:r>
      <w:r w:rsidR="00AE2E05">
        <w:t>pretendenta</w:t>
      </w:r>
      <w:r w:rsidRPr="00F138E9">
        <w:t xml:space="preserve"> informācijas pieprasījumu tiek sniegtas, nosūtot rakstisku atbildi uz </w:t>
      </w:r>
      <w:r w:rsidR="009501E9">
        <w:t>pretendenta</w:t>
      </w:r>
      <w:r w:rsidRPr="00F138E9">
        <w:t xml:space="preserve"> norādīto e-pastu, vienlaicīgi nosūtot arī atbildi pa pastu uz </w:t>
      </w:r>
      <w:r w:rsidR="009501E9">
        <w:t>pretendenta</w:t>
      </w:r>
      <w:r w:rsidRPr="00F138E9">
        <w:t xml:space="preserve"> norādīto pasta adresi.</w:t>
      </w:r>
    </w:p>
    <w:p w14:paraId="79FAB36B" w14:textId="77777777"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Pasūtītājs nodrošina brīvu un tiešu elektronisku pieeju iepirkuma procedūras dokumentiem un visiem papildus nepieciešamajiem dokumentiem savā mājas lapā internetā </w:t>
      </w:r>
      <w:hyperlink r:id="rId14" w:history="1">
        <w:r w:rsidRPr="00F138E9">
          <w:rPr>
            <w:rStyle w:val="Hyperlink"/>
          </w:rPr>
          <w:t>http://www.adazi.lv</w:t>
        </w:r>
      </w:hyperlink>
      <w:r w:rsidRPr="00F138E9">
        <w:t>.</w:t>
      </w:r>
    </w:p>
    <w:p w14:paraId="21C20E6D" w14:textId="0C506D22" w:rsidR="00560E44" w:rsidRPr="008841D8"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Visi ieinteresētie </w:t>
      </w:r>
      <w:r w:rsidR="009501E9">
        <w:t xml:space="preserve">pretendenti </w:t>
      </w:r>
      <w:r w:rsidRPr="00F138E9">
        <w:t>ar nolikumu var iepazīties klātienē bez maksas katru darba dienu (Pr. 8.00-18.00; O.- C. 8.00-17.00; Pk. 8.00-14.00)</w:t>
      </w:r>
      <w:r>
        <w:t xml:space="preserve"> </w:t>
      </w:r>
      <w:r w:rsidRPr="00F138E9">
        <w:rPr>
          <w:bCs/>
        </w:rPr>
        <w:t xml:space="preserve">līdz </w:t>
      </w:r>
      <w:r w:rsidRPr="008841D8">
        <w:rPr>
          <w:b/>
          <w:bCs/>
        </w:rPr>
        <w:t xml:space="preserve">2017.gada </w:t>
      </w:r>
      <w:r w:rsidR="005B171B">
        <w:rPr>
          <w:b/>
          <w:bCs/>
        </w:rPr>
        <w:t>22.decembrim</w:t>
      </w:r>
      <w:r>
        <w:rPr>
          <w:b/>
          <w:bCs/>
        </w:rPr>
        <w:t xml:space="preserve"> plkst.1</w:t>
      </w:r>
      <w:r w:rsidRPr="008841D8">
        <w:rPr>
          <w:b/>
          <w:bCs/>
        </w:rPr>
        <w:t>0:00</w:t>
      </w:r>
      <w:r w:rsidRPr="008841D8">
        <w:rPr>
          <w:b/>
        </w:rPr>
        <w:t>.</w:t>
      </w:r>
    </w:p>
    <w:p w14:paraId="2CB03D7F" w14:textId="560C13DF"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w:t>
      </w:r>
      <w:r w:rsidR="005B171B">
        <w:t>pretendents</w:t>
      </w:r>
      <w:r w:rsidRPr="00F138E9">
        <w:t xml:space="preserve"> pieprasa izsniegt nolikumu drukātā veidā, iepirkuma komisija to izsniedz 3 (trīs) darbdienu laikā pēc tam, kad saņemts attiecīgs pieprasījums, ievērojot nosacījumu, ka pieprasījums iesniegts laikus pirms pie</w:t>
      </w:r>
      <w:r w:rsidR="00AE2E05">
        <w:t>dāvājuma</w:t>
      </w:r>
      <w:r w:rsidRPr="00F138E9">
        <w:t xml:space="preserve"> iesniegšanas termiņa beigām.</w:t>
      </w:r>
    </w:p>
    <w:p w14:paraId="0033F912" w14:textId="25ACA005"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w:t>
      </w:r>
      <w:r w:rsidR="009501E9">
        <w:t>pretendents</w:t>
      </w:r>
      <w:r w:rsidRPr="00F138E9">
        <w:t xml:space="preserve"> laikus pieprasa papildu informāciju par iepirkuma procedūras dokumentos iekļautajām prasībām, iepirkuma komisija to sniedz 5 (piecu) darba dienu laikā, bet ne vēlāk kā 6 (sešas) dienas pirms pie</w:t>
      </w:r>
      <w:r w:rsidR="006F0CFF">
        <w:t>dāvājumu</w:t>
      </w:r>
      <w:r w:rsidRPr="00F138E9">
        <w:t xml:space="preserve"> iesniegšanas termiņa beigām. Atbildes uz </w:t>
      </w:r>
      <w:r w:rsidR="006F0CFF">
        <w:t>pretendentu</w:t>
      </w:r>
      <w:r w:rsidRPr="00F138E9">
        <w:t xml:space="preserve"> pieprasījumiem sniegt papildu informāciju par </w:t>
      </w:r>
      <w:r>
        <w:t>n</w:t>
      </w:r>
      <w:r w:rsidRPr="00F138E9">
        <w:t xml:space="preserve">olikumu tiek nosūtītas </w:t>
      </w:r>
      <w:r w:rsidR="006F0CFF">
        <w:t>pretendentam</w:t>
      </w:r>
      <w:r w:rsidRPr="00F138E9">
        <w:t xml:space="preserve">, kas uzdevis jautājumu, un vienlaikus publicētas interneta vietnē </w:t>
      </w:r>
      <w:hyperlink r:id="rId15" w:history="1">
        <w:r w:rsidRPr="00F138E9">
          <w:rPr>
            <w:rStyle w:val="Hyperlink"/>
          </w:rPr>
          <w:t>http://www.adazi.lv</w:t>
        </w:r>
      </w:hyperlink>
      <w:r w:rsidRPr="00F138E9">
        <w:t>.</w:t>
      </w:r>
    </w:p>
    <w:p w14:paraId="64E6E966" w14:textId="3F3CCD8D" w:rsidR="00560E44" w:rsidRPr="00F138E9" w:rsidRDefault="006F0CFF" w:rsidP="00560E44">
      <w:pPr>
        <w:pStyle w:val="ListParagraph"/>
        <w:numPr>
          <w:ilvl w:val="1"/>
          <w:numId w:val="1"/>
        </w:numPr>
        <w:tabs>
          <w:tab w:val="clear" w:pos="862"/>
          <w:tab w:val="num" w:pos="567"/>
        </w:tabs>
        <w:spacing w:before="120" w:after="120"/>
        <w:ind w:left="567" w:hanging="567"/>
        <w:contextualSpacing w:val="0"/>
        <w:jc w:val="both"/>
        <w:rPr>
          <w:b/>
          <w:bCs/>
        </w:rPr>
      </w:pPr>
      <w:r>
        <w:t>Pretendenta</w:t>
      </w:r>
      <w:r w:rsidR="00560E44" w:rsidRPr="00F138E9">
        <w:t xml:space="preserve"> pienākums ir pastāvīgi sekot mājas lapā publicētajai informācijai. </w:t>
      </w:r>
    </w:p>
    <w:p w14:paraId="3189C75E" w14:textId="77777777" w:rsidR="00D25F4B" w:rsidRDefault="00D25F4B" w:rsidP="00D25F4B">
      <w:pPr>
        <w:tabs>
          <w:tab w:val="num" w:pos="0"/>
        </w:tabs>
        <w:spacing w:after="0" w:line="240" w:lineRule="auto"/>
        <w:ind w:right="-1"/>
        <w:jc w:val="both"/>
        <w:rPr>
          <w:rFonts w:ascii="Times New Roman" w:eastAsia="Times New Roman" w:hAnsi="Times New Roman"/>
          <w:sz w:val="24"/>
          <w:szCs w:val="24"/>
        </w:rPr>
      </w:pPr>
    </w:p>
    <w:bookmarkEnd w:id="3"/>
    <w:bookmarkEnd w:id="4"/>
    <w:p w14:paraId="5F249E30" w14:textId="77777777" w:rsidR="00942F93" w:rsidRPr="00F138E9" w:rsidRDefault="00942F93" w:rsidP="00942F93">
      <w:pPr>
        <w:pStyle w:val="ListParagraph"/>
        <w:numPr>
          <w:ilvl w:val="0"/>
          <w:numId w:val="1"/>
        </w:numPr>
        <w:shd w:val="clear" w:color="auto" w:fill="C2D69B" w:themeFill="accent3" w:themeFillTint="99"/>
        <w:spacing w:before="120"/>
        <w:jc w:val="center"/>
        <w:rPr>
          <w:b/>
        </w:rPr>
      </w:pPr>
      <w:r w:rsidRPr="00F138E9">
        <w:rPr>
          <w:b/>
        </w:rPr>
        <w:lastRenderedPageBreak/>
        <w:t>INFORMĀCIJA PAR IEPIRKUMA PRIEKŠMETU</w:t>
      </w:r>
    </w:p>
    <w:p w14:paraId="1AD58F07" w14:textId="77777777" w:rsidR="00942F93" w:rsidRPr="004B7EAE" w:rsidRDefault="00942F93" w:rsidP="00942F9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lang w:eastAsia="lv-LV"/>
        </w:rPr>
        <w:t xml:space="preserve">Iepirkuma priekšmets – būvdarbu veikšana </w:t>
      </w:r>
      <w:r w:rsidRPr="004B7EAE">
        <w:rPr>
          <w:rFonts w:ascii="Times New Roman" w:hAnsi="Times New Roman"/>
          <w:sz w:val="24"/>
          <w:szCs w:val="24"/>
        </w:rPr>
        <w:t>izstrādāto būvprojektu (</w:t>
      </w:r>
      <w:r w:rsidRPr="004B7EAE">
        <w:rPr>
          <w:rFonts w:ascii="Times New Roman" w:eastAsia="Cambria" w:hAnsi="Times New Roman"/>
          <w:sz w:val="24"/>
          <w:szCs w:val="24"/>
        </w:rPr>
        <w:t>būvprojekts „Jauna skolas ēka Ādažos” un būvprojekts „Attekas ielas turpinājuma, savienojuma ar Pirmo ielu un siltumtrases no katlu mājas Attekas ielā 43 līdz Gaujas ielai 16 izbūve Ādažos”</w:t>
      </w:r>
      <w:r w:rsidRPr="004B7EAE">
        <w:rPr>
          <w:rFonts w:ascii="Times New Roman" w:hAnsi="Times New Roman"/>
          <w:sz w:val="24"/>
          <w:szCs w:val="24"/>
        </w:rPr>
        <w:t xml:space="preserve">) ietvaros. </w:t>
      </w:r>
    </w:p>
    <w:p w14:paraId="0DDCAF20" w14:textId="77777777" w:rsidR="00942F93" w:rsidRPr="004B7EAE" w:rsidRDefault="00942F93" w:rsidP="00942F9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Iepirkums tiek veikts darbības programmas „Izaugsme un nodarbinātība” 8.1.2. specifiskā atbalsta mērķa „Uzlabot vispārējās izglītības iestāžu mācību vidi” ietvaros, realizējot projektu “Vispārējās izglītības iestādes mācību vides uzlabošana Ādažu novadā”, kura mērķis ir uzlabot izglītības infrastruktūru, pieejamību un kvalitāti Ādažu novadā, būvējot jaunu Ādažu vidusskolas ēku 1.-4. klasēm.</w:t>
      </w:r>
    </w:p>
    <w:p w14:paraId="66371F36"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Iepirkums nav sadalīts daļās.</w:t>
      </w:r>
    </w:p>
    <w:p w14:paraId="6BB54A7C"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Nav atļauta piedāvājumu variantu iesniegšana. </w:t>
      </w:r>
    </w:p>
    <w:p w14:paraId="24F75828"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Līguma izpildes termiņš – </w:t>
      </w:r>
      <w:r w:rsidRPr="004B7EAE">
        <w:rPr>
          <w:rFonts w:ascii="Times New Roman" w:eastAsia="Times New Roman" w:hAnsi="Times New Roman"/>
          <w:sz w:val="24"/>
          <w:szCs w:val="24"/>
        </w:rPr>
        <w:t xml:space="preserve">15 mēneši no līguma spēkā stāšanās, tai skaitā: </w:t>
      </w:r>
    </w:p>
    <w:p w14:paraId="3FFDB998" w14:textId="77777777" w:rsidR="00942F93" w:rsidRPr="004B7EAE" w:rsidRDefault="00942F93" w:rsidP="00942F93">
      <w:pPr>
        <w:pStyle w:val="ListParagraph"/>
        <w:numPr>
          <w:ilvl w:val="0"/>
          <w:numId w:val="18"/>
        </w:numPr>
        <w:suppressAutoHyphens/>
        <w:spacing w:before="120" w:after="120"/>
        <w:ind w:left="567" w:firstLine="0"/>
        <w:contextualSpacing w:val="0"/>
        <w:jc w:val="both"/>
        <w:rPr>
          <w:rFonts w:eastAsia="Calibri"/>
        </w:rPr>
      </w:pPr>
      <w:r w:rsidRPr="004B7EAE">
        <w:t xml:space="preserve">būvdarbi plānoti ne ilgāk kā 14 mēneši no līguma noslēgšanas brīža; </w:t>
      </w:r>
    </w:p>
    <w:p w14:paraId="03C5C581" w14:textId="77777777" w:rsidR="00942F93" w:rsidRPr="004B7EAE" w:rsidRDefault="00942F93" w:rsidP="00942F93">
      <w:pPr>
        <w:pStyle w:val="ListParagraph"/>
        <w:numPr>
          <w:ilvl w:val="0"/>
          <w:numId w:val="18"/>
        </w:numPr>
        <w:suppressAutoHyphens/>
        <w:spacing w:before="120" w:after="120"/>
        <w:ind w:left="567" w:firstLine="0"/>
        <w:contextualSpacing w:val="0"/>
        <w:jc w:val="both"/>
        <w:rPr>
          <w:rFonts w:eastAsia="Calibri"/>
        </w:rPr>
      </w:pPr>
      <w:r w:rsidRPr="004B7EAE">
        <w:t>pieņemšana ekspluatācijā ne ilgāk kā 1 mēnesi no būvdarbu pabeigšanas brīža.</w:t>
      </w:r>
    </w:p>
    <w:p w14:paraId="55368BB3" w14:textId="77777777" w:rsidR="00942F93" w:rsidRPr="004B7EAE" w:rsidRDefault="00942F93" w:rsidP="00942F93">
      <w:pPr>
        <w:pStyle w:val="ListParagraph"/>
        <w:numPr>
          <w:ilvl w:val="1"/>
          <w:numId w:val="1"/>
        </w:numPr>
        <w:tabs>
          <w:tab w:val="clear" w:pos="862"/>
          <w:tab w:val="num" w:pos="567"/>
        </w:tabs>
        <w:spacing w:before="120" w:after="120"/>
        <w:ind w:left="567" w:hanging="567"/>
        <w:contextualSpacing w:val="0"/>
        <w:jc w:val="both"/>
      </w:pPr>
      <w:r w:rsidRPr="004B7EAE">
        <w:t>Pasūtītājs atbilstoši finansējuma pieejamības nosacījumiem ir tiesīgs atlikt kādas no būvniecības kārtām realizāciju, kā arī ir tiesīgs nerealizēt kādu no būvniecības kārtām.</w:t>
      </w:r>
    </w:p>
    <w:p w14:paraId="289A47D1" w14:textId="77777777" w:rsidR="00942F93" w:rsidRPr="004B7EAE" w:rsidRDefault="00942F93" w:rsidP="00942F93">
      <w:pPr>
        <w:pStyle w:val="ListParagraph"/>
        <w:numPr>
          <w:ilvl w:val="1"/>
          <w:numId w:val="1"/>
        </w:numPr>
        <w:tabs>
          <w:tab w:val="clear" w:pos="862"/>
          <w:tab w:val="num" w:pos="567"/>
        </w:tabs>
        <w:spacing w:before="120" w:after="120"/>
        <w:ind w:left="567" w:hanging="567"/>
        <w:contextualSpacing w:val="0"/>
        <w:jc w:val="both"/>
      </w:pPr>
      <w:r w:rsidRPr="004B7EAE">
        <w:t>Garantijas laiks būvdarbiem ir 60 (sešdesmit) mēneši un iestrādātajiem materiāliem un iekārtām 24 (divdesmit četri) mēneši, skaitot no būves pieņemšanas ekspluatācijā brīža.</w:t>
      </w:r>
    </w:p>
    <w:p w14:paraId="41C1E515" w14:textId="201232A6" w:rsidR="00942F93" w:rsidRPr="004B7EAE" w:rsidRDefault="006F0CFF" w:rsidP="00942F93">
      <w:pPr>
        <w:pStyle w:val="ListParagraph"/>
        <w:numPr>
          <w:ilvl w:val="1"/>
          <w:numId w:val="1"/>
        </w:numPr>
        <w:tabs>
          <w:tab w:val="clear" w:pos="862"/>
          <w:tab w:val="num" w:pos="567"/>
        </w:tabs>
        <w:spacing w:before="120" w:after="120"/>
        <w:ind w:left="567" w:hanging="567"/>
        <w:contextualSpacing w:val="0"/>
        <w:jc w:val="both"/>
      </w:pPr>
      <w:r>
        <w:t>Pretendentam</w:t>
      </w:r>
      <w:r w:rsidR="00942F93" w:rsidRPr="004B7EAE">
        <w:rPr>
          <w:color w:val="000000" w:themeColor="text1"/>
        </w:rPr>
        <w:t xml:space="preserve"> iepirkuma līguma slēgšanas tiesību piešķiršanas gadījumā būs jānodrošina līguma saistību izpildes nodrošinājums 5 (piecu) procentu apmērā no būvdarbu līgumcenas.</w:t>
      </w:r>
    </w:p>
    <w:p w14:paraId="467E2D65" w14:textId="78DEBBEB" w:rsidR="00942F93" w:rsidRPr="004B7EAE" w:rsidRDefault="006F0CFF" w:rsidP="00942F93">
      <w:pPr>
        <w:pStyle w:val="ListParagraph"/>
        <w:numPr>
          <w:ilvl w:val="1"/>
          <w:numId w:val="1"/>
        </w:numPr>
        <w:tabs>
          <w:tab w:val="clear" w:pos="862"/>
          <w:tab w:val="num" w:pos="567"/>
        </w:tabs>
        <w:spacing w:before="120" w:after="120"/>
        <w:ind w:left="567" w:hanging="567"/>
        <w:contextualSpacing w:val="0"/>
        <w:jc w:val="both"/>
      </w:pPr>
      <w:r>
        <w:t>Pretendentam</w:t>
      </w:r>
      <w:r w:rsidR="00942F93" w:rsidRPr="004B7EAE">
        <w:t xml:space="preserve"> iepirkuma līguma slēgšanas tiesību piešķiršanas gadījumā jānodrošina garantijas laika garantija 5 (piecu) procentu apmērā no līgumcenas.</w:t>
      </w:r>
    </w:p>
    <w:p w14:paraId="53997C9D" w14:textId="77777777" w:rsidR="00942F93"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Līguma izpildes vieta - </w:t>
      </w:r>
      <w:r w:rsidRPr="004B7EAE">
        <w:rPr>
          <w:rFonts w:ascii="Times New Roman" w:eastAsia="Times New Roman" w:hAnsi="Times New Roman"/>
          <w:sz w:val="24"/>
          <w:szCs w:val="24"/>
        </w:rPr>
        <w:t>Ādaži, Ādažu novads</w:t>
      </w:r>
      <w:r>
        <w:rPr>
          <w:rFonts w:ascii="Times New Roman" w:hAnsi="Times New Roman"/>
          <w:sz w:val="24"/>
          <w:szCs w:val="24"/>
        </w:rPr>
        <w:t xml:space="preserve">. </w:t>
      </w:r>
    </w:p>
    <w:p w14:paraId="19D4DE9E" w14:textId="424E86A7" w:rsidR="00DE4C3E" w:rsidRPr="00580055" w:rsidRDefault="00A5682E" w:rsidP="00942F93">
      <w:pPr>
        <w:numPr>
          <w:ilvl w:val="1"/>
          <w:numId w:val="1"/>
        </w:numPr>
        <w:suppressAutoHyphens/>
        <w:spacing w:before="120" w:after="120" w:line="240" w:lineRule="auto"/>
        <w:ind w:left="567" w:hanging="567"/>
        <w:jc w:val="both"/>
        <w:rPr>
          <w:rFonts w:ascii="Times New Roman" w:hAnsi="Times New Roman"/>
          <w:sz w:val="24"/>
          <w:szCs w:val="24"/>
        </w:rPr>
      </w:pPr>
      <w:r w:rsidRPr="00942F93">
        <w:rPr>
          <w:rFonts w:ascii="Times New Roman" w:hAnsi="Times New Roman"/>
          <w:color w:val="000000" w:themeColor="text1"/>
          <w:sz w:val="24"/>
          <w:szCs w:val="24"/>
        </w:rPr>
        <w:t>Konku</w:t>
      </w:r>
      <w:r w:rsidR="00485D76" w:rsidRPr="00942F93">
        <w:rPr>
          <w:rFonts w:ascii="Times New Roman" w:hAnsi="Times New Roman"/>
          <w:color w:val="000000" w:themeColor="text1"/>
          <w:sz w:val="24"/>
          <w:szCs w:val="24"/>
        </w:rPr>
        <w:t>rsa ietvaros Pasūtītājs paredz piecu</w:t>
      </w:r>
      <w:r w:rsidRPr="00942F93">
        <w:rPr>
          <w:rFonts w:ascii="Times New Roman" w:hAnsi="Times New Roman"/>
          <w:color w:val="000000" w:themeColor="text1"/>
          <w:sz w:val="24"/>
          <w:szCs w:val="24"/>
        </w:rPr>
        <w:t xml:space="preserve"> gadu laikā no sākotnējā līguma noslēgšanas atkārtotu būvdarbu veikšanu objektā </w:t>
      </w:r>
      <w:r w:rsidR="00407BB5" w:rsidRPr="00942F93">
        <w:rPr>
          <w:rFonts w:ascii="Times New Roman" w:hAnsi="Times New Roman"/>
          <w:bCs/>
          <w:color w:val="000000" w:themeColor="text1"/>
          <w:sz w:val="24"/>
          <w:szCs w:val="24"/>
        </w:rPr>
        <w:t>Attekas ielā</w:t>
      </w:r>
      <w:r w:rsidR="00DE4C3E" w:rsidRPr="00942F93">
        <w:rPr>
          <w:rFonts w:ascii="Times New Roman" w:hAnsi="Times New Roman"/>
          <w:bCs/>
          <w:color w:val="000000" w:themeColor="text1"/>
          <w:sz w:val="24"/>
          <w:szCs w:val="24"/>
        </w:rPr>
        <w:t xml:space="preserve"> 16</w:t>
      </w:r>
      <w:r w:rsidR="00407BB5" w:rsidRPr="00942F93">
        <w:rPr>
          <w:rFonts w:ascii="Times New Roman" w:hAnsi="Times New Roman"/>
          <w:bCs/>
          <w:color w:val="000000" w:themeColor="text1"/>
          <w:sz w:val="24"/>
          <w:szCs w:val="24"/>
        </w:rPr>
        <w:t>, Ādažos</w:t>
      </w:r>
      <w:r w:rsidRPr="00942F93">
        <w:rPr>
          <w:rFonts w:ascii="Times New Roman" w:hAnsi="Times New Roman"/>
          <w:color w:val="000000" w:themeColor="text1"/>
          <w:sz w:val="24"/>
          <w:szCs w:val="24"/>
        </w:rPr>
        <w:t>, kas tiks uzticēta Konkursa rezultāt</w:t>
      </w:r>
      <w:r w:rsidR="00407BB5" w:rsidRPr="00942F93">
        <w:rPr>
          <w:rFonts w:ascii="Times New Roman" w:hAnsi="Times New Roman"/>
          <w:color w:val="000000" w:themeColor="text1"/>
          <w:sz w:val="24"/>
          <w:szCs w:val="24"/>
        </w:rPr>
        <w:t>ā noslēgtā līgum</w:t>
      </w:r>
      <w:r w:rsidR="00DE4C3E" w:rsidRPr="00942F93">
        <w:rPr>
          <w:rFonts w:ascii="Times New Roman" w:hAnsi="Times New Roman"/>
          <w:color w:val="000000" w:themeColor="text1"/>
          <w:sz w:val="24"/>
          <w:szCs w:val="24"/>
        </w:rPr>
        <w:t>a izpildītājam sarunu procedūrā, ja atkārtoti nepieciešamie būvdarbi atbildīs Konkursa rezultātā noslēgtā līguma pamatā esošajam projektam. Pasūtītājs, izsludinot Konkursu, paziņojumā par līgumu ir paredzējis atkārtotu līgumu slēgšanu un kopējo būvdarbu paredzamo vērtību.</w:t>
      </w:r>
    </w:p>
    <w:p w14:paraId="427CCB11" w14:textId="77777777" w:rsidR="00580055" w:rsidRPr="00942F93" w:rsidRDefault="00580055" w:rsidP="00580055">
      <w:pPr>
        <w:suppressAutoHyphens/>
        <w:spacing w:before="120" w:after="120" w:line="240" w:lineRule="auto"/>
        <w:ind w:left="567"/>
        <w:jc w:val="both"/>
        <w:rPr>
          <w:rFonts w:ascii="Times New Roman" w:hAnsi="Times New Roman"/>
          <w:sz w:val="24"/>
          <w:szCs w:val="24"/>
        </w:rPr>
      </w:pPr>
    </w:p>
    <w:bookmarkEnd w:id="5"/>
    <w:bookmarkEnd w:id="6"/>
    <w:p w14:paraId="4947F4D0" w14:textId="7C639949" w:rsidR="00667D0E" w:rsidRPr="00F138E9" w:rsidRDefault="00667D0E" w:rsidP="00667D0E">
      <w:pPr>
        <w:pStyle w:val="ListParagraph"/>
        <w:numPr>
          <w:ilvl w:val="0"/>
          <w:numId w:val="1"/>
        </w:numPr>
        <w:shd w:val="clear" w:color="auto" w:fill="C2D69B" w:themeFill="accent3" w:themeFillTint="99"/>
        <w:tabs>
          <w:tab w:val="num" w:pos="862"/>
        </w:tabs>
        <w:spacing w:before="120" w:after="120"/>
        <w:contextualSpacing w:val="0"/>
        <w:jc w:val="center"/>
        <w:rPr>
          <w:b/>
        </w:rPr>
      </w:pPr>
      <w:r w:rsidRPr="00F138E9">
        <w:rPr>
          <w:b/>
        </w:rPr>
        <w:t>PI</w:t>
      </w:r>
      <w:r>
        <w:rPr>
          <w:b/>
        </w:rPr>
        <w:t>DĀVĀJUMU</w:t>
      </w:r>
      <w:r w:rsidRPr="00F138E9">
        <w:rPr>
          <w:b/>
        </w:rPr>
        <w:t xml:space="preserve"> IESNIEGŠANA</w:t>
      </w:r>
    </w:p>
    <w:p w14:paraId="6887B9CF" w14:textId="7D25C526"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t xml:space="preserve">Pretendenti </w:t>
      </w:r>
      <w:r w:rsidRPr="00F138E9">
        <w:t>pie</w:t>
      </w:r>
      <w:r>
        <w:t>dāvājumus</w:t>
      </w:r>
      <w:r w:rsidRPr="00F138E9">
        <w:t xml:space="preserve"> var iesniegt Ādažu novada domē Gaujas ielā 33A, Ādažos, Ādažu novadā, LV-2164 līdz </w:t>
      </w:r>
      <w:r w:rsidRPr="004B7EAE">
        <w:rPr>
          <w:b/>
          <w:bCs/>
        </w:rPr>
        <w:t xml:space="preserve">2017.gada </w:t>
      </w:r>
      <w:r w:rsidR="006F0CFF">
        <w:rPr>
          <w:b/>
          <w:bCs/>
        </w:rPr>
        <w:t>22.decembra</w:t>
      </w:r>
      <w:r w:rsidRPr="004B7EAE">
        <w:rPr>
          <w:b/>
          <w:bCs/>
        </w:rPr>
        <w:t xml:space="preserve"> plkst.10:00 </w:t>
      </w:r>
      <w:r w:rsidRPr="004B7EAE">
        <w:t>katru</w:t>
      </w:r>
      <w:r w:rsidRPr="00F138E9">
        <w:t xml:space="preserve"> darba dienu</w:t>
      </w:r>
      <w:r>
        <w:t xml:space="preserve"> </w:t>
      </w:r>
      <w:r w:rsidRPr="00F138E9">
        <w:t xml:space="preserve">(Pr. 8.00-18.00; O.- C. 8.00-17.00; Pk. 8.00-14.00), iesniedzot personīgi vai nosūtot pa pastu. Pasta sūtījumam jābūt nogādātam šajā punktā norādītajā adresē līdz šajā punktā norādītājam termiņam un par to pilnu atbildību uzņemas kandidāts. </w:t>
      </w:r>
    </w:p>
    <w:p w14:paraId="39F029C5" w14:textId="5A38EFD0"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Pi</w:t>
      </w:r>
      <w:r w:rsidR="00216AD4">
        <w:t>edāvājumi</w:t>
      </w:r>
      <w:r w:rsidRPr="00F138E9">
        <w:t>, kuri iesniegti pēc 4.1.punktā minētā termiņa vai kas nav noformēti tā, lai pieteikumā iekļautā informācija nebūtu pieejama līdz pieteikumu atvēršanas brīdim, netiks vērtēti un neatvērti tiks nosūtīti (atdoti) atpakaļ iesniedzējam.</w:t>
      </w:r>
    </w:p>
    <w:p w14:paraId="4D7F2FCD" w14:textId="33AE38DD" w:rsidR="00667D0E" w:rsidRPr="00F138E9" w:rsidRDefault="001B3941" w:rsidP="00667D0E">
      <w:pPr>
        <w:pStyle w:val="ListParagraph"/>
        <w:numPr>
          <w:ilvl w:val="1"/>
          <w:numId w:val="1"/>
        </w:numPr>
        <w:tabs>
          <w:tab w:val="clear" w:pos="862"/>
          <w:tab w:val="num" w:pos="567"/>
        </w:tabs>
        <w:spacing w:before="120" w:after="120"/>
        <w:ind w:left="567" w:hanging="567"/>
        <w:contextualSpacing w:val="0"/>
        <w:jc w:val="both"/>
      </w:pPr>
      <w:r>
        <w:t>Pretendents</w:t>
      </w:r>
      <w:r w:rsidR="00667D0E" w:rsidRPr="00F138E9">
        <w:t xml:space="preserve"> var rakstveidā mainīt vai atsaukt savu pieteikumu līdz pie</w:t>
      </w:r>
      <w:r>
        <w:t>dāvājumu</w:t>
      </w:r>
      <w:r w:rsidR="00667D0E" w:rsidRPr="00F138E9">
        <w:t xml:space="preserve"> iesniegšanas termiņa beigām. Pie</w:t>
      </w:r>
      <w:r>
        <w:t>dāvājuma</w:t>
      </w:r>
      <w:r w:rsidR="00667D0E" w:rsidRPr="00F138E9">
        <w:t xml:space="preserve"> atsaukšanai ir bezierunu raksturs un tā izslēdz </w:t>
      </w:r>
      <w:r>
        <w:lastRenderedPageBreak/>
        <w:t>pretendentu</w:t>
      </w:r>
      <w:r w:rsidR="00667D0E" w:rsidRPr="00F138E9">
        <w:t xml:space="preserve"> no tālākas līdzdalības konkursā. Pie</w:t>
      </w:r>
      <w:r>
        <w:t>dāvājum</w:t>
      </w:r>
      <w:r w:rsidR="00667D0E" w:rsidRPr="00F138E9">
        <w:t>a maiņas gadījumā par pie</w:t>
      </w:r>
      <w:r>
        <w:t>dāvājuma</w:t>
      </w:r>
      <w:r w:rsidR="00667D0E" w:rsidRPr="00F138E9">
        <w:t xml:space="preserve"> iesniegšanas laiku tiek uzskatīts pēdējā </w:t>
      </w:r>
      <w:r>
        <w:t>piedāvājuma</w:t>
      </w:r>
      <w:r w:rsidR="00667D0E" w:rsidRPr="00F138E9">
        <w:t xml:space="preserve"> iesniegšanas brīdis.</w:t>
      </w:r>
    </w:p>
    <w:p w14:paraId="23599F05" w14:textId="6416FE6F" w:rsidR="00667D0E" w:rsidRPr="00BB64EE" w:rsidRDefault="00667D0E" w:rsidP="00667D0E">
      <w:pPr>
        <w:pStyle w:val="ListParagraph"/>
        <w:numPr>
          <w:ilvl w:val="1"/>
          <w:numId w:val="1"/>
        </w:numPr>
        <w:tabs>
          <w:tab w:val="clear" w:pos="862"/>
          <w:tab w:val="num" w:pos="567"/>
        </w:tabs>
        <w:spacing w:before="120" w:after="120"/>
        <w:ind w:left="567" w:hanging="567"/>
        <w:contextualSpacing w:val="0"/>
        <w:jc w:val="both"/>
      </w:pPr>
      <w:r w:rsidRPr="00BB64EE">
        <w:t>Pie</w:t>
      </w:r>
      <w:r w:rsidR="001B3941">
        <w:t>dāvājumi</w:t>
      </w:r>
      <w:r w:rsidRPr="00BB64EE">
        <w:t xml:space="preserve"> tiks atvērti Ādažu novada domē (Gaujas ielā 33A, Ādaži, Ādažu novadā, LV-2164), 2.stāvā, 234.kabinetā </w:t>
      </w:r>
      <w:r w:rsidRPr="00BB64EE">
        <w:rPr>
          <w:b/>
          <w:bCs/>
        </w:rPr>
        <w:t xml:space="preserve">2017.gada </w:t>
      </w:r>
      <w:r w:rsidR="00655AA5">
        <w:rPr>
          <w:b/>
          <w:bCs/>
        </w:rPr>
        <w:t>22.decembrī</w:t>
      </w:r>
      <w:r w:rsidRPr="00BB64EE">
        <w:rPr>
          <w:b/>
          <w:bCs/>
        </w:rPr>
        <w:t xml:space="preserve"> plkst. 10:00 234.kabinetā</w:t>
      </w:r>
      <w:r w:rsidRPr="00BB64EE">
        <w:t>.</w:t>
      </w:r>
    </w:p>
    <w:p w14:paraId="40364A99" w14:textId="046E7E8A"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Pie</w:t>
      </w:r>
      <w:r w:rsidR="00D52B72">
        <w:t>dāvājumu</w:t>
      </w:r>
      <w:r w:rsidRPr="00F138E9">
        <w:t xml:space="preserve"> atvēršanas sanāksmē iepirkuma komisija pie</w:t>
      </w:r>
      <w:r w:rsidR="00D52B72">
        <w:t>dāvājumus</w:t>
      </w:r>
      <w:r w:rsidRPr="00F138E9">
        <w:t xml:space="preserve"> atver to iesniegšanas secībā, nosaucot </w:t>
      </w:r>
      <w:r w:rsidR="00D52B72">
        <w:t>pretendentu</w:t>
      </w:r>
      <w:r w:rsidRPr="00F138E9">
        <w:t>, pie</w:t>
      </w:r>
      <w:r w:rsidR="00D52B72">
        <w:t>dāvājuma</w:t>
      </w:r>
      <w:r>
        <w:t xml:space="preserve"> </w:t>
      </w:r>
      <w:r w:rsidRPr="00F138E9">
        <w:t xml:space="preserve">iesniegšanas datumu un laiku. </w:t>
      </w:r>
    </w:p>
    <w:p w14:paraId="7DD8A9DE" w14:textId="79EEF1AC"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 xml:space="preserve">Pēc visu </w:t>
      </w:r>
      <w:r w:rsidR="00D52B72">
        <w:t>p</w:t>
      </w:r>
      <w:r w:rsidR="00D52B72" w:rsidRPr="00F138E9">
        <w:t>ie</w:t>
      </w:r>
      <w:r w:rsidR="00D52B72">
        <w:t>dāvājumu</w:t>
      </w:r>
      <w:r w:rsidR="00D52B72" w:rsidRPr="00F138E9">
        <w:t xml:space="preserve"> </w:t>
      </w:r>
      <w:r w:rsidRPr="00F138E9">
        <w:t>atvēršanas p</w:t>
      </w:r>
      <w:r w:rsidR="00D52B72" w:rsidRPr="00F138E9">
        <w:t>ie</w:t>
      </w:r>
      <w:r w:rsidR="00D52B72">
        <w:t>dāvājumu</w:t>
      </w:r>
      <w:r w:rsidRPr="00F138E9">
        <w:t xml:space="preserve"> </w:t>
      </w:r>
      <w:r>
        <w:t xml:space="preserve">atvēršanas </w:t>
      </w:r>
      <w:r w:rsidRPr="00F138E9">
        <w:t>sanāksme tiek slēgta.</w:t>
      </w:r>
    </w:p>
    <w:p w14:paraId="7BF9A520" w14:textId="6707E84B"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P</w:t>
      </w:r>
      <w:r w:rsidR="00D52B72" w:rsidRPr="00F138E9">
        <w:t>ie</w:t>
      </w:r>
      <w:r w:rsidR="00D52B72">
        <w:t>dāvājumu</w:t>
      </w:r>
      <w:r w:rsidRPr="00F138E9">
        <w:t xml:space="preserve"> atbilstības pārbaudi iepirkuma komisija veic slēgtās sēdēs. </w:t>
      </w:r>
    </w:p>
    <w:p w14:paraId="3340CA04" w14:textId="50A5FDB2" w:rsidR="00667D0E" w:rsidRPr="00F138E9" w:rsidRDefault="00D52B72" w:rsidP="00667D0E">
      <w:pPr>
        <w:pStyle w:val="ListParagraph"/>
        <w:numPr>
          <w:ilvl w:val="1"/>
          <w:numId w:val="1"/>
        </w:numPr>
        <w:tabs>
          <w:tab w:val="clear" w:pos="862"/>
          <w:tab w:val="num" w:pos="567"/>
        </w:tabs>
        <w:spacing w:before="120" w:after="120"/>
        <w:ind w:left="567" w:hanging="567"/>
        <w:contextualSpacing w:val="0"/>
        <w:jc w:val="both"/>
      </w:pPr>
      <w:r>
        <w:t>Pretendenta</w:t>
      </w:r>
      <w:r w:rsidR="00667D0E" w:rsidRPr="00F138E9">
        <w:t xml:space="preserve"> iesniegtais p</w:t>
      </w:r>
      <w:r w:rsidRPr="00F138E9">
        <w:t>ie</w:t>
      </w:r>
      <w:r>
        <w:t>dāvājums</w:t>
      </w:r>
      <w:r w:rsidR="00667D0E" w:rsidRPr="00F138E9">
        <w:t xml:space="preserve"> nozīmē pilnīgu šī konkursa nolikuma noteikumu pieņemšanu un atbildību par to izpildi. </w:t>
      </w:r>
    </w:p>
    <w:p w14:paraId="5792CC00" w14:textId="78319162" w:rsidR="00667D0E" w:rsidRPr="00F138E9" w:rsidRDefault="00D52B72" w:rsidP="00667D0E">
      <w:pPr>
        <w:pStyle w:val="ListParagraph"/>
        <w:numPr>
          <w:ilvl w:val="1"/>
          <w:numId w:val="1"/>
        </w:numPr>
        <w:tabs>
          <w:tab w:val="clear" w:pos="862"/>
          <w:tab w:val="num" w:pos="567"/>
        </w:tabs>
        <w:spacing w:before="120" w:after="120"/>
        <w:ind w:left="567" w:hanging="567"/>
        <w:contextualSpacing w:val="0"/>
        <w:jc w:val="both"/>
      </w:pPr>
      <w:r>
        <w:t>Pretendentam</w:t>
      </w:r>
      <w:r w:rsidR="00667D0E" w:rsidRPr="00F138E9">
        <w:t xml:space="preserve"> ir pilnībā jāsedz piedāvājuma sagatavošanas un iesniegšanas izmaksas. Pasūtītājs neuzņemas nekādas saistības par šīm izmaksām neatkarīgi no Konkursa rezultāta.</w:t>
      </w:r>
    </w:p>
    <w:p w14:paraId="35A8FFF5" w14:textId="77777777"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 xml:space="preserve">Visi nolikuma pielikumi ir tā neatņemamas sastāvdaļas. </w:t>
      </w:r>
    </w:p>
    <w:p w14:paraId="2F701952" w14:textId="77777777"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Iepirkuma procedūras, līguma izpildes, informācijas apmaiņas darba valoda ir latviešu valoda.</w:t>
      </w:r>
    </w:p>
    <w:p w14:paraId="43AA7658" w14:textId="77777777" w:rsidR="00176127" w:rsidRPr="00176127" w:rsidRDefault="00176127" w:rsidP="00176127">
      <w:pPr>
        <w:spacing w:after="0" w:line="240" w:lineRule="auto"/>
        <w:jc w:val="both"/>
        <w:rPr>
          <w:rFonts w:ascii="Times New Roman" w:eastAsia="Times New Roman" w:hAnsi="Times New Roman"/>
          <w:sz w:val="24"/>
          <w:szCs w:val="24"/>
        </w:rPr>
      </w:pPr>
    </w:p>
    <w:p w14:paraId="3458628A" w14:textId="697BD48D" w:rsidR="00D52B72" w:rsidRPr="00F138E9" w:rsidRDefault="00D52B72" w:rsidP="00D52B72">
      <w:pPr>
        <w:pStyle w:val="ListParagraph"/>
        <w:numPr>
          <w:ilvl w:val="0"/>
          <w:numId w:val="1"/>
        </w:numPr>
        <w:shd w:val="clear" w:color="auto" w:fill="C2D69B" w:themeFill="accent3" w:themeFillTint="99"/>
        <w:ind w:right="-483"/>
        <w:jc w:val="center"/>
        <w:rPr>
          <w:b/>
        </w:rPr>
      </w:pPr>
      <w:r w:rsidRPr="00F138E9">
        <w:rPr>
          <w:b/>
        </w:rPr>
        <w:t>PIE</w:t>
      </w:r>
      <w:r w:rsidR="00580055">
        <w:rPr>
          <w:b/>
        </w:rPr>
        <w:t>DĀVĀJUMA</w:t>
      </w:r>
      <w:r w:rsidRPr="00F138E9">
        <w:rPr>
          <w:b/>
        </w:rPr>
        <w:t xml:space="preserve"> NOFORMĒŠANA</w:t>
      </w:r>
    </w:p>
    <w:p w14:paraId="7EAF141D" w14:textId="6AFF29E5" w:rsidR="00B5079C" w:rsidRDefault="00B5079C" w:rsidP="00B5079C">
      <w:pPr>
        <w:pStyle w:val="ListParagraph"/>
        <w:numPr>
          <w:ilvl w:val="1"/>
          <w:numId w:val="1"/>
        </w:numPr>
        <w:spacing w:before="120" w:after="120"/>
        <w:ind w:left="567" w:hanging="567"/>
        <w:contextualSpacing w:val="0"/>
        <w:jc w:val="both"/>
      </w:pPr>
      <w:r>
        <w:t>Pretendents</w:t>
      </w:r>
      <w:r w:rsidR="00D52B72" w:rsidRPr="00F138E9">
        <w:t xml:space="preserve"> sagatavo un iesniedz p</w:t>
      </w:r>
      <w:r>
        <w:t>iedāvājumu</w:t>
      </w:r>
      <w:r w:rsidR="00D52B72" w:rsidRPr="00F138E9">
        <w:t xml:space="preserve"> saskaņā ar šajā nolikumā izvirzītajām prasībām.</w:t>
      </w:r>
    </w:p>
    <w:p w14:paraId="7FDEEAF6" w14:textId="6ACF685F" w:rsidR="00B5079C" w:rsidRDefault="00C56BC5" w:rsidP="00B5079C">
      <w:pPr>
        <w:pStyle w:val="ListParagraph"/>
        <w:numPr>
          <w:ilvl w:val="1"/>
          <w:numId w:val="1"/>
        </w:numPr>
        <w:spacing w:before="120" w:after="120"/>
        <w:ind w:left="567" w:hanging="567"/>
        <w:contextualSpacing w:val="0"/>
        <w:jc w:val="both"/>
      </w:pPr>
      <w:r w:rsidRPr="00B5079C">
        <w:t xml:space="preserve">Piedāvājums </w:t>
      </w:r>
      <w:r w:rsidR="00BC068E" w:rsidRPr="00B5079C">
        <w:t xml:space="preserve">sastāv no </w:t>
      </w:r>
      <w:r w:rsidR="002E3B63" w:rsidRPr="00B5079C">
        <w:t xml:space="preserve">Tehniskā </w:t>
      </w:r>
      <w:r w:rsidR="00655AA5">
        <w:t>-</w:t>
      </w:r>
      <w:r w:rsidR="002E3B63" w:rsidRPr="00B5079C">
        <w:t xml:space="preserve"> Finanšu piedāvājuma </w:t>
      </w:r>
      <w:r w:rsidR="00C16F4B" w:rsidRPr="00B5079C">
        <w:t>(datordrukā, v</w:t>
      </w:r>
      <w:r w:rsidR="00B5079C">
        <w:t>iens oriģināls un divas kopijas).</w:t>
      </w:r>
    </w:p>
    <w:p w14:paraId="510FB19E" w14:textId="0FA79F7F" w:rsidR="00B5079C" w:rsidRDefault="00BC068E" w:rsidP="00B5079C">
      <w:pPr>
        <w:pStyle w:val="ListParagraph"/>
        <w:numPr>
          <w:ilvl w:val="1"/>
          <w:numId w:val="1"/>
        </w:numPr>
        <w:spacing w:before="120" w:after="120"/>
        <w:ind w:left="567" w:hanging="567"/>
        <w:contextualSpacing w:val="0"/>
        <w:jc w:val="both"/>
      </w:pPr>
      <w:r w:rsidRPr="00B5079C">
        <w:t>Dokumentu</w:t>
      </w:r>
      <w:r w:rsidR="00A364FB" w:rsidRPr="00B5079C">
        <w:t xml:space="preserve"> </w:t>
      </w:r>
      <w:r w:rsidR="00C16F4B" w:rsidRPr="00B5079C">
        <w:t>sējum</w:t>
      </w:r>
      <w:r w:rsidR="003520D0">
        <w:t>s</w:t>
      </w:r>
      <w:r w:rsidR="00C16F4B" w:rsidRPr="00B5079C">
        <w:t xml:space="preserve"> jāiesniedz ar attiecīgu uzrakstu „</w:t>
      </w:r>
      <w:r w:rsidR="002E3B63" w:rsidRPr="00B5079C">
        <w:t xml:space="preserve">Tehniskais </w:t>
      </w:r>
      <w:r w:rsidR="003520D0">
        <w:t xml:space="preserve">– Finanšu </w:t>
      </w:r>
      <w:r w:rsidR="002E3B63" w:rsidRPr="00B5079C">
        <w:t>piedāvājums</w:t>
      </w:r>
      <w:r w:rsidR="00C16F4B" w:rsidRPr="00B5079C">
        <w:t>”</w:t>
      </w:r>
      <w:r w:rsidR="00B5079C">
        <w:t>.</w:t>
      </w:r>
    </w:p>
    <w:p w14:paraId="46C6E43D" w14:textId="77777777" w:rsidR="00B5079C" w:rsidRDefault="009C2E94" w:rsidP="00B5079C">
      <w:pPr>
        <w:pStyle w:val="ListParagraph"/>
        <w:numPr>
          <w:ilvl w:val="1"/>
          <w:numId w:val="1"/>
        </w:numPr>
        <w:spacing w:before="120" w:after="120"/>
        <w:ind w:left="567" w:hanging="567"/>
        <w:contextualSpacing w:val="0"/>
        <w:jc w:val="both"/>
      </w:pPr>
      <w:r w:rsidRPr="00B5079C">
        <w:t>S</w:t>
      </w:r>
      <w:r w:rsidR="00C16F4B" w:rsidRPr="00B5079C">
        <w:t>ējuma dokumentiem jābūt ar numurētām lapām, satura rādītāju un cauršūtiem ar auklu tādā veidā, kas nepieļauj to atdalīšanu. Uz pēdējās lapas aizmugures cauršūšanai</w:t>
      </w:r>
      <w:r w:rsidR="00A364FB" w:rsidRPr="00B5079C">
        <w:t xml:space="preserve"> </w:t>
      </w:r>
      <w:r w:rsidR="00C16F4B" w:rsidRPr="00B5079C">
        <w:t xml:space="preserve">izmantojamā aukla jānostiprina ar pārlīmētu lapu, uz kuras jānorāda cauršūto lapu skaits, ko ar savu parakstu apliecina </w:t>
      </w:r>
      <w:r w:rsidRPr="00B5079C">
        <w:t>kandidāta</w:t>
      </w:r>
      <w:r w:rsidR="00C16F4B" w:rsidRPr="00B5079C">
        <w:t xml:space="preserve"> pārstāvis ar Latvijas Republikas Uzņēmumu reģistrā vai atbilstošā reģistrā ārvalstīs nostiprinātām paraksta tiesībām vai šīs personas pilnvarota persona, pievienojot atbilstoši noformētu pi</w:t>
      </w:r>
      <w:r w:rsidR="00B5079C">
        <w:t>lnvarojuma dokumenta oriģinālu.</w:t>
      </w:r>
    </w:p>
    <w:p w14:paraId="71DA86CE" w14:textId="77777777" w:rsidR="00B5079C" w:rsidRDefault="00C16F4B" w:rsidP="000336AE">
      <w:pPr>
        <w:pStyle w:val="ListParagraph"/>
        <w:numPr>
          <w:ilvl w:val="1"/>
          <w:numId w:val="1"/>
        </w:numPr>
        <w:spacing w:before="120" w:after="120"/>
        <w:ind w:left="567" w:hanging="567"/>
        <w:contextualSpacing w:val="0"/>
        <w:jc w:val="both"/>
      </w:pPr>
      <w:r w:rsidRPr="00B5079C">
        <w:t xml:space="preserve">Uz </w:t>
      </w:r>
      <w:r w:rsidR="00F60DB2" w:rsidRPr="00B5079C">
        <w:t>piedāvājuma</w:t>
      </w:r>
      <w:r w:rsidR="00A364FB" w:rsidRPr="00B5079C">
        <w:t xml:space="preserve"> </w:t>
      </w:r>
      <w:r w:rsidRPr="00B5079C">
        <w:t>sējum</w:t>
      </w:r>
      <w:r w:rsidR="009C2E94" w:rsidRPr="00B5079C">
        <w:t>a oriģināla</w:t>
      </w:r>
      <w:r w:rsidRPr="00B5079C">
        <w:t xml:space="preserve"> norāda atzīmi „ORIĢINĀLS” un uz kopij</w:t>
      </w:r>
      <w:r w:rsidR="009C2E94" w:rsidRPr="00B5079C">
        <w:t>as</w:t>
      </w:r>
      <w:r w:rsidRPr="00B5079C">
        <w:t xml:space="preserve"> attiecīgi norāda atzīmi „KOPIJA”.</w:t>
      </w:r>
    </w:p>
    <w:p w14:paraId="225B2246" w14:textId="378F1284" w:rsidR="00B5079C" w:rsidRPr="00BB64EE" w:rsidRDefault="00B5079C" w:rsidP="00B5079C">
      <w:pPr>
        <w:pStyle w:val="ListParagraph"/>
        <w:numPr>
          <w:ilvl w:val="1"/>
          <w:numId w:val="1"/>
        </w:numPr>
        <w:tabs>
          <w:tab w:val="clear" w:pos="862"/>
          <w:tab w:val="num" w:pos="567"/>
        </w:tabs>
        <w:ind w:left="567" w:hanging="567"/>
        <w:jc w:val="both"/>
      </w:pPr>
      <w:r w:rsidRPr="00BB64EE">
        <w:t>Pie</w:t>
      </w:r>
      <w:r>
        <w:t>dāvājums</w:t>
      </w:r>
      <w:r w:rsidRPr="00BB64EE">
        <w:t xml:space="preserve"> iesniedzams aizlīmētā iepakojumā, uz kura jānorāda:</w:t>
      </w:r>
    </w:p>
    <w:p w14:paraId="1D3EA6DB" w14:textId="77777777" w:rsidR="00B5079C" w:rsidRPr="00BB64EE" w:rsidRDefault="00B5079C" w:rsidP="00B5079C">
      <w:pPr>
        <w:numPr>
          <w:ilvl w:val="0"/>
          <w:numId w:val="1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 xml:space="preserve">Pasūtītāja nosaukums un juridiskā adrese; </w:t>
      </w:r>
    </w:p>
    <w:p w14:paraId="0793E7B8" w14:textId="28DF92EA" w:rsidR="00B5079C" w:rsidRPr="00BB64EE" w:rsidRDefault="00B5079C" w:rsidP="00B5079C">
      <w:pPr>
        <w:numPr>
          <w:ilvl w:val="0"/>
          <w:numId w:val="1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atzīme: „Pie</w:t>
      </w:r>
      <w:r w:rsidR="000336AE">
        <w:rPr>
          <w:rFonts w:ascii="Times New Roman" w:eastAsia="Times New Roman" w:hAnsi="Times New Roman"/>
          <w:sz w:val="24"/>
          <w:szCs w:val="24"/>
        </w:rPr>
        <w:t>dāvājums</w:t>
      </w:r>
      <w:r w:rsidRPr="00BB64EE">
        <w:rPr>
          <w:rFonts w:ascii="Times New Roman" w:eastAsia="Times New Roman" w:hAnsi="Times New Roman"/>
          <w:sz w:val="24"/>
          <w:szCs w:val="24"/>
        </w:rPr>
        <w:t xml:space="preserve"> slēgtam konkursam „</w:t>
      </w:r>
      <w:r w:rsidRPr="00BB64EE">
        <w:rPr>
          <w:rFonts w:ascii="Times New Roman" w:hAnsi="Times New Roman"/>
          <w:b/>
          <w:sz w:val="24"/>
          <w:szCs w:val="24"/>
        </w:rPr>
        <w:t>SKOLAS BŪVDARBI ĀDAŽOS</w:t>
      </w:r>
      <w:r w:rsidRPr="00BB64EE">
        <w:rPr>
          <w:rFonts w:ascii="Times New Roman" w:eastAsia="Times New Roman" w:hAnsi="Times New Roman"/>
          <w:sz w:val="24"/>
          <w:szCs w:val="24"/>
        </w:rPr>
        <w:t>” iepirkuma identifikācijas Nr. ĀND 2017/92</w:t>
      </w:r>
      <w:r w:rsidRPr="00BB64EE">
        <w:rPr>
          <w:rFonts w:ascii="Times New Roman" w:eastAsia="Times New Roman" w:hAnsi="Times New Roman"/>
          <w:bCs/>
          <w:sz w:val="24"/>
          <w:szCs w:val="24"/>
        </w:rPr>
        <w:t>”</w:t>
      </w:r>
      <w:r w:rsidRPr="00BB64EE">
        <w:rPr>
          <w:rFonts w:ascii="Times New Roman" w:eastAsia="Times New Roman" w:hAnsi="Times New Roman"/>
          <w:sz w:val="24"/>
          <w:szCs w:val="24"/>
        </w:rPr>
        <w:t>;</w:t>
      </w:r>
    </w:p>
    <w:p w14:paraId="502D2E3F" w14:textId="78A48FFD" w:rsidR="00B5079C" w:rsidRPr="00BB64EE" w:rsidRDefault="00B5079C" w:rsidP="00B5079C">
      <w:pPr>
        <w:numPr>
          <w:ilvl w:val="0"/>
          <w:numId w:val="19"/>
        </w:numPr>
        <w:tabs>
          <w:tab w:val="clear" w:pos="3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 xml:space="preserve">atzīme: „Neatvērt līdz </w:t>
      </w:r>
      <w:r w:rsidRPr="00BB64EE">
        <w:rPr>
          <w:rFonts w:ascii="Times New Roman" w:eastAsia="Times New Roman" w:hAnsi="Times New Roman"/>
          <w:bCs/>
          <w:sz w:val="24"/>
          <w:szCs w:val="24"/>
        </w:rPr>
        <w:t xml:space="preserve">2017.gada </w:t>
      </w:r>
      <w:r w:rsidR="006B4D75">
        <w:rPr>
          <w:rFonts w:ascii="Times New Roman" w:eastAsia="Times New Roman" w:hAnsi="Times New Roman"/>
          <w:bCs/>
          <w:sz w:val="24"/>
          <w:szCs w:val="24"/>
        </w:rPr>
        <w:t>22.decembra</w:t>
      </w:r>
      <w:r w:rsidRPr="00BB64EE">
        <w:rPr>
          <w:rFonts w:ascii="Times New Roman" w:eastAsia="Times New Roman" w:hAnsi="Times New Roman"/>
          <w:bCs/>
          <w:sz w:val="24"/>
          <w:szCs w:val="24"/>
        </w:rPr>
        <w:t xml:space="preserve"> plkst.10:00.</w:t>
      </w:r>
      <w:r w:rsidRPr="00BB64EE">
        <w:rPr>
          <w:rFonts w:ascii="Times New Roman" w:eastAsia="Times New Roman" w:hAnsi="Times New Roman"/>
          <w:sz w:val="24"/>
          <w:szCs w:val="24"/>
        </w:rPr>
        <w:t>”.</w:t>
      </w:r>
    </w:p>
    <w:p w14:paraId="3C10EA83" w14:textId="708130F8" w:rsidR="000336AE" w:rsidRDefault="00F60DB2" w:rsidP="000336AE">
      <w:pPr>
        <w:pStyle w:val="ListParagraph"/>
        <w:numPr>
          <w:ilvl w:val="1"/>
          <w:numId w:val="1"/>
        </w:numPr>
        <w:tabs>
          <w:tab w:val="clear" w:pos="862"/>
          <w:tab w:val="num" w:pos="567"/>
        </w:tabs>
        <w:spacing w:before="120" w:after="120"/>
        <w:ind w:left="567" w:hanging="567"/>
        <w:contextualSpacing w:val="0"/>
        <w:jc w:val="both"/>
      </w:pPr>
      <w:r w:rsidRPr="000336AE">
        <w:t>Piedāvājumā</w:t>
      </w:r>
      <w:r w:rsidR="00A364FB" w:rsidRPr="000336AE">
        <w:t xml:space="preserve"> </w:t>
      </w:r>
      <w:r w:rsidR="006B4D75">
        <w:t>i</w:t>
      </w:r>
      <w:r w:rsidR="00C16F4B" w:rsidRPr="000336AE">
        <w:t xml:space="preserve">ekļautajiem dokumentiem jābūt skaidri salasāmiem, bez labojumiem vai dzēsumiem, lai izvairītos no jebkādiem pārpratumiem. Ja ir izdarīti labojumi, tiem jābūt apstiprinātiem ar </w:t>
      </w:r>
      <w:r w:rsidR="00BC068E" w:rsidRPr="000336AE">
        <w:t>kandidāta</w:t>
      </w:r>
      <w:r w:rsidR="00C16F4B" w:rsidRPr="000336AE">
        <w:t xml:space="preserve">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DF3A97B" w14:textId="77777777"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lastRenderedPageBreak/>
        <w:t>Piedāvājumā</w:t>
      </w:r>
      <w:r w:rsidR="00C16F4B" w:rsidRPr="000336AE">
        <w:t xml:space="preserve"> iekļautajiem dokumentiem un to noformējumam jāatbilst Dokumentu juridiskā spēka likumam un Ministru kabineta 2010.gada 28.septembra noteikumiem Nr.916 „Dokumentu izstrādāšanas un noformēšanas kārtība”.</w:t>
      </w:r>
    </w:p>
    <w:p w14:paraId="6FDD66FE" w14:textId="77777777"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t>Piedāvājums</w:t>
      </w:r>
      <w:r w:rsidR="00C16F4B" w:rsidRPr="000336AE">
        <w:t xml:space="preserve"> jāsagatavo latviešu valodā. 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w:t>
      </w:r>
      <w:r w:rsidR="00BC068E" w:rsidRPr="000336AE">
        <w:t>kandidāt</w:t>
      </w:r>
      <w:r w:rsidR="00C16F4B" w:rsidRPr="000336AE">
        <w:t>s.</w:t>
      </w:r>
    </w:p>
    <w:p w14:paraId="148AF800" w14:textId="74244AA9"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t>Piedāvājumā</w:t>
      </w:r>
      <w:r w:rsidR="00F167D4" w:rsidRPr="00F167D4">
        <w:t xml:space="preserve"> drīkst iesniegt dokumentu oriģinālus vai to atvasinājumus. </w:t>
      </w:r>
      <w:r w:rsidR="002B3C56">
        <w:t>Piedāvājumā</w:t>
      </w:r>
      <w:r w:rsidR="00F167D4" w:rsidRPr="00F167D4">
        <w:t xml:space="preserve"> vai pēc iepirkuma komisijas pieprasījuma drīkst iesniegt tikai tādus dokumentu oriģinālus, kuriem ir juridisks spēks. Lai dokuments iegūtu juridisku spēku, tam jābūt izdotam un noformētam atbilstoši Do</w:t>
      </w:r>
      <w:r w:rsidR="00F167D4">
        <w:t>kumentu juridiskā spēka likumam</w:t>
      </w:r>
      <w:r w:rsidR="00F167D4" w:rsidRPr="00F167D4">
        <w:t xml:space="preserve">. Iesniedzot piedāvājumu, </w:t>
      </w:r>
      <w:r w:rsidR="006B4D75">
        <w:t>p</w:t>
      </w:r>
      <w:r>
        <w:t>retendents</w:t>
      </w:r>
      <w:r w:rsidR="00F167D4" w:rsidRPr="00F167D4">
        <w:t xml:space="preserve"> ir tiesīgs visu iesniegto dokumentu atvasinājumu un tulkojumu pareizību apliecināt ar vienu apliecinājumu.</w:t>
      </w:r>
    </w:p>
    <w:p w14:paraId="593875B0" w14:textId="59B89DF2" w:rsidR="00C16F4B" w:rsidRP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t xml:space="preserve">Pretendents </w:t>
      </w:r>
      <w:r w:rsidR="00C16F4B" w:rsidRPr="000336AE">
        <w:t xml:space="preserve">iesniedz parakstītu </w:t>
      </w:r>
      <w:r w:rsidRPr="000336AE">
        <w:t>piedāvājumu</w:t>
      </w:r>
      <w:r w:rsidR="00C16F4B" w:rsidRPr="000336AE">
        <w:t xml:space="preserve">. Ja </w:t>
      </w:r>
      <w:r w:rsidRPr="000336AE">
        <w:t>piedāvājumu</w:t>
      </w:r>
      <w:r w:rsidR="00C16F4B" w:rsidRPr="000336AE">
        <w:t xml:space="preserve"> iesniedz </w:t>
      </w:r>
      <w:r w:rsidR="00D770AB" w:rsidRPr="000336AE">
        <w:t xml:space="preserve">juridiska persona, to paraksta </w:t>
      </w:r>
      <w:r w:rsidR="006B4D75">
        <w:t>p</w:t>
      </w:r>
      <w:r w:rsidRPr="000336AE">
        <w:t>retendent</w:t>
      </w:r>
      <w:r w:rsidR="00D770AB" w:rsidRPr="000336AE">
        <w:t>a</w:t>
      </w:r>
      <w:r w:rsidR="00C16F4B" w:rsidRPr="000336AE">
        <w:t xml:space="preserve"> amatpersona </w:t>
      </w:r>
      <w:r w:rsidR="00C16F4B" w:rsidRPr="000336AE">
        <w:rPr>
          <w:bCs/>
        </w:rPr>
        <w:t xml:space="preserve">ar Latvijas Republikas Uzņēmumu reģistrā vai atbilstošā reģistrā ārvalstīs nostiprinātām paraksta tiesībām vai šīs personas pilnvarota persona, pievienojot atbilstoši noformētu </w:t>
      </w:r>
      <w:r w:rsidR="00013D6A" w:rsidRPr="000336AE">
        <w:rPr>
          <w:bCs/>
        </w:rPr>
        <w:t>pilnvarojuma dokumenta oriģinālu</w:t>
      </w:r>
      <w:r w:rsidR="00C16F4B" w:rsidRPr="000336AE">
        <w:t xml:space="preserve">. Ja </w:t>
      </w:r>
      <w:r w:rsidRPr="000336AE">
        <w:t>piedāvājumu</w:t>
      </w:r>
      <w:r w:rsidR="00C16F4B" w:rsidRPr="000336AE">
        <w:t xml:space="preserve"> iesniedz piegādātāju apvienība, pie</w:t>
      </w:r>
      <w:r w:rsidR="00013D6A" w:rsidRPr="000336AE">
        <w:t>teikumu</w:t>
      </w:r>
      <w:r w:rsidR="00C16F4B" w:rsidRPr="000336AE">
        <w:t xml:space="preserve"> paraksta visas personas, kas ietilpst apvienībā.</w:t>
      </w:r>
    </w:p>
    <w:p w14:paraId="6607CBDC" w14:textId="77777777" w:rsidR="00C16F4B" w:rsidRPr="00C210DE" w:rsidRDefault="00C16F4B" w:rsidP="00C16F4B">
      <w:pPr>
        <w:spacing w:after="0" w:line="240" w:lineRule="auto"/>
        <w:ind w:left="851"/>
        <w:jc w:val="both"/>
        <w:rPr>
          <w:rFonts w:ascii="Times New Roman" w:eastAsia="Times New Roman" w:hAnsi="Times New Roman"/>
          <w:color w:val="FF0000"/>
          <w:sz w:val="24"/>
          <w:szCs w:val="24"/>
        </w:rPr>
      </w:pPr>
    </w:p>
    <w:p w14:paraId="79403EC2" w14:textId="0F3D6CED" w:rsidR="000E129B" w:rsidRPr="00641F17" w:rsidRDefault="00580055" w:rsidP="000E129B">
      <w:pPr>
        <w:pStyle w:val="Heading2"/>
        <w:keepNext w:val="0"/>
        <w:widowControl w:val="0"/>
        <w:numPr>
          <w:ilvl w:val="0"/>
          <w:numId w:val="1"/>
        </w:numPr>
        <w:shd w:val="clear" w:color="auto" w:fill="C2D69B" w:themeFill="accent3" w:themeFillTint="99"/>
        <w:autoSpaceDE w:val="0"/>
        <w:autoSpaceDN w:val="0"/>
        <w:spacing w:before="0" w:after="0"/>
        <w:jc w:val="center"/>
        <w:rPr>
          <w:b w:val="0"/>
          <w:sz w:val="24"/>
          <w:szCs w:val="24"/>
        </w:rPr>
      </w:pPr>
      <w:r>
        <w:rPr>
          <w:sz w:val="24"/>
          <w:szCs w:val="24"/>
        </w:rPr>
        <w:t>PIEDĀVĀJUMA NODROŠINĀJUMS</w:t>
      </w:r>
    </w:p>
    <w:p w14:paraId="30B48AF8" w14:textId="653275B4" w:rsidR="000E129B" w:rsidRPr="000E2A26" w:rsidRDefault="000E129B" w:rsidP="000E129B">
      <w:pPr>
        <w:pStyle w:val="BodyText"/>
        <w:numPr>
          <w:ilvl w:val="1"/>
          <w:numId w:val="1"/>
        </w:numPr>
        <w:spacing w:before="120" w:after="120"/>
        <w:ind w:left="567" w:hanging="567"/>
        <w:rPr>
          <w:b/>
          <w:color w:val="000000"/>
        </w:rPr>
      </w:pPr>
      <w:r w:rsidRPr="000E2A26">
        <w:t>Pretendentam kopā ar piedāvājumu</w:t>
      </w:r>
      <w:r w:rsidRPr="000E2A26">
        <w:rPr>
          <w:color w:val="FF0000"/>
        </w:rPr>
        <w:t xml:space="preserve"> </w:t>
      </w:r>
      <w:r w:rsidRPr="000E2A26">
        <w:t xml:space="preserve">ir jāiesniedz </w:t>
      </w:r>
      <w:r w:rsidRPr="000E2A26">
        <w:rPr>
          <w:color w:val="000000"/>
        </w:rPr>
        <w:t xml:space="preserve">piedāvājuma nodrošinājums </w:t>
      </w:r>
      <w:r w:rsidRPr="000E2A26">
        <w:t>(bankas garantija</w:t>
      </w:r>
      <w:r w:rsidR="00F627AA">
        <w:t>s</w:t>
      </w:r>
      <w:r w:rsidRPr="000E2A26">
        <w:t xml:space="preserve"> vai apdrošināšanas polise</w:t>
      </w:r>
      <w:r w:rsidR="00F627AA">
        <w:t>s veidā</w:t>
      </w:r>
      <w:r w:rsidRPr="000E2A26">
        <w:t xml:space="preserve">) </w:t>
      </w:r>
      <w:r w:rsidRPr="000E2A26">
        <w:rPr>
          <w:color w:val="000000"/>
        </w:rPr>
        <w:t xml:space="preserve">(piedāvājuma oriģināleksemplārā iešūta pretendenta apliecināta piedāvājuma nodrošinājuma kopija un </w:t>
      </w:r>
      <w:r w:rsidRPr="000E2A26">
        <w:rPr>
          <w:color w:val="000000"/>
          <w:u w:val="single"/>
        </w:rPr>
        <w:t>atsevišķi pie piedāvājuma oriģināleksemplāra pievienots piedāvājuma nodrošinājuma oriģināls (neiešūts</w:t>
      </w:r>
      <w:r w:rsidRPr="000E2A26">
        <w:rPr>
          <w:color w:val="000000"/>
        </w:rPr>
        <w:t xml:space="preserve">)) </w:t>
      </w:r>
      <w:r w:rsidR="00176ED4">
        <w:t>120</w:t>
      </w:r>
      <w:r w:rsidRPr="000E2A26">
        <w:t>’000,00 EUR (</w:t>
      </w:r>
      <w:r w:rsidR="00176ED4">
        <w:t>viens simts divdesmit</w:t>
      </w:r>
      <w:r w:rsidRPr="000E2A26">
        <w:t xml:space="preserve"> tūkstoši </w:t>
      </w:r>
      <w:r w:rsidRPr="000E2A26">
        <w:rPr>
          <w:i/>
        </w:rPr>
        <w:t>euro</w:t>
      </w:r>
      <w:r w:rsidRPr="000E2A26">
        <w:t xml:space="preserve"> un 00 </w:t>
      </w:r>
      <w:r w:rsidRPr="000E2A26">
        <w:rPr>
          <w:i/>
        </w:rPr>
        <w:t>euro</w:t>
      </w:r>
      <w:r w:rsidRPr="000E2A26">
        <w:t xml:space="preserve"> centi)</w:t>
      </w:r>
      <w:r w:rsidRPr="000E2A26">
        <w:rPr>
          <w:color w:val="000000"/>
        </w:rPr>
        <w:t xml:space="preserve"> apmērā, </w:t>
      </w:r>
      <w:r w:rsidRPr="000E2A26">
        <w:t>kurā atrunāts, ka piedāvājuma nodrošinājuma devējs apņemamās izmaksāt pasūtītājam piedāvājuma nodrošinājuma summu pilnā apmērā pēc pasūtītāja pirmā pieprasījuma, ja:</w:t>
      </w:r>
    </w:p>
    <w:p w14:paraId="1944148D" w14:textId="77777777" w:rsidR="000E129B" w:rsidRPr="000E2A26" w:rsidRDefault="000E129B" w:rsidP="000E129B">
      <w:pPr>
        <w:pStyle w:val="BodyText"/>
        <w:numPr>
          <w:ilvl w:val="3"/>
          <w:numId w:val="23"/>
        </w:numPr>
        <w:spacing w:before="120" w:after="120"/>
        <w:ind w:left="1134" w:hanging="567"/>
        <w:rPr>
          <w:b/>
        </w:rPr>
      </w:pPr>
      <w:r w:rsidRPr="000E2A26">
        <w:t xml:space="preserve">pretendents atsauc savu piedāvājumu, kamēr ir spēkā piedāvājuma nodrošinājums; </w:t>
      </w:r>
    </w:p>
    <w:p w14:paraId="7DCC1EE9" w14:textId="79B08837" w:rsidR="00097D4E" w:rsidRPr="00097D4E" w:rsidRDefault="00097D4E" w:rsidP="000E129B">
      <w:pPr>
        <w:pStyle w:val="BodyText"/>
        <w:numPr>
          <w:ilvl w:val="3"/>
          <w:numId w:val="23"/>
        </w:numPr>
        <w:spacing w:before="120" w:after="120"/>
        <w:ind w:left="1134" w:hanging="567"/>
        <w:rPr>
          <w:b/>
        </w:rPr>
      </w:pPr>
      <w:r w:rsidRPr="000E2A26">
        <w:t>pretendents, kuram ir piešķirtas tiesības slēgt iepirkuma līgumu, pasūtītāja noteiktajā term</w:t>
      </w:r>
      <w:r>
        <w:t>iņā nav iesniedzis tam līgumā noteikto saistību izpildes nodrošinājumu;</w:t>
      </w:r>
    </w:p>
    <w:p w14:paraId="63D5317F" w14:textId="2FBCEC90" w:rsidR="000E129B" w:rsidRPr="000E2A26" w:rsidRDefault="000E129B" w:rsidP="000E129B">
      <w:pPr>
        <w:pStyle w:val="BodyText"/>
        <w:numPr>
          <w:ilvl w:val="3"/>
          <w:numId w:val="23"/>
        </w:numPr>
        <w:spacing w:before="120" w:after="120"/>
        <w:ind w:left="1134" w:hanging="567"/>
        <w:rPr>
          <w:b/>
        </w:rPr>
      </w:pPr>
      <w:r w:rsidRPr="000E2A26">
        <w:t>pretendents, kuram ir piešķirtas tiesības slēgt iepirkuma līgumu, pasūtītāja noteiktajā term</w:t>
      </w:r>
      <w:r w:rsidR="00176ED4">
        <w:t>iņā nenoslēdz iepirkuma līgumu</w:t>
      </w:r>
      <w:r w:rsidR="00097D4E">
        <w:t>.</w:t>
      </w:r>
    </w:p>
    <w:p w14:paraId="04D8D1E5" w14:textId="77777777" w:rsidR="000E129B" w:rsidRPr="000E2A26" w:rsidRDefault="000E129B" w:rsidP="00097D4E">
      <w:pPr>
        <w:pStyle w:val="BodyText"/>
        <w:numPr>
          <w:ilvl w:val="1"/>
          <w:numId w:val="1"/>
        </w:numPr>
        <w:tabs>
          <w:tab w:val="clear" w:pos="862"/>
          <w:tab w:val="num" w:pos="567"/>
        </w:tabs>
        <w:spacing w:before="120" w:after="120"/>
        <w:ind w:left="567" w:hanging="567"/>
        <w:rPr>
          <w:b/>
          <w:color w:val="000000"/>
        </w:rPr>
      </w:pPr>
      <w:r w:rsidRPr="000E2A26">
        <w:rPr>
          <w:color w:val="000000"/>
        </w:rPr>
        <w:t>Ja piedāvājuma nodrošinājumu iesniedz piegādātāju apvienība, t. sk. personālsabiedrība, piedāvājuma nodrošinājumam jābūt izdotam attiecībā uz visiem personālsabiedrības vai piegādātāju apvienības dalībniekiem.</w:t>
      </w:r>
    </w:p>
    <w:p w14:paraId="0CF9023B" w14:textId="77777777" w:rsidR="000E129B" w:rsidRPr="000E2A26" w:rsidRDefault="000E129B" w:rsidP="00097D4E">
      <w:pPr>
        <w:pStyle w:val="BodyText"/>
        <w:numPr>
          <w:ilvl w:val="1"/>
          <w:numId w:val="1"/>
        </w:numPr>
        <w:tabs>
          <w:tab w:val="clear" w:pos="862"/>
          <w:tab w:val="num" w:pos="567"/>
        </w:tabs>
        <w:spacing w:before="120" w:after="120"/>
        <w:ind w:left="567" w:hanging="567"/>
        <w:rPr>
          <w:b/>
          <w:color w:val="000000"/>
        </w:rPr>
      </w:pPr>
      <w:r w:rsidRPr="000E2A26">
        <w:rPr>
          <w:color w:val="000000"/>
        </w:rPr>
        <w:t xml:space="preserve">Piedāvājuma nodrošinājuma oriģināls pretendentam tiks atgriezts pēc līguma noslēgšanas ar uzvarētāju vai pēc lēmuma pieņemšanas par iepirkuma izbeigšanu vai pārtraukšanu. </w:t>
      </w:r>
    </w:p>
    <w:p w14:paraId="47D74236" w14:textId="77777777" w:rsidR="000E129B" w:rsidRPr="000E2A26" w:rsidRDefault="000E129B" w:rsidP="000E129B">
      <w:pPr>
        <w:pStyle w:val="BodyText"/>
        <w:numPr>
          <w:ilvl w:val="1"/>
          <w:numId w:val="1"/>
        </w:numPr>
        <w:spacing w:before="120" w:after="120"/>
        <w:ind w:left="567" w:hanging="567"/>
        <w:rPr>
          <w:b/>
          <w:color w:val="000000"/>
        </w:rPr>
      </w:pPr>
      <w:r w:rsidRPr="000E2A26">
        <w:rPr>
          <w:color w:val="000000"/>
        </w:rPr>
        <w:t>Piedāvājuma nodrošinājumam jābūt spēkā līdz īsākajam no šādiem termiņiem:</w:t>
      </w:r>
    </w:p>
    <w:p w14:paraId="2813F4F9" w14:textId="15A9E18D" w:rsidR="000E129B" w:rsidRPr="000E2A26" w:rsidRDefault="000E129B" w:rsidP="00AD6F4D">
      <w:pPr>
        <w:pStyle w:val="BodyText"/>
        <w:numPr>
          <w:ilvl w:val="3"/>
          <w:numId w:val="24"/>
        </w:numPr>
        <w:tabs>
          <w:tab w:val="clear" w:pos="1980"/>
          <w:tab w:val="num" w:pos="1134"/>
        </w:tabs>
        <w:spacing w:before="120" w:after="120"/>
        <w:ind w:left="1134" w:hanging="567"/>
        <w:rPr>
          <w:b/>
          <w:lang w:eastAsia="ru-RU"/>
        </w:rPr>
      </w:pPr>
      <w:r w:rsidRPr="000E2A26">
        <w:rPr>
          <w:color w:val="000000"/>
        </w:rPr>
        <w:t>1</w:t>
      </w:r>
      <w:r w:rsidR="00F627AA">
        <w:rPr>
          <w:color w:val="000000"/>
        </w:rPr>
        <w:t>2</w:t>
      </w:r>
      <w:r w:rsidRPr="000E2A26">
        <w:rPr>
          <w:color w:val="000000"/>
        </w:rPr>
        <w:t xml:space="preserve">0 (viens simts </w:t>
      </w:r>
      <w:r w:rsidR="00F627AA">
        <w:rPr>
          <w:color w:val="000000"/>
        </w:rPr>
        <w:t>divdesmit</w:t>
      </w:r>
      <w:r w:rsidRPr="000E2A26">
        <w:rPr>
          <w:color w:val="000000"/>
        </w:rPr>
        <w:t xml:space="preserve">) kalendārās dienas pēc nolikuma </w:t>
      </w:r>
      <w:r w:rsidR="00AD6F4D">
        <w:rPr>
          <w:color w:val="000000"/>
        </w:rPr>
        <w:t>4</w:t>
      </w:r>
      <w:r w:rsidRPr="000E2A26">
        <w:rPr>
          <w:color w:val="000000"/>
        </w:rPr>
        <w:t>.1.punktā noteiktā termiņa</w:t>
      </w:r>
      <w:r w:rsidRPr="000E2A26">
        <w:t>;</w:t>
      </w:r>
    </w:p>
    <w:p w14:paraId="45AE1EF1" w14:textId="1C2D9C24" w:rsidR="00EF3F62" w:rsidRPr="00EF3F62" w:rsidRDefault="00EF3F62" w:rsidP="00AD6F4D">
      <w:pPr>
        <w:pStyle w:val="BodyText"/>
        <w:numPr>
          <w:ilvl w:val="3"/>
          <w:numId w:val="24"/>
        </w:numPr>
        <w:tabs>
          <w:tab w:val="clear" w:pos="1980"/>
          <w:tab w:val="num" w:pos="1134"/>
        </w:tabs>
        <w:spacing w:before="120" w:after="120"/>
        <w:ind w:left="1134" w:hanging="567"/>
        <w:rPr>
          <w:lang w:eastAsia="ru-RU"/>
        </w:rPr>
      </w:pPr>
      <w:r>
        <w:rPr>
          <w:lang w:eastAsia="ru-RU"/>
        </w:rPr>
        <w:t>l</w:t>
      </w:r>
      <w:r w:rsidRPr="00EF3F62">
        <w:rPr>
          <w:lang w:eastAsia="ru-RU"/>
        </w:rPr>
        <w:t>īdz dienai, kad izraudzītais pretendents iesniedz saistību izpildes nodrošinājumu;</w:t>
      </w:r>
    </w:p>
    <w:p w14:paraId="20A9C8C1" w14:textId="77777777" w:rsidR="000E129B" w:rsidRPr="000E2A26" w:rsidRDefault="000E129B" w:rsidP="00AD6F4D">
      <w:pPr>
        <w:pStyle w:val="BodyText"/>
        <w:numPr>
          <w:ilvl w:val="3"/>
          <w:numId w:val="24"/>
        </w:numPr>
        <w:tabs>
          <w:tab w:val="clear" w:pos="1980"/>
          <w:tab w:val="num" w:pos="1134"/>
        </w:tabs>
        <w:spacing w:before="120" w:after="120"/>
        <w:ind w:left="1134" w:hanging="567"/>
        <w:rPr>
          <w:b/>
          <w:lang w:eastAsia="ru-RU"/>
        </w:rPr>
      </w:pPr>
      <w:r w:rsidRPr="000E2A26">
        <w:rPr>
          <w:lang w:eastAsia="ru-RU"/>
        </w:rPr>
        <w:lastRenderedPageBreak/>
        <w:t>līdz iepirkuma līguma noslēgšanai, ja pasūtītājs atzīst kādu pretendentu par uzvarējušu iepirkumā.</w:t>
      </w:r>
      <w:r w:rsidRPr="000E2A26">
        <w:t xml:space="preserve"> </w:t>
      </w:r>
    </w:p>
    <w:p w14:paraId="1633B9F6" w14:textId="77777777" w:rsidR="004B61BE" w:rsidRPr="00F627AA" w:rsidRDefault="000E129B" w:rsidP="004B61BE">
      <w:pPr>
        <w:pStyle w:val="BodyText"/>
        <w:numPr>
          <w:ilvl w:val="1"/>
          <w:numId w:val="1"/>
        </w:numPr>
        <w:spacing w:before="120" w:after="120"/>
        <w:ind w:left="567" w:hanging="567"/>
        <w:rPr>
          <w:b/>
          <w:lang w:eastAsia="ru-RU"/>
        </w:rPr>
      </w:pPr>
      <w:r w:rsidRPr="000E2A26">
        <w:rPr>
          <w:color w:val="000000"/>
        </w:rPr>
        <w:t xml:space="preserve">Iepirkuma komisija 5 (piecu) darba dienu laikā pēc īsākā no </w:t>
      </w:r>
      <w:r w:rsidR="00EF3F62">
        <w:rPr>
          <w:color w:val="000000"/>
        </w:rPr>
        <w:t>6</w:t>
      </w:r>
      <w:r w:rsidRPr="000E2A26">
        <w:rPr>
          <w:color w:val="000000"/>
        </w:rPr>
        <w:t>.4.punktā noteiktajiem termiņiem iestāšanās vai pēc lēmuma par iepirkuma izbeigšanu vai pārtraukšanu pieņemšanas informēs pretendentus par iespēju saņemt atpakaļ piedāvājuma nodrošinājumu.</w:t>
      </w:r>
    </w:p>
    <w:p w14:paraId="5BDA6F94" w14:textId="77777777" w:rsidR="00F627AA" w:rsidRPr="004B61BE" w:rsidRDefault="00F627AA" w:rsidP="00F627AA">
      <w:pPr>
        <w:pStyle w:val="BodyText"/>
        <w:spacing w:before="120" w:after="120"/>
        <w:ind w:left="567"/>
        <w:rPr>
          <w:b/>
          <w:lang w:eastAsia="ru-RU"/>
        </w:rPr>
      </w:pPr>
    </w:p>
    <w:p w14:paraId="42887359" w14:textId="7FDA0CE2" w:rsidR="00580055" w:rsidRPr="00580055" w:rsidRDefault="00580055" w:rsidP="00580055">
      <w:pPr>
        <w:pStyle w:val="ListParagraph"/>
        <w:numPr>
          <w:ilvl w:val="0"/>
          <w:numId w:val="1"/>
        </w:numPr>
        <w:shd w:val="clear" w:color="auto" w:fill="C2D69B" w:themeFill="accent3" w:themeFillTint="99"/>
        <w:spacing w:before="120" w:after="120"/>
        <w:ind w:right="-483"/>
        <w:jc w:val="center"/>
        <w:outlineLvl w:val="0"/>
        <w:rPr>
          <w:b/>
        </w:rPr>
      </w:pPr>
      <w:r w:rsidRPr="00580055">
        <w:rPr>
          <w:b/>
        </w:rPr>
        <w:t xml:space="preserve">NOSACĪJUMI </w:t>
      </w:r>
      <w:r>
        <w:rPr>
          <w:b/>
        </w:rPr>
        <w:t>PRETENDENTU</w:t>
      </w:r>
      <w:r w:rsidRPr="00580055">
        <w:rPr>
          <w:b/>
        </w:rPr>
        <w:t xml:space="preserve"> DALĪBAI SLĒGT</w:t>
      </w:r>
      <w:r w:rsidR="003520D0">
        <w:rPr>
          <w:b/>
        </w:rPr>
        <w:t>A</w:t>
      </w:r>
      <w:r w:rsidRPr="00580055">
        <w:rPr>
          <w:b/>
        </w:rPr>
        <w:t xml:space="preserve"> KONKURS</w:t>
      </w:r>
      <w:r w:rsidR="003520D0">
        <w:rPr>
          <w:b/>
        </w:rPr>
        <w:t>A 2.KĀRTĀ</w:t>
      </w:r>
    </w:p>
    <w:p w14:paraId="45417C34" w14:textId="10F1A559" w:rsidR="003520D0" w:rsidRPr="00F5552C" w:rsidRDefault="003520D0"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5552C">
        <w:rPr>
          <w:rFonts w:ascii="Times New Roman" w:hAnsi="Times New Roman"/>
          <w:sz w:val="24"/>
          <w:szCs w:val="24"/>
        </w:rPr>
        <w:t>Pretendents</w:t>
      </w:r>
      <w:r w:rsidR="00F5552C" w:rsidRPr="00F5552C">
        <w:rPr>
          <w:rFonts w:ascii="Times New Roman" w:hAnsi="Times New Roman"/>
          <w:sz w:val="24"/>
          <w:szCs w:val="24"/>
        </w:rPr>
        <w:t xml:space="preserve"> ir atzīts par atbilstošu slēgta konkursa „Skolas būvdarbi Ādažos” (ID.Nr.: ĀND 2017/92) </w:t>
      </w:r>
      <w:r w:rsidR="00F5552C">
        <w:rPr>
          <w:rFonts w:ascii="Times New Roman" w:hAnsi="Times New Roman"/>
          <w:sz w:val="24"/>
          <w:szCs w:val="24"/>
        </w:rPr>
        <w:t>1.posma vērtēšanas kārtā un ir uzaicināts iesniegt piedāvājumu attiecīgā iepirkuma 2.kārtā.</w:t>
      </w:r>
    </w:p>
    <w:p w14:paraId="1F24949F" w14:textId="7C46A14B" w:rsidR="00580055" w:rsidRPr="00F138E9" w:rsidRDefault="00701078"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Pr>
          <w:rFonts w:ascii="Times New Roman" w:hAnsi="Times New Roman"/>
          <w:sz w:val="24"/>
          <w:szCs w:val="24"/>
        </w:rPr>
        <w:t>Pretendents</w:t>
      </w:r>
      <w:r w:rsidR="00580055" w:rsidRPr="00F138E9">
        <w:rPr>
          <w:rFonts w:ascii="Times New Roman" w:hAnsi="Times New Roman"/>
          <w:sz w:val="24"/>
          <w:szCs w:val="24"/>
        </w:rPr>
        <w:t xml:space="preserve"> nedrīkst atbilst Publisko iepirkumu likuma 42.panta pirmajā daļā noteiktajiem izslēgšanas nosacījumiem. Pasūtītājs pārbaudīs minēto izslēgšanas nosacījumu neattiecināmību Publisko iepirkumu likuma 42.pantā noteiktajā kārtībā.</w:t>
      </w:r>
    </w:p>
    <w:p w14:paraId="596664DD" w14:textId="75E3CAB0"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701078">
        <w:rPr>
          <w:rFonts w:ascii="Times New Roman" w:hAnsi="Times New Roman"/>
          <w:sz w:val="24"/>
          <w:szCs w:val="24"/>
        </w:rPr>
        <w:t>pretendents</w:t>
      </w:r>
      <w:r w:rsidRPr="00F138E9">
        <w:rPr>
          <w:rFonts w:ascii="Times New Roman" w:hAnsi="Times New Roman"/>
          <w:sz w:val="24"/>
          <w:szCs w:val="24"/>
        </w:rPr>
        <w:t xml:space="preserve"> vai personālsabiedrības biedrs, ja </w:t>
      </w:r>
      <w:r w:rsidR="00701078">
        <w:rPr>
          <w:rFonts w:ascii="Times New Roman" w:hAnsi="Times New Roman"/>
          <w:sz w:val="24"/>
          <w:szCs w:val="24"/>
        </w:rPr>
        <w:t>pretendents</w:t>
      </w:r>
      <w:r w:rsidRPr="00F138E9">
        <w:rPr>
          <w:rFonts w:ascii="Times New Roman" w:hAnsi="Times New Roman"/>
          <w:sz w:val="24"/>
          <w:szCs w:val="24"/>
        </w:rPr>
        <w:t xml:space="preserve"> ir personālsabiedrība, atbilst šā nolikuma </w:t>
      </w:r>
      <w:r w:rsidR="00701078">
        <w:rPr>
          <w:rFonts w:ascii="Times New Roman" w:hAnsi="Times New Roman"/>
          <w:sz w:val="24"/>
          <w:szCs w:val="24"/>
        </w:rPr>
        <w:t>6</w:t>
      </w:r>
      <w:r w:rsidRPr="00F138E9">
        <w:rPr>
          <w:rFonts w:ascii="Times New Roman" w:hAnsi="Times New Roman"/>
          <w:sz w:val="24"/>
          <w:szCs w:val="24"/>
        </w:rPr>
        <w:t>.2.punktā minētajam izslēgšanas gadījumam, kandidāts norāda to pieteikumā un iekļauj pieteikumā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4838489A" w14:textId="28F49739"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701078">
        <w:rPr>
          <w:rFonts w:ascii="Times New Roman" w:hAnsi="Times New Roman"/>
          <w:sz w:val="24"/>
          <w:szCs w:val="24"/>
        </w:rPr>
        <w:t>pretendents</w:t>
      </w:r>
      <w:r>
        <w:rPr>
          <w:rFonts w:ascii="Times New Roman" w:hAnsi="Times New Roman"/>
          <w:sz w:val="24"/>
          <w:szCs w:val="24"/>
        </w:rPr>
        <w:t xml:space="preserve"> </w:t>
      </w:r>
      <w:r w:rsidRPr="00F138E9">
        <w:rPr>
          <w:rFonts w:ascii="Times New Roman" w:hAnsi="Times New Roman"/>
          <w:sz w:val="24"/>
          <w:szCs w:val="24"/>
        </w:rPr>
        <w:t xml:space="preserve">nebūs iekļāvis </w:t>
      </w:r>
      <w:r w:rsidR="00701078">
        <w:rPr>
          <w:rFonts w:ascii="Times New Roman" w:hAnsi="Times New Roman"/>
          <w:sz w:val="24"/>
          <w:szCs w:val="24"/>
        </w:rPr>
        <w:t>piedāvājumā</w:t>
      </w:r>
      <w:r w:rsidRPr="00F138E9">
        <w:rPr>
          <w:rFonts w:ascii="Times New Roman" w:hAnsi="Times New Roman"/>
          <w:sz w:val="24"/>
          <w:szCs w:val="24"/>
        </w:rPr>
        <w:t xml:space="preserve"> </w:t>
      </w:r>
      <w:r w:rsidR="006B4D75">
        <w:rPr>
          <w:rFonts w:ascii="Times New Roman" w:hAnsi="Times New Roman"/>
          <w:sz w:val="24"/>
          <w:szCs w:val="24"/>
        </w:rPr>
        <w:t>7</w:t>
      </w:r>
      <w:r w:rsidRPr="00F138E9">
        <w:rPr>
          <w:rFonts w:ascii="Times New Roman" w:hAnsi="Times New Roman"/>
          <w:sz w:val="24"/>
          <w:szCs w:val="24"/>
        </w:rPr>
        <w:t xml:space="preserve">.3.punktā minēto skaidrojumu un pierādījumus, pasūtītājs izslēgs attiecīgo </w:t>
      </w:r>
      <w:r w:rsidR="00701078">
        <w:rPr>
          <w:rFonts w:ascii="Times New Roman" w:hAnsi="Times New Roman"/>
          <w:sz w:val="24"/>
          <w:szCs w:val="24"/>
        </w:rPr>
        <w:t>pretendentu</w:t>
      </w:r>
      <w:r w:rsidRPr="00F138E9">
        <w:rPr>
          <w:rFonts w:ascii="Times New Roman" w:hAnsi="Times New Roman"/>
          <w:sz w:val="24"/>
          <w:szCs w:val="24"/>
        </w:rPr>
        <w:t xml:space="preserve"> no dalības iepirkuma procedūrā.</w:t>
      </w:r>
    </w:p>
    <w:p w14:paraId="32461F60" w14:textId="3DE73B9C"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Pasūtītājs izvērtēs </w:t>
      </w:r>
      <w:r w:rsidR="00701078">
        <w:rPr>
          <w:rFonts w:ascii="Times New Roman" w:hAnsi="Times New Roman"/>
          <w:sz w:val="24"/>
          <w:szCs w:val="24"/>
        </w:rPr>
        <w:t>pretendenta</w:t>
      </w:r>
      <w:r w:rsidRPr="00F138E9">
        <w:rPr>
          <w:rFonts w:ascii="Times New Roman" w:hAnsi="Times New Roman"/>
          <w:sz w:val="24"/>
          <w:szCs w:val="24"/>
        </w:rPr>
        <w:t xml:space="preserve"> vai personālsabiedrības biedra, ja </w:t>
      </w:r>
      <w:r w:rsidR="00701078">
        <w:rPr>
          <w:rFonts w:ascii="Times New Roman" w:hAnsi="Times New Roman"/>
          <w:sz w:val="24"/>
          <w:szCs w:val="24"/>
        </w:rPr>
        <w:t>pretendents</w:t>
      </w:r>
      <w:r w:rsidRPr="00F138E9">
        <w:rPr>
          <w:rFonts w:ascii="Times New Roman" w:hAnsi="Times New Roman"/>
          <w:sz w:val="24"/>
          <w:szCs w:val="24"/>
        </w:rPr>
        <w:t xml:space="preserve">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w:t>
      </w:r>
      <w:r w:rsidR="00701078">
        <w:rPr>
          <w:rFonts w:ascii="Times New Roman" w:hAnsi="Times New Roman"/>
          <w:sz w:val="24"/>
          <w:szCs w:val="24"/>
        </w:rPr>
        <w:t>pretendenta</w:t>
      </w:r>
      <w:r w:rsidRPr="00F138E9">
        <w:rPr>
          <w:rFonts w:ascii="Times New Roman" w:hAnsi="Times New Roman"/>
          <w:sz w:val="24"/>
          <w:szCs w:val="24"/>
        </w:rPr>
        <w:t xml:space="preserve"> veikto pasākumu pietiekamību uzticamības atjaunošanai un tādu pašu un līdzīgu gadījumu novēršanai nākotnē.</w:t>
      </w:r>
      <w:r>
        <w:rPr>
          <w:rFonts w:ascii="Times New Roman" w:hAnsi="Times New Roman"/>
          <w:sz w:val="24"/>
          <w:szCs w:val="24"/>
        </w:rPr>
        <w:t xml:space="preserve"> </w:t>
      </w:r>
      <w:r w:rsidRPr="00F138E9">
        <w:rPr>
          <w:rFonts w:ascii="Times New Roman" w:hAnsi="Times New Roman"/>
          <w:sz w:val="24"/>
          <w:szCs w:val="24"/>
        </w:rPr>
        <w:t xml:space="preserve">Ja pasūtītājs veiktos pasākumus uzskatīs par pietiekamiem uzticamības atjaunošanai un līdzīgu gadījumu novēršanai nākotnē, tas pieņems lēmumu neizslēgt attiecīgo </w:t>
      </w:r>
      <w:r w:rsidR="00701078">
        <w:rPr>
          <w:rFonts w:ascii="Times New Roman" w:hAnsi="Times New Roman"/>
          <w:sz w:val="24"/>
          <w:szCs w:val="24"/>
        </w:rPr>
        <w:t>pretendentu</w:t>
      </w:r>
      <w:r w:rsidRPr="00F138E9">
        <w:rPr>
          <w:rFonts w:ascii="Times New Roman" w:hAnsi="Times New Roman"/>
          <w:sz w:val="24"/>
          <w:szCs w:val="24"/>
        </w:rPr>
        <w:t xml:space="preserve"> no dalības iepirkuma procedūrā. Ja veiktie pasākumi ir nepietiekami, pasūtītājs pieņems lēmumu izslēgt </w:t>
      </w:r>
      <w:r w:rsidR="00701078">
        <w:rPr>
          <w:rFonts w:ascii="Times New Roman" w:hAnsi="Times New Roman"/>
          <w:sz w:val="24"/>
          <w:szCs w:val="24"/>
        </w:rPr>
        <w:t>pretendentu</w:t>
      </w:r>
      <w:r w:rsidRPr="00F138E9">
        <w:rPr>
          <w:rFonts w:ascii="Times New Roman" w:hAnsi="Times New Roman"/>
          <w:sz w:val="24"/>
          <w:szCs w:val="24"/>
        </w:rPr>
        <w:t xml:space="preserve"> no tālākas dalības iepirkuma procedūrā.</w:t>
      </w:r>
    </w:p>
    <w:p w14:paraId="7A172C7D" w14:textId="77777777" w:rsidR="00AA0812" w:rsidRPr="00696A3D" w:rsidRDefault="00AA0812" w:rsidP="00896EF0">
      <w:pPr>
        <w:spacing w:before="120" w:after="120" w:line="240" w:lineRule="auto"/>
        <w:ind w:right="-483"/>
        <w:outlineLvl w:val="0"/>
        <w:rPr>
          <w:rFonts w:ascii="Times New Roman" w:eastAsia="Times New Roman" w:hAnsi="Times New Roman"/>
          <w:b/>
          <w:color w:val="000000" w:themeColor="text1"/>
          <w:sz w:val="24"/>
          <w:szCs w:val="24"/>
        </w:rPr>
      </w:pPr>
      <w:bookmarkStart w:id="12" w:name="_Toc59334731"/>
      <w:bookmarkStart w:id="13" w:name="_Toc61422139"/>
    </w:p>
    <w:p w14:paraId="766C646C" w14:textId="4F616584" w:rsidR="00E714BD" w:rsidRPr="007B2DA1" w:rsidRDefault="00E714BD" w:rsidP="00896EF0">
      <w:pPr>
        <w:pStyle w:val="ListParagraph"/>
        <w:numPr>
          <w:ilvl w:val="0"/>
          <w:numId w:val="1"/>
        </w:numPr>
        <w:shd w:val="clear" w:color="auto" w:fill="C2D69B" w:themeFill="accent3" w:themeFillTint="99"/>
        <w:spacing w:before="120" w:after="120"/>
        <w:ind w:right="-483"/>
        <w:contextualSpacing w:val="0"/>
        <w:jc w:val="center"/>
        <w:outlineLvl w:val="0"/>
        <w:rPr>
          <w:b/>
        </w:rPr>
      </w:pPr>
      <w:bookmarkStart w:id="14" w:name="_Toc59334737"/>
      <w:bookmarkStart w:id="15" w:name="_Toc61422143"/>
      <w:bookmarkEnd w:id="12"/>
      <w:bookmarkEnd w:id="13"/>
      <w:r w:rsidRPr="007B2DA1">
        <w:rPr>
          <w:b/>
        </w:rPr>
        <w:t>TEHNISKAIS – FINANŠU PIEDĀVĀJUMS</w:t>
      </w:r>
    </w:p>
    <w:p w14:paraId="25C8052D" w14:textId="77777777" w:rsidR="00E714BD" w:rsidRPr="00DD58E8" w:rsidRDefault="00EA1334" w:rsidP="00896EF0">
      <w:pPr>
        <w:pStyle w:val="BodyText"/>
        <w:numPr>
          <w:ilvl w:val="1"/>
          <w:numId w:val="1"/>
        </w:numPr>
        <w:tabs>
          <w:tab w:val="clear" w:pos="862"/>
          <w:tab w:val="num" w:pos="567"/>
        </w:tabs>
        <w:spacing w:before="120" w:after="120"/>
        <w:ind w:left="567" w:hanging="567"/>
        <w:rPr>
          <w:color w:val="000000" w:themeColor="text1"/>
          <w:szCs w:val="22"/>
        </w:rPr>
      </w:pPr>
      <w:r w:rsidRPr="00DD58E8">
        <w:rPr>
          <w:color w:val="000000" w:themeColor="text1"/>
          <w:szCs w:val="22"/>
        </w:rPr>
        <w:t>Tehniskajā – Finanšu piedāvājumā</w:t>
      </w:r>
      <w:r w:rsidR="00E714BD" w:rsidRPr="00DD58E8">
        <w:rPr>
          <w:color w:val="000000" w:themeColor="text1"/>
          <w:szCs w:val="22"/>
        </w:rPr>
        <w:t xml:space="preserve"> pretendentam </w:t>
      </w:r>
      <w:r w:rsidRPr="00DD58E8">
        <w:rPr>
          <w:color w:val="000000" w:themeColor="text1"/>
          <w:szCs w:val="22"/>
        </w:rPr>
        <w:t>jāiesniedz:</w:t>
      </w:r>
    </w:p>
    <w:p w14:paraId="74484FCC" w14:textId="13E78C81" w:rsidR="00E714BD" w:rsidRPr="00DD58E8" w:rsidRDefault="00ED6BA5" w:rsidP="00E714BD">
      <w:pPr>
        <w:pStyle w:val="BodyText"/>
        <w:numPr>
          <w:ilvl w:val="0"/>
          <w:numId w:val="27"/>
        </w:numPr>
        <w:ind w:left="1134" w:hanging="567"/>
        <w:rPr>
          <w:color w:val="000000" w:themeColor="text1"/>
          <w:szCs w:val="22"/>
        </w:rPr>
      </w:pPr>
      <w:r w:rsidRPr="00DD58E8">
        <w:rPr>
          <w:color w:val="000000" w:themeColor="text1"/>
          <w:szCs w:val="22"/>
        </w:rPr>
        <w:t>p</w:t>
      </w:r>
      <w:r w:rsidR="00EA1334" w:rsidRPr="00DD58E8">
        <w:rPr>
          <w:color w:val="000000" w:themeColor="text1"/>
          <w:szCs w:val="22"/>
        </w:rPr>
        <w:t>rete</w:t>
      </w:r>
      <w:r w:rsidR="00DD58E8" w:rsidRPr="00DD58E8">
        <w:rPr>
          <w:color w:val="000000" w:themeColor="text1"/>
          <w:szCs w:val="22"/>
        </w:rPr>
        <w:t>ndenta parakstīts apliecinājums atbilstoši 2.pielikuma veidnei</w:t>
      </w:r>
      <w:r w:rsidR="00EA1334" w:rsidRPr="00DD58E8">
        <w:rPr>
          <w:color w:val="000000" w:themeColor="text1"/>
          <w:szCs w:val="22"/>
        </w:rPr>
        <w:t>;</w:t>
      </w:r>
      <w:r w:rsidR="00E714BD" w:rsidRPr="00DD58E8">
        <w:rPr>
          <w:color w:val="000000" w:themeColor="text1"/>
          <w:szCs w:val="22"/>
        </w:rPr>
        <w:t xml:space="preserve"> </w:t>
      </w:r>
    </w:p>
    <w:p w14:paraId="018D94A9" w14:textId="59A82CF5" w:rsidR="007C493E" w:rsidRPr="00DD58E8" w:rsidRDefault="00D316A9" w:rsidP="007C493E">
      <w:pPr>
        <w:pStyle w:val="BodyText"/>
        <w:numPr>
          <w:ilvl w:val="0"/>
          <w:numId w:val="27"/>
        </w:numPr>
        <w:ind w:left="1134" w:hanging="567"/>
        <w:rPr>
          <w:color w:val="000000" w:themeColor="text1"/>
          <w:szCs w:val="22"/>
        </w:rPr>
      </w:pPr>
      <w:r w:rsidRPr="00DD58E8">
        <w:rPr>
          <w:color w:val="000000" w:themeColor="text1"/>
          <w:szCs w:val="22"/>
        </w:rPr>
        <w:t xml:space="preserve">Būvniecības tāmes atbilstoši nolikuma </w:t>
      </w:r>
      <w:r w:rsidR="00DD58E8" w:rsidRPr="00DD58E8">
        <w:rPr>
          <w:color w:val="000000" w:themeColor="text1"/>
          <w:szCs w:val="22"/>
        </w:rPr>
        <w:t>3.</w:t>
      </w:r>
      <w:r w:rsidRPr="00DD58E8">
        <w:rPr>
          <w:color w:val="000000" w:themeColor="text1"/>
          <w:szCs w:val="22"/>
        </w:rPr>
        <w:t>pielikum</w:t>
      </w:r>
      <w:r w:rsidR="00D97D20">
        <w:rPr>
          <w:color w:val="000000" w:themeColor="text1"/>
          <w:szCs w:val="22"/>
        </w:rPr>
        <w:t>ā esošajiem darbu apjomiem</w:t>
      </w:r>
      <w:r w:rsidR="00EA1334" w:rsidRPr="00DD58E8">
        <w:rPr>
          <w:color w:val="000000" w:themeColor="text1"/>
          <w:szCs w:val="22"/>
        </w:rPr>
        <w:t>;</w:t>
      </w:r>
    </w:p>
    <w:p w14:paraId="7806A8FC" w14:textId="50D4387F" w:rsidR="007C493E" w:rsidRPr="00DD58E8" w:rsidRDefault="007C493E" w:rsidP="007C493E">
      <w:pPr>
        <w:pStyle w:val="BodyText"/>
        <w:numPr>
          <w:ilvl w:val="0"/>
          <w:numId w:val="27"/>
        </w:numPr>
        <w:ind w:left="1134" w:hanging="567"/>
        <w:rPr>
          <w:color w:val="000000" w:themeColor="text1"/>
          <w:szCs w:val="22"/>
        </w:rPr>
      </w:pPr>
      <w:r w:rsidRPr="00DD58E8">
        <w:rPr>
          <w:bCs/>
          <w:color w:val="000000" w:themeColor="text1"/>
        </w:rPr>
        <w:t>Plānotais būvdarbu izpildes kalendārais grafiks, kas tiks vērtēts atbilstoši 9.</w:t>
      </w:r>
      <w:r w:rsidR="006E0E80" w:rsidRPr="00DD58E8">
        <w:rPr>
          <w:bCs/>
          <w:color w:val="000000" w:themeColor="text1"/>
        </w:rPr>
        <w:t>10</w:t>
      </w:r>
      <w:r w:rsidR="00896EF0" w:rsidRPr="00DD58E8">
        <w:rPr>
          <w:bCs/>
          <w:color w:val="000000" w:themeColor="text1"/>
        </w:rPr>
        <w:t>.</w:t>
      </w:r>
      <w:r w:rsidRPr="00DD58E8">
        <w:rPr>
          <w:bCs/>
          <w:color w:val="000000" w:themeColor="text1"/>
        </w:rPr>
        <w:t>punktā noteiktajam saimnieciski visizdevīgākā piedāvājuma vērtēšanas kritērijam B.</w:t>
      </w:r>
      <w:r w:rsidRPr="00DD58E8">
        <w:rPr>
          <w:color w:val="000000" w:themeColor="text1"/>
          <w:szCs w:val="22"/>
        </w:rPr>
        <w:t xml:space="preserve"> </w:t>
      </w:r>
    </w:p>
    <w:p w14:paraId="06F50A31" w14:textId="788847D6" w:rsidR="007C493E" w:rsidRPr="00DD58E8" w:rsidRDefault="003F1420" w:rsidP="007C493E">
      <w:pPr>
        <w:pStyle w:val="BodyText"/>
        <w:numPr>
          <w:ilvl w:val="0"/>
          <w:numId w:val="27"/>
        </w:numPr>
        <w:ind w:left="1134" w:hanging="567"/>
        <w:rPr>
          <w:color w:val="000000" w:themeColor="text1"/>
          <w:szCs w:val="22"/>
        </w:rPr>
      </w:pPr>
      <w:r w:rsidRPr="00DD58E8">
        <w:rPr>
          <w:color w:val="000000" w:themeColor="text1"/>
          <w:szCs w:val="22"/>
        </w:rPr>
        <w:t xml:space="preserve">Detalizēts plānotā darba organizācijas apraksts tādā apjomā, lai pasūtītājs varētu izvērtēt pretendenta izpratni par būvprojektu realizācijai un veiksmīgai būvdarbu nodošanai </w:t>
      </w:r>
      <w:r w:rsidR="00876DB4" w:rsidRPr="00DD58E8">
        <w:rPr>
          <w:color w:val="000000" w:themeColor="text1"/>
          <w:szCs w:val="22"/>
        </w:rPr>
        <w:t>nepieciešamo darbu un resursu kopumu</w:t>
      </w:r>
      <w:r w:rsidR="007C493E" w:rsidRPr="00DD58E8">
        <w:rPr>
          <w:color w:val="000000" w:themeColor="text1"/>
          <w:szCs w:val="22"/>
        </w:rPr>
        <w:t xml:space="preserve">. </w:t>
      </w:r>
      <w:r w:rsidR="007C493E" w:rsidRPr="00DD58E8">
        <w:rPr>
          <w:bCs/>
          <w:color w:val="000000" w:themeColor="text1"/>
        </w:rPr>
        <w:t xml:space="preserve">Plānotā darba organizācijas </w:t>
      </w:r>
      <w:r w:rsidR="007C493E" w:rsidRPr="00DD58E8">
        <w:rPr>
          <w:bCs/>
          <w:color w:val="000000" w:themeColor="text1"/>
        </w:rPr>
        <w:lastRenderedPageBreak/>
        <w:t>apraksts tiks vērtēts atbilstoši 9.</w:t>
      </w:r>
      <w:r w:rsidR="00896EF0" w:rsidRPr="00DD58E8">
        <w:rPr>
          <w:bCs/>
          <w:color w:val="000000" w:themeColor="text1"/>
        </w:rPr>
        <w:t>3</w:t>
      </w:r>
      <w:r w:rsidR="006E0E80" w:rsidRPr="00DD58E8">
        <w:rPr>
          <w:bCs/>
          <w:color w:val="000000" w:themeColor="text1"/>
        </w:rPr>
        <w:t>10</w:t>
      </w:r>
      <w:r w:rsidR="007C493E" w:rsidRPr="00DD58E8">
        <w:rPr>
          <w:bCs/>
          <w:color w:val="000000" w:themeColor="text1"/>
        </w:rPr>
        <w:t xml:space="preserve">.punktā noteiktajam saimnieciski visizdevīgākā piedāvājuma vērtēšanas kritērijam </w:t>
      </w:r>
      <w:r w:rsidR="00401785" w:rsidRPr="00DD58E8">
        <w:rPr>
          <w:bCs/>
          <w:color w:val="000000" w:themeColor="text1"/>
        </w:rPr>
        <w:t>C</w:t>
      </w:r>
      <w:r w:rsidR="009A4E5D" w:rsidRPr="00DD58E8">
        <w:rPr>
          <w:bCs/>
          <w:color w:val="000000" w:themeColor="text1"/>
        </w:rPr>
        <w:t>;</w:t>
      </w:r>
    </w:p>
    <w:p w14:paraId="53A1F9A2" w14:textId="5273B714" w:rsidR="007A56BC" w:rsidRPr="00DD58E8" w:rsidRDefault="007A56BC" w:rsidP="007A56BC">
      <w:pPr>
        <w:pStyle w:val="BodyText"/>
        <w:numPr>
          <w:ilvl w:val="0"/>
          <w:numId w:val="27"/>
        </w:numPr>
        <w:ind w:left="1134" w:hanging="567"/>
        <w:rPr>
          <w:color w:val="000000" w:themeColor="text1"/>
          <w:szCs w:val="22"/>
        </w:rPr>
      </w:pPr>
      <w:r w:rsidRPr="00DD58E8">
        <w:t xml:space="preserve">Pretendenta piesaistīto apakšuzņēmēju saraksts, norādot apakšuzņēmēja nosaukumu, reģistrācijas nr., katram apakšuzņēmējam izpildei nododamo līguma daļu saskaņā ar tāmi un pievienojot finanšu aprēķinus, kas norāda līgumā nododamo daļu procentuālo vērtību. </w:t>
      </w:r>
    </w:p>
    <w:p w14:paraId="0CC22D58" w14:textId="3C1A495A" w:rsidR="00D316A9" w:rsidRPr="00EB5711" w:rsidRDefault="00D316A9" w:rsidP="00EB5711">
      <w:pPr>
        <w:pStyle w:val="BodyText"/>
        <w:numPr>
          <w:ilvl w:val="1"/>
          <w:numId w:val="1"/>
        </w:numPr>
        <w:spacing w:before="120" w:after="120"/>
        <w:ind w:left="567" w:hanging="567"/>
        <w:rPr>
          <w:szCs w:val="22"/>
        </w:rPr>
      </w:pPr>
      <w:r>
        <w:t xml:space="preserve">Būvniecības tāmes sagatavojamas atbilstoši </w:t>
      </w:r>
      <w:r w:rsidR="00EB5711" w:rsidRPr="000A6194">
        <w:rPr>
          <w:rStyle w:val="Strong"/>
        </w:rPr>
        <w:t xml:space="preserve">Ministru kabineta </w:t>
      </w:r>
      <w:r w:rsidR="00EB5711">
        <w:rPr>
          <w:rStyle w:val="Strong"/>
        </w:rPr>
        <w:t>2017.gada 3.maija noteikumiem</w:t>
      </w:r>
      <w:r w:rsidR="00EB5711" w:rsidRPr="000A6194">
        <w:rPr>
          <w:rStyle w:val="Strong"/>
        </w:rPr>
        <w:t xml:space="preserve"> Nr.</w:t>
      </w:r>
      <w:r w:rsidR="00EB5711">
        <w:rPr>
          <w:rStyle w:val="Strong"/>
        </w:rPr>
        <w:t>239</w:t>
      </w:r>
      <w:r w:rsidR="00EB5711" w:rsidRPr="000A6194">
        <w:rPr>
          <w:rStyle w:val="Strong"/>
        </w:rPr>
        <w:t xml:space="preserve"> „</w:t>
      </w:r>
      <w:r w:rsidR="00EB5711">
        <w:rPr>
          <w:rStyle w:val="Strong"/>
        </w:rPr>
        <w:t xml:space="preserve">Noteikumi par </w:t>
      </w:r>
      <w:r w:rsidR="00EB5711" w:rsidRPr="000A6194">
        <w:rPr>
          <w:rStyle w:val="Strong"/>
        </w:rPr>
        <w:t>Latvijas būvnormatīvu LBN 501-1</w:t>
      </w:r>
      <w:r w:rsidR="00EB5711">
        <w:rPr>
          <w:rStyle w:val="Strong"/>
        </w:rPr>
        <w:t>7</w:t>
      </w:r>
      <w:r w:rsidR="00EB5711" w:rsidRPr="000A6194">
        <w:rPr>
          <w:rStyle w:val="Strong"/>
        </w:rPr>
        <w:t xml:space="preserve"> Būvizmaksu noteikšanas kārtība”</w:t>
      </w:r>
      <w:r w:rsidR="00EB5711">
        <w:rPr>
          <w:rStyle w:val="Strong"/>
        </w:rPr>
        <w:t>”</w:t>
      </w:r>
      <w:r>
        <w:t xml:space="preserve">, pamatojoties uz </w:t>
      </w:r>
      <w:r w:rsidR="00EB5711">
        <w:t xml:space="preserve">nolikuma </w:t>
      </w:r>
      <w:r w:rsidR="00DD58E8" w:rsidRPr="00DD58E8">
        <w:t>3</w:t>
      </w:r>
      <w:r w:rsidRPr="00DD58E8">
        <w:t>.pielikumā</w:t>
      </w:r>
      <w:r>
        <w:t xml:space="preserve"> esošajiem darbu </w:t>
      </w:r>
      <w:r w:rsidR="00D97D20">
        <w:t>apjomiem</w:t>
      </w:r>
      <w:r>
        <w:t xml:space="preserve">. </w:t>
      </w:r>
      <w:r w:rsidRPr="00936DF4">
        <w:t>Vienīb</w:t>
      </w:r>
      <w:r>
        <w:t>u izcenojumi</w:t>
      </w:r>
      <w:r w:rsidRPr="00936DF4">
        <w:t xml:space="preserve"> identiskiem </w:t>
      </w:r>
      <w:r>
        <w:t>b</w:t>
      </w:r>
      <w:r w:rsidRPr="00936DF4">
        <w:t xml:space="preserve">ūvdarbiem </w:t>
      </w:r>
      <w:r>
        <w:t xml:space="preserve">būvdarbu </w:t>
      </w:r>
      <w:r w:rsidRPr="00936DF4">
        <w:t>kārt</w:t>
      </w:r>
      <w:r w:rsidR="00F730F8">
        <w:t>u ietvaros</w:t>
      </w:r>
      <w:r w:rsidRPr="00936DF4">
        <w:t xml:space="preserve"> nedrīkst savā starpā atšķirties</w:t>
      </w:r>
      <w:r>
        <w:t>.</w:t>
      </w:r>
      <w:r w:rsidR="00EB5711">
        <w:t xml:space="preserve"> Summas un cenas</w:t>
      </w:r>
      <w:r w:rsidRPr="000A6194">
        <w:t xml:space="preserve"> tāmēs ir jānorāda ar precizitāti – ne vairāk kā divas zīmes aiz komata. </w:t>
      </w:r>
      <w:r w:rsidRPr="00EB5711">
        <w:rPr>
          <w:i/>
          <w:iCs/>
        </w:rPr>
        <w:t xml:space="preserve">Excel </w:t>
      </w:r>
      <w:r w:rsidRPr="000A6194">
        <w:t xml:space="preserve">programmā ir piemērojama </w:t>
      </w:r>
      <w:r w:rsidRPr="00EB5711">
        <w:rPr>
          <w:i/>
          <w:iCs/>
        </w:rPr>
        <w:t xml:space="preserve">ROUND </w:t>
      </w:r>
      <w:r w:rsidRPr="000A6194">
        <w:t xml:space="preserve">funkcija ar precizitāti divas zīmes aiz semikola (ROUND (...;2). Visiem skaitliskajiem lielumiem lokālo tāmju kolonnās jābūt veidotiem </w:t>
      </w:r>
      <w:r w:rsidR="00F8695D" w:rsidRPr="007B2DA1">
        <w:rPr>
          <w:szCs w:val="22"/>
        </w:rPr>
        <w:t>Excel</w:t>
      </w:r>
      <w:r w:rsidR="00F8695D" w:rsidRPr="000A6194">
        <w:t xml:space="preserve"> </w:t>
      </w:r>
      <w:r w:rsidRPr="000A6194">
        <w:t>formulu veidā.</w:t>
      </w:r>
    </w:p>
    <w:p w14:paraId="4FAC3F0E" w14:textId="10F27075" w:rsidR="00EA1334" w:rsidRPr="007B2DA1" w:rsidRDefault="00EA1334" w:rsidP="007B2DA1">
      <w:pPr>
        <w:pStyle w:val="BodyText"/>
        <w:numPr>
          <w:ilvl w:val="1"/>
          <w:numId w:val="1"/>
        </w:numPr>
        <w:spacing w:before="120" w:after="120"/>
        <w:ind w:left="567" w:hanging="567"/>
        <w:rPr>
          <w:szCs w:val="22"/>
        </w:rPr>
      </w:pPr>
      <w:r w:rsidRPr="007B2DA1">
        <w:rPr>
          <w:szCs w:val="22"/>
        </w:rPr>
        <w:t xml:space="preserve">Tehniskais – Finanšu piedāvājums jāiesniedz arī elektroniskā formā </w:t>
      </w:r>
      <w:r w:rsidR="006D61B4">
        <w:rPr>
          <w:szCs w:val="22"/>
        </w:rPr>
        <w:t xml:space="preserve">datu nesējā </w:t>
      </w:r>
      <w:r w:rsidRPr="007B2DA1">
        <w:rPr>
          <w:szCs w:val="22"/>
        </w:rPr>
        <w:t>(Microsoft Office Excel formātā).</w:t>
      </w:r>
    </w:p>
    <w:p w14:paraId="1DFBD64D" w14:textId="77777777" w:rsidR="00EA1334" w:rsidRDefault="00EA1334" w:rsidP="007B2DA1">
      <w:pPr>
        <w:pStyle w:val="BodyText"/>
        <w:numPr>
          <w:ilvl w:val="1"/>
          <w:numId w:val="1"/>
        </w:numPr>
        <w:spacing w:before="120" w:after="120"/>
        <w:ind w:left="567" w:hanging="567"/>
        <w:rPr>
          <w:szCs w:val="22"/>
        </w:rPr>
      </w:pPr>
      <w:r w:rsidRPr="007B2DA1">
        <w:rPr>
          <w:szCs w:val="22"/>
        </w:rPr>
        <w:t>Pretendents nedrīkst iesniegt Tehniskā – Finanšu piedāvājuma variantus.</w:t>
      </w:r>
    </w:p>
    <w:p w14:paraId="26DF3F74" w14:textId="77777777" w:rsidR="007C493E" w:rsidRDefault="007C493E" w:rsidP="007C493E">
      <w:pPr>
        <w:pStyle w:val="BodyText"/>
        <w:spacing w:before="120" w:after="120"/>
        <w:ind w:left="567"/>
        <w:rPr>
          <w:szCs w:val="22"/>
        </w:rPr>
      </w:pPr>
    </w:p>
    <w:bookmarkEnd w:id="14"/>
    <w:bookmarkEnd w:id="15"/>
    <w:p w14:paraId="2A0E223F" w14:textId="7593E801" w:rsidR="00C16F4B" w:rsidRPr="007C493E" w:rsidRDefault="00C16F4B" w:rsidP="00091D9E">
      <w:pPr>
        <w:pStyle w:val="ListParagraph"/>
        <w:widowControl w:val="0"/>
        <w:numPr>
          <w:ilvl w:val="0"/>
          <w:numId w:val="1"/>
        </w:numPr>
        <w:shd w:val="clear" w:color="auto" w:fill="C2D69B" w:themeFill="accent3" w:themeFillTint="99"/>
        <w:jc w:val="center"/>
        <w:outlineLvl w:val="0"/>
        <w:rPr>
          <w:b/>
          <w:lang w:eastAsia="lv-LV"/>
        </w:rPr>
      </w:pPr>
      <w:r w:rsidRPr="007C493E">
        <w:rPr>
          <w:b/>
        </w:rPr>
        <w:t>PIEDĀVĀJUMU VĒRTĒŠANA UN PIEDĀVĀJUMA IZVĒLE</w:t>
      </w:r>
    </w:p>
    <w:p w14:paraId="675D42B1" w14:textId="77777777" w:rsidR="00091D9E" w:rsidRDefault="00C16F4B" w:rsidP="00B24608">
      <w:pPr>
        <w:pStyle w:val="BodyText"/>
        <w:numPr>
          <w:ilvl w:val="1"/>
          <w:numId w:val="1"/>
        </w:numPr>
        <w:tabs>
          <w:tab w:val="clear" w:pos="862"/>
          <w:tab w:val="left" w:pos="567"/>
        </w:tabs>
        <w:spacing w:before="120" w:after="120"/>
        <w:ind w:left="567" w:hanging="567"/>
      </w:pPr>
      <w:r w:rsidRPr="00C210DE">
        <w:t>Iepirkuma komisija piedāvājumu vērtēšanu veic slēgtās sēdēs.</w:t>
      </w:r>
    </w:p>
    <w:p w14:paraId="3F15899D" w14:textId="08ABBE98" w:rsidR="006D708B" w:rsidRDefault="006D708B" w:rsidP="006D708B">
      <w:pPr>
        <w:pStyle w:val="BodyText"/>
        <w:numPr>
          <w:ilvl w:val="1"/>
          <w:numId w:val="1"/>
        </w:numPr>
        <w:tabs>
          <w:tab w:val="clear" w:pos="862"/>
          <w:tab w:val="num" w:pos="567"/>
        </w:tabs>
        <w:spacing w:before="120" w:after="120"/>
        <w:ind w:left="567" w:hanging="567"/>
      </w:pPr>
      <w:r>
        <w:t>Uzsākot piedāvājumu izvērtēšanu, i</w:t>
      </w:r>
      <w:r w:rsidRPr="00933599">
        <w:t>epirkum</w:t>
      </w:r>
      <w:r>
        <w:t>u</w:t>
      </w:r>
      <w:r w:rsidRPr="00933599">
        <w:t xml:space="preserve"> komisija pārbauda, vai pretendenta iesniegtais piedāvājum</w:t>
      </w:r>
      <w:r>
        <w:t>a noformējums</w:t>
      </w:r>
      <w:r w:rsidRPr="00933599">
        <w:t xml:space="preserve"> atbilst </w:t>
      </w:r>
      <w:r w:rsidRPr="006D708B">
        <w:t>nolikuma 5.</w:t>
      </w:r>
      <w:r w:rsidRPr="00933599">
        <w:t>punktā noteiktajām prasībām.</w:t>
      </w:r>
      <w:r>
        <w:t xml:space="preserve"> </w:t>
      </w:r>
      <w:r w:rsidRPr="00C210DE">
        <w:t xml:space="preserve">Ja piedāvājums </w:t>
      </w:r>
      <w:r>
        <w:t xml:space="preserve">būtiski </w:t>
      </w:r>
      <w:r w:rsidRPr="00C210DE">
        <w:t>neatbilst kādai no piedāvājuma noformējuma prasībām, Iepirkuma komisija lemj par šī piedāvājuma tālāku izskatīšanu.</w:t>
      </w:r>
    </w:p>
    <w:p w14:paraId="03CC8760" w14:textId="6765998F" w:rsidR="006D708B" w:rsidRDefault="006D708B" w:rsidP="006D708B">
      <w:pPr>
        <w:pStyle w:val="BodyText"/>
        <w:numPr>
          <w:ilvl w:val="1"/>
          <w:numId w:val="1"/>
        </w:numPr>
        <w:tabs>
          <w:tab w:val="clear" w:pos="862"/>
          <w:tab w:val="num" w:pos="567"/>
        </w:tabs>
        <w:spacing w:before="120" w:after="120"/>
        <w:ind w:left="567" w:hanging="567"/>
      </w:pPr>
      <w:r w:rsidRPr="00FD2C6B">
        <w:t xml:space="preserve">Vērtējot Tehnisko - </w:t>
      </w:r>
      <w:r w:rsidR="005E6BEF">
        <w:t>F</w:t>
      </w:r>
      <w:r w:rsidRPr="00FD2C6B">
        <w:t xml:space="preserve">inanšu piedāvājumu, </w:t>
      </w:r>
      <w:r>
        <w:t>i</w:t>
      </w:r>
      <w:r w:rsidRPr="00FD2C6B">
        <w:t>epirkum</w:t>
      </w:r>
      <w:r>
        <w:t>u</w:t>
      </w:r>
      <w:r w:rsidRPr="00FD2C6B">
        <w:t xml:space="preserve"> komisija pārbauda, vai pretendenta iesniegtais Tehniskais - </w:t>
      </w:r>
      <w:r w:rsidR="005E6BEF">
        <w:t>F</w:t>
      </w:r>
      <w:r w:rsidRPr="00FD2C6B">
        <w:t xml:space="preserve">inanšu piedāvājums atbilst </w:t>
      </w:r>
      <w:r>
        <w:t>nolikuma 8.punkta prasībām.</w:t>
      </w:r>
    </w:p>
    <w:p w14:paraId="58723308" w14:textId="6A01C814" w:rsidR="006D708B" w:rsidRDefault="006D708B" w:rsidP="006D708B">
      <w:pPr>
        <w:pStyle w:val="BodyText"/>
        <w:numPr>
          <w:ilvl w:val="1"/>
          <w:numId w:val="1"/>
        </w:numPr>
        <w:tabs>
          <w:tab w:val="clear" w:pos="862"/>
          <w:tab w:val="num" w:pos="567"/>
        </w:tabs>
        <w:spacing w:before="120" w:after="120"/>
        <w:ind w:left="567" w:hanging="567"/>
      </w:pPr>
      <w:r w:rsidRPr="00A31D4A">
        <w:t xml:space="preserve">Ja pretendenta iesniegtais Tehniskais - </w:t>
      </w:r>
      <w:r w:rsidR="005E6BEF">
        <w:t>F</w:t>
      </w:r>
      <w:r w:rsidRPr="00A31D4A">
        <w:t xml:space="preserve">inanšu piedāvājums neatbilst </w:t>
      </w:r>
      <w:r>
        <w:t>nolikuma 8.punkta prasībām,</w:t>
      </w:r>
      <w:r w:rsidRPr="00A31D4A">
        <w:t xml:space="preserve"> komisija lemj par piedāvājuma noraidīšanu.</w:t>
      </w:r>
    </w:p>
    <w:p w14:paraId="301CACD9" w14:textId="13DC3803" w:rsidR="006D708B" w:rsidRDefault="006D708B" w:rsidP="006D708B">
      <w:pPr>
        <w:pStyle w:val="BodyText"/>
        <w:numPr>
          <w:ilvl w:val="1"/>
          <w:numId w:val="1"/>
        </w:numPr>
        <w:tabs>
          <w:tab w:val="clear" w:pos="862"/>
          <w:tab w:val="num" w:pos="567"/>
        </w:tabs>
        <w:spacing w:before="120" w:after="120"/>
        <w:ind w:left="567" w:hanging="567"/>
      </w:pPr>
      <w:r w:rsidRPr="004218DB">
        <w:t xml:space="preserve">Piedāvājumu vērtēšanas laikā Iepirkuma komisija pārbauda, vai </w:t>
      </w:r>
      <w:r>
        <w:t xml:space="preserve">Tehniskajā - </w:t>
      </w:r>
      <w:r w:rsidR="005E6BEF">
        <w:t>F</w:t>
      </w:r>
      <w:r w:rsidRPr="004218DB">
        <w:t>inanšu piedāvājumā nav pieļautas aritmētiskās kļūdas.</w:t>
      </w:r>
    </w:p>
    <w:p w14:paraId="571FCCBC" w14:textId="77777777" w:rsidR="006D708B" w:rsidRDefault="006D708B" w:rsidP="006D708B">
      <w:pPr>
        <w:pStyle w:val="BodyText"/>
        <w:numPr>
          <w:ilvl w:val="1"/>
          <w:numId w:val="1"/>
        </w:numPr>
        <w:tabs>
          <w:tab w:val="clear" w:pos="862"/>
          <w:tab w:val="num" w:pos="567"/>
        </w:tabs>
        <w:spacing w:before="120" w:after="120"/>
        <w:ind w:left="567" w:hanging="567"/>
      </w:pPr>
      <w:r w:rsidRPr="00A31D4A">
        <w:t>Ja Iepirkuma komisija pretendenta iesniegtajā piedāvājumā konstatē aritmētiskās kļūdas, Iepirkuma komisija veic labojumus pretendenta piedāvājumā un rakstiski informē attiecīgo pretendentu par veikto aritmētisko kļūdu labojumu piedāvājumā.</w:t>
      </w:r>
    </w:p>
    <w:p w14:paraId="79FE2235" w14:textId="77777777" w:rsidR="006D708B" w:rsidRDefault="006D708B" w:rsidP="006D708B">
      <w:pPr>
        <w:pStyle w:val="BodyText"/>
        <w:numPr>
          <w:ilvl w:val="1"/>
          <w:numId w:val="1"/>
        </w:numPr>
        <w:tabs>
          <w:tab w:val="clear" w:pos="862"/>
          <w:tab w:val="num" w:pos="567"/>
        </w:tabs>
        <w:spacing w:before="120" w:after="120"/>
        <w:ind w:left="567" w:hanging="567"/>
      </w:pPr>
      <w:r w:rsidRPr="00A31D4A">
        <w:t>Turpmākajā piedāvājumu vērtēšanā piedāvājumiem, kuros ir veikts aritmētisko kļūdu labojums, Iepirkuma komis</w:t>
      </w:r>
      <w:r>
        <w:t xml:space="preserve">ija ņem vērā laboto piedāvājumu. </w:t>
      </w:r>
    </w:p>
    <w:p w14:paraId="74CE039A" w14:textId="77777777" w:rsidR="006E0E80" w:rsidRDefault="006D708B" w:rsidP="006E0E80">
      <w:pPr>
        <w:pStyle w:val="BodyText"/>
        <w:numPr>
          <w:ilvl w:val="1"/>
          <w:numId w:val="1"/>
        </w:numPr>
        <w:tabs>
          <w:tab w:val="clear" w:pos="862"/>
          <w:tab w:val="num" w:pos="567"/>
        </w:tabs>
        <w:spacing w:before="120" w:after="120"/>
        <w:ind w:left="567" w:hanging="567"/>
      </w:pPr>
      <w:r w:rsidRPr="00A31D4A">
        <w:rPr>
          <w:bCs/>
        </w:rPr>
        <w:t>Ja iepirkuma komisijai rodas šaubas, ka piedāvājums ir nepamatoti lēts, tad pirms šā piedāvājuma iespējamās noraidīšanas rakstveidā tiek pieprasīts detalizēts paskaidrojums par būtiskajiem piedāvājuma nosacījumiem.</w:t>
      </w:r>
    </w:p>
    <w:p w14:paraId="1EC43D3D" w14:textId="7F0AFEA7" w:rsidR="00BE1318" w:rsidRDefault="006E0E80" w:rsidP="006E0E80">
      <w:pPr>
        <w:pStyle w:val="BodyText"/>
        <w:numPr>
          <w:ilvl w:val="1"/>
          <w:numId w:val="1"/>
        </w:numPr>
        <w:tabs>
          <w:tab w:val="clear" w:pos="862"/>
          <w:tab w:val="num" w:pos="567"/>
        </w:tabs>
        <w:spacing w:before="120" w:after="120"/>
        <w:ind w:left="567" w:hanging="567"/>
      </w:pPr>
      <w:r>
        <w:t>Piedāvājumu v</w:t>
      </w:r>
      <w:r w:rsidR="0007401E" w:rsidRPr="0007401E">
        <w:t xml:space="preserve">ērtēšanas kritērijs </w:t>
      </w:r>
      <w:r>
        <w:t>ir</w:t>
      </w:r>
      <w:r w:rsidR="00285852">
        <w:t xml:space="preserve"> </w:t>
      </w:r>
      <w:r w:rsidR="00BE1318">
        <w:t>saimnieciski visizdevīgāk</w:t>
      </w:r>
      <w:r w:rsidR="007A56BC">
        <w:t>ais</w:t>
      </w:r>
      <w:r w:rsidR="00BE1318">
        <w:t xml:space="preserve"> piedāvājum</w:t>
      </w:r>
      <w:r w:rsidR="007A56BC">
        <w:t>s</w:t>
      </w:r>
      <w:r w:rsidR="00BE1318">
        <w:t>.</w:t>
      </w:r>
    </w:p>
    <w:p w14:paraId="40682D5B" w14:textId="77777777" w:rsidR="00BE1318" w:rsidRDefault="00BE1318" w:rsidP="00B24608">
      <w:pPr>
        <w:pStyle w:val="ListParagraph"/>
        <w:numPr>
          <w:ilvl w:val="1"/>
          <w:numId w:val="1"/>
        </w:numPr>
        <w:tabs>
          <w:tab w:val="clear" w:pos="862"/>
          <w:tab w:val="left" w:pos="567"/>
        </w:tabs>
        <w:spacing w:before="120" w:after="120"/>
        <w:ind w:left="567" w:hanging="567"/>
        <w:contextualSpacing w:val="0"/>
      </w:pPr>
      <w:r>
        <w:t>Saimnieciski visizdevīgākā p</w:t>
      </w:r>
      <w:r w:rsidR="00471ACE">
        <w:t>iedāvājuma vērtēšanas kritēriji un to skaitliskās vērtības:</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386"/>
        <w:gridCol w:w="3429"/>
        <w:gridCol w:w="1570"/>
        <w:gridCol w:w="1570"/>
      </w:tblGrid>
      <w:tr w:rsidR="00D33CDA" w:rsidRPr="00697F40" w14:paraId="1CAEF76C" w14:textId="77777777" w:rsidTr="005E6BEF">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77A0CFFA" w14:textId="77777777" w:rsidR="00D33CDA" w:rsidRPr="00697F40" w:rsidRDefault="00D33CDA" w:rsidP="001702EE">
            <w:pPr>
              <w:pBdr>
                <w:top w:val="nil"/>
                <w:left w:val="nil"/>
                <w:bottom w:val="nil"/>
                <w:right w:val="nil"/>
                <w:between w:val="nil"/>
                <w:bar w:val="nil"/>
              </w:pBdr>
              <w:suppressAutoHyphens/>
              <w:spacing w:after="0" w:line="240" w:lineRule="auto"/>
              <w:rPr>
                <w:rFonts w:cs="Calibri"/>
                <w:color w:val="000000"/>
                <w:kern w:val="1"/>
                <w:u w:color="000000"/>
                <w:bdr w:val="nil"/>
                <w:lang w:eastAsia="lv-LV"/>
              </w:rPr>
            </w:pPr>
            <w:r w:rsidRPr="00697F40">
              <w:rPr>
                <w:rFonts w:ascii="Times New Roman" w:cs="Calibri"/>
                <w:b/>
                <w:bCs/>
                <w:color w:val="000000"/>
                <w:kern w:val="1"/>
                <w:u w:color="000000"/>
                <w:bdr w:val="nil"/>
                <w:lang w:eastAsia="lv-LV"/>
              </w:rPr>
              <w:lastRenderedPageBreak/>
              <w:t>Nr. p.k.</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6F579471"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riji</w:t>
            </w:r>
          </w:p>
        </w:tc>
        <w:tc>
          <w:tcPr>
            <w:tcW w:w="3429"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0DE69F2D"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Maksim</w:t>
            </w:r>
            <w:r w:rsidRPr="00697F40">
              <w:rPr>
                <w:rFonts w:cs="Calibri"/>
                <w:b/>
                <w:bCs/>
                <w:color w:val="000000"/>
                <w:kern w:val="1"/>
                <w:u w:color="000000"/>
                <w:bdr w:val="nil"/>
                <w:lang w:eastAsia="lv-LV"/>
              </w:rPr>
              <w:t>ā</w:t>
            </w:r>
            <w:r w:rsidRPr="00697F40">
              <w:rPr>
                <w:rFonts w:ascii="Times New Roman" w:cs="Calibri"/>
                <w:b/>
                <w:bCs/>
                <w:color w:val="000000"/>
                <w:kern w:val="1"/>
                <w:u w:color="000000"/>
                <w:bdr w:val="nil"/>
                <w:lang w:eastAsia="lv-LV"/>
              </w:rPr>
              <w:t>l</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ba</w:t>
            </w:r>
          </w:p>
        </w:tc>
        <w:tc>
          <w:tcPr>
            <w:tcW w:w="1570"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63753904"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riju 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23194D16"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 xml:space="preserve">riju </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patsvars (%)</w:t>
            </w:r>
          </w:p>
        </w:tc>
      </w:tr>
      <w:tr w:rsidR="00D33CDA" w:rsidRPr="00697F40" w14:paraId="12BCF9B3" w14:textId="77777777" w:rsidTr="005E6BEF">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EAF1DD" w:themeFill="accent3" w:themeFillTint="33"/>
            <w:tcMar>
              <w:top w:w="80" w:type="dxa"/>
              <w:left w:w="80" w:type="dxa"/>
              <w:bottom w:w="80" w:type="dxa"/>
              <w:right w:w="80" w:type="dxa"/>
            </w:tcMar>
            <w:vAlign w:val="center"/>
          </w:tcPr>
          <w:p w14:paraId="7F56A713" w14:textId="77777777" w:rsidR="00D33CDA" w:rsidRPr="001B21A3" w:rsidRDefault="00D33CDA" w:rsidP="001702EE">
            <w:pPr>
              <w:pBdr>
                <w:top w:val="nil"/>
                <w:left w:val="nil"/>
                <w:bottom w:val="nil"/>
                <w:right w:val="nil"/>
                <w:between w:val="nil"/>
                <w:bar w:val="nil"/>
              </w:pBdr>
              <w:suppressAutoHyphens/>
              <w:spacing w:after="0" w:line="240" w:lineRule="auto"/>
              <w:jc w:val="center"/>
              <w:rPr>
                <w:rFonts w:ascii="Times New Roman" w:hAnsi="Times New Roman"/>
                <w:color w:val="000000"/>
                <w:kern w:val="1"/>
                <w:sz w:val="24"/>
                <w:szCs w:val="24"/>
                <w:u w:color="000000"/>
                <w:bdr w:val="nil"/>
                <w:lang w:eastAsia="lv-LV"/>
              </w:rPr>
            </w:pPr>
            <w:r w:rsidRPr="001B21A3">
              <w:rPr>
                <w:rFonts w:ascii="Times New Roman" w:hAnsi="Times New Roman"/>
                <w:color w:val="000000"/>
                <w:kern w:val="1"/>
                <w:sz w:val="24"/>
                <w:szCs w:val="24"/>
                <w:u w:color="000000"/>
                <w:bdr w:val="nil"/>
                <w:lang w:eastAsia="lv-LV"/>
              </w:rPr>
              <w:t>A</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3A5470A0" w14:textId="77777777" w:rsidR="00D33CDA" w:rsidRPr="001B21A3" w:rsidRDefault="00D33CDA" w:rsidP="00896EAC">
            <w:pPr>
              <w:pBdr>
                <w:top w:val="nil"/>
                <w:left w:val="nil"/>
                <w:bottom w:val="nil"/>
                <w:right w:val="nil"/>
                <w:between w:val="nil"/>
                <w:bar w:val="nil"/>
              </w:pBdr>
              <w:suppressAutoHyphens/>
              <w:spacing w:after="0" w:line="240" w:lineRule="auto"/>
              <w:jc w:val="both"/>
              <w:rPr>
                <w:rFonts w:ascii="Times New Roman" w:hAnsi="Times New Roman"/>
                <w:b/>
                <w:color w:val="000000"/>
                <w:kern w:val="1"/>
                <w:sz w:val="24"/>
                <w:szCs w:val="24"/>
                <w:u w:color="000000"/>
                <w:bdr w:val="nil"/>
                <w:lang w:eastAsia="lv-LV"/>
              </w:rPr>
            </w:pPr>
            <w:r w:rsidRPr="001B21A3">
              <w:rPr>
                <w:rFonts w:ascii="Times New Roman" w:hAnsi="Times New Roman"/>
                <w:b/>
                <w:color w:val="000000"/>
                <w:kern w:val="1"/>
                <w:sz w:val="24"/>
                <w:szCs w:val="24"/>
                <w:u w:color="000000"/>
                <w:bdr w:val="nil"/>
                <w:lang w:eastAsia="lv-LV"/>
              </w:rPr>
              <w:t>Piedāvātā</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būvdarbu</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kopējā</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līgumcena (bez PVN)</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5471732E" w14:textId="77777777" w:rsidR="00D33CDA" w:rsidRPr="001B21A3" w:rsidRDefault="00D33CDA" w:rsidP="00737426">
            <w:pPr>
              <w:pBdr>
                <w:top w:val="nil"/>
                <w:left w:val="nil"/>
                <w:bottom w:val="nil"/>
                <w:right w:val="nil"/>
                <w:between w:val="nil"/>
                <w:bar w:val="nil"/>
              </w:pBdr>
              <w:spacing w:after="0" w:line="240" w:lineRule="auto"/>
              <w:jc w:val="center"/>
              <w:rPr>
                <w:rFonts w:ascii="Times New Roman" w:eastAsia="Times New Roman" w:hAnsi="Times New Roman"/>
                <w:i/>
                <w:iCs/>
                <w:color w:val="000000"/>
                <w:sz w:val="24"/>
                <w:szCs w:val="24"/>
                <w:u w:val="single" w:color="000000"/>
                <w:bdr w:val="nil"/>
                <w:lang w:eastAsia="lv-LV"/>
              </w:rPr>
            </w:pPr>
            <w:r w:rsidRPr="001B21A3">
              <w:rPr>
                <w:rFonts w:ascii="Times New Roman" w:eastAsia="Times New Roman" w:hAnsi="Times New Roman"/>
                <w:b/>
                <w:bCs/>
                <w:i/>
                <w:iCs/>
                <w:color w:val="000000"/>
                <w:sz w:val="24"/>
                <w:szCs w:val="24"/>
                <w:u w:val="single" w:color="000000"/>
                <w:bdr w:val="nil"/>
                <w:lang w:eastAsia="lv-LV"/>
              </w:rPr>
              <w:t xml:space="preserve">A </w:t>
            </w:r>
            <w:r w:rsidRPr="001B21A3">
              <w:rPr>
                <w:rFonts w:ascii="Times New Roman" w:eastAsia="Times New Roman" w:hAnsi="Times New Roman"/>
                <w:i/>
                <w:iCs/>
                <w:color w:val="000000"/>
                <w:sz w:val="24"/>
                <w:szCs w:val="24"/>
                <w:u w:val="single" w:color="000000"/>
                <w:bdr w:val="nil"/>
                <w:lang w:eastAsia="lv-LV"/>
              </w:rPr>
              <w:t>= A</w:t>
            </w:r>
            <w:r w:rsidRPr="001B21A3">
              <w:rPr>
                <w:rFonts w:ascii="Times New Roman" w:eastAsia="Times New Roman" w:hAnsi="Times New Roman"/>
                <w:i/>
                <w:iCs/>
                <w:color w:val="000000"/>
                <w:sz w:val="24"/>
                <w:szCs w:val="24"/>
                <w:u w:val="single" w:color="000000"/>
                <w:bdr w:val="nil"/>
                <w:vertAlign w:val="subscript"/>
                <w:lang w:eastAsia="lv-LV"/>
              </w:rPr>
              <w:t>zem</w:t>
            </w:r>
            <w:r w:rsidRPr="001B21A3">
              <w:rPr>
                <w:rFonts w:ascii="Times New Roman" w:eastAsia="Times New Roman" w:hAnsi="Times New Roman"/>
                <w:i/>
                <w:iCs/>
                <w:color w:val="000000"/>
                <w:sz w:val="24"/>
                <w:szCs w:val="24"/>
                <w:u w:val="single" w:color="000000"/>
                <w:bdr w:val="nil"/>
                <w:lang w:eastAsia="lv-LV"/>
              </w:rPr>
              <w:t>/ A</w:t>
            </w:r>
            <w:r w:rsidRPr="001B21A3">
              <w:rPr>
                <w:rFonts w:ascii="Times New Roman" w:eastAsia="Times New Roman" w:hAnsi="Times New Roman"/>
                <w:i/>
                <w:iCs/>
                <w:color w:val="000000"/>
                <w:sz w:val="24"/>
                <w:szCs w:val="24"/>
                <w:u w:val="single" w:color="000000"/>
                <w:bdr w:val="nil"/>
                <w:vertAlign w:val="subscript"/>
                <w:lang w:eastAsia="lv-LV"/>
              </w:rPr>
              <w:t>pied</w:t>
            </w:r>
            <w:r w:rsidRPr="001B21A3">
              <w:rPr>
                <w:rFonts w:ascii="Times New Roman" w:eastAsia="Times New Roman" w:hAnsi="Times New Roman"/>
                <w:i/>
                <w:iCs/>
                <w:color w:val="000000"/>
                <w:sz w:val="24"/>
                <w:szCs w:val="24"/>
                <w:u w:val="single" w:color="000000"/>
                <w:bdr w:val="nil"/>
                <w:lang w:eastAsia="lv-LV"/>
              </w:rPr>
              <w:t xml:space="preserve"> x N</w:t>
            </w:r>
          </w:p>
          <w:p w14:paraId="1F5C8960" w14:textId="77777777" w:rsidR="00D33CDA" w:rsidRPr="001B21A3" w:rsidRDefault="00D33CDA" w:rsidP="00737426">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317F43">
              <w:rPr>
                <w:rFonts w:ascii="Times New Roman" w:eastAsia="Times New Roman" w:hAnsi="Times New Roman"/>
                <w:color w:val="000000"/>
                <w:szCs w:val="24"/>
                <w:u w:color="000000"/>
                <w:bdr w:val="nil"/>
                <w:lang w:eastAsia="lv-LV"/>
              </w:rPr>
              <w:t>(</w:t>
            </w:r>
            <w:r w:rsidRPr="00317F43">
              <w:rPr>
                <w:rFonts w:ascii="Times New Roman" w:eastAsia="Times New Roman" w:hAnsi="Times New Roman"/>
                <w:i/>
                <w:iCs/>
                <w:color w:val="000000"/>
                <w:szCs w:val="24"/>
                <w:u w:color="000000"/>
                <w:bdr w:val="nil"/>
                <w:lang w:eastAsia="lv-LV"/>
              </w:rPr>
              <w:t>A</w:t>
            </w:r>
            <w:r w:rsidRPr="00317F43">
              <w:rPr>
                <w:rFonts w:ascii="Times New Roman" w:eastAsia="Times New Roman" w:hAnsi="Times New Roman"/>
                <w:i/>
                <w:iCs/>
                <w:color w:val="000000"/>
                <w:szCs w:val="24"/>
                <w:u w:color="000000"/>
                <w:bdr w:val="nil"/>
                <w:vertAlign w:val="subscript"/>
                <w:lang w:eastAsia="lv-LV"/>
              </w:rPr>
              <w:t>zem</w:t>
            </w:r>
            <w:r w:rsidRPr="00317F43">
              <w:rPr>
                <w:rFonts w:ascii="Times New Roman" w:eastAsia="Times New Roman" w:hAnsi="Times New Roman"/>
                <w:color w:val="000000"/>
                <w:szCs w:val="24"/>
                <w:u w:color="000000"/>
                <w:bdr w:val="nil"/>
                <w:lang w:eastAsia="lv-LV"/>
              </w:rPr>
              <w:t xml:space="preserve"> – viszemākā piedāvātā cena; </w:t>
            </w:r>
            <w:r w:rsidRPr="00317F43">
              <w:rPr>
                <w:rFonts w:ascii="Times New Roman" w:eastAsia="Times New Roman" w:hAnsi="Times New Roman"/>
                <w:i/>
                <w:iCs/>
                <w:color w:val="000000"/>
                <w:szCs w:val="24"/>
                <w:u w:color="000000"/>
                <w:bdr w:val="nil"/>
                <w:lang w:eastAsia="lv-LV"/>
              </w:rPr>
              <w:t>A</w:t>
            </w:r>
            <w:r w:rsidRPr="00317F43">
              <w:rPr>
                <w:rFonts w:ascii="Times New Roman" w:eastAsia="Times New Roman" w:hAnsi="Times New Roman"/>
                <w:i/>
                <w:iCs/>
                <w:color w:val="000000"/>
                <w:szCs w:val="24"/>
                <w:u w:color="000000"/>
                <w:bdr w:val="nil"/>
                <w:vertAlign w:val="subscript"/>
                <w:lang w:eastAsia="lv-LV"/>
              </w:rPr>
              <w:t>pied</w:t>
            </w:r>
            <w:r w:rsidRPr="00317F43">
              <w:rPr>
                <w:rFonts w:ascii="Times New Roman" w:eastAsia="Times New Roman" w:hAnsi="Times New Roman"/>
                <w:color w:val="000000"/>
                <w:szCs w:val="24"/>
                <w:u w:color="000000"/>
                <w:bdr w:val="nil"/>
                <w:lang w:eastAsia="lv-LV"/>
              </w:rPr>
              <w:t xml:space="preserve"> – vērtējamā piedāvājuma cena; </w:t>
            </w:r>
            <w:r w:rsidRPr="00317F43">
              <w:rPr>
                <w:rFonts w:ascii="Times New Roman" w:eastAsia="Times New Roman" w:hAnsi="Times New Roman"/>
                <w:i/>
                <w:iCs/>
                <w:color w:val="000000"/>
                <w:szCs w:val="24"/>
                <w:u w:color="000000"/>
                <w:bdr w:val="nil"/>
                <w:lang w:eastAsia="lv-LV"/>
              </w:rPr>
              <w:t>N</w:t>
            </w:r>
            <w:r w:rsidRPr="00317F43">
              <w:rPr>
                <w:rFonts w:ascii="Times New Roman" w:eastAsia="Times New Roman" w:hAnsi="Times New Roman"/>
                <w:color w:val="000000"/>
                <w:szCs w:val="24"/>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C0EDD4D" w14:textId="7C587741" w:rsidR="00D33CDA" w:rsidRPr="005E6BEF" w:rsidRDefault="00D33CDA" w:rsidP="001D7CC4">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sz w:val="24"/>
                <w:szCs w:val="24"/>
                <w:u w:color="000000"/>
                <w:bdr w:val="nil"/>
                <w:lang w:eastAsia="lv-LV"/>
              </w:rPr>
              <w:t>1-</w:t>
            </w:r>
            <w:r w:rsidR="001D7CC4">
              <w:rPr>
                <w:rFonts w:ascii="Times New Roman" w:eastAsia="Times New Roman" w:hAnsi="Times New Roman"/>
                <w:b/>
                <w:color w:val="000000"/>
                <w:sz w:val="24"/>
                <w:szCs w:val="24"/>
                <w:u w:color="000000"/>
                <w:bdr w:val="nil"/>
                <w:lang w:eastAsia="lv-LV"/>
              </w:rPr>
              <w:t>9</w:t>
            </w:r>
            <w:r w:rsidR="00253A7F" w:rsidRPr="005E6BEF">
              <w:rPr>
                <w:rFonts w:ascii="Times New Roman" w:eastAsia="Times New Roman" w:hAnsi="Times New Roman"/>
                <w:b/>
                <w:color w:val="000000"/>
                <w:sz w:val="24"/>
                <w:szCs w:val="24"/>
                <w:u w:color="000000"/>
                <w:bdr w:val="nil"/>
                <w:lang w:eastAsia="lv-LV"/>
              </w:rPr>
              <w:t>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214C9A02" w14:textId="0C1823C0" w:rsidR="00D33CDA" w:rsidRPr="005E6BEF" w:rsidRDefault="001D7CC4" w:rsidP="001702EE">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sz w:val="24"/>
                <w:szCs w:val="24"/>
                <w:u w:color="000000"/>
                <w:bdr w:val="nil"/>
                <w:lang w:eastAsia="lv-LV"/>
              </w:rPr>
              <w:t>9</w:t>
            </w:r>
            <w:r w:rsidR="00541CAB" w:rsidRPr="005E6BEF">
              <w:rPr>
                <w:rFonts w:ascii="Times New Roman" w:eastAsia="Times New Roman" w:hAnsi="Times New Roman"/>
                <w:b/>
                <w:color w:val="000000"/>
                <w:sz w:val="24"/>
                <w:szCs w:val="24"/>
                <w:u w:color="000000"/>
                <w:bdr w:val="nil"/>
                <w:lang w:eastAsia="lv-LV"/>
              </w:rPr>
              <w:t>0</w:t>
            </w:r>
          </w:p>
        </w:tc>
      </w:tr>
      <w:tr w:rsidR="009A4E5D" w:rsidRPr="00697F40" w14:paraId="7A7F69C7" w14:textId="77777777" w:rsidTr="005E6BEF">
        <w:trPr>
          <w:trHeight w:val="2616"/>
        </w:trPr>
        <w:tc>
          <w:tcPr>
            <w:tcW w:w="563" w:type="dxa"/>
            <w:tcBorders>
              <w:top w:val="single" w:sz="4" w:space="0" w:color="000080"/>
              <w:left w:val="single" w:sz="4" w:space="0" w:color="000080"/>
              <w:bottom w:val="single" w:sz="4" w:space="0" w:color="000080"/>
              <w:right w:val="single" w:sz="4" w:space="0" w:color="000080"/>
            </w:tcBorders>
            <w:shd w:val="clear" w:color="auto" w:fill="EAF1DD" w:themeFill="accent3" w:themeFillTint="33"/>
            <w:tcMar>
              <w:top w:w="80" w:type="dxa"/>
              <w:left w:w="80" w:type="dxa"/>
              <w:bottom w:w="80" w:type="dxa"/>
              <w:right w:w="80" w:type="dxa"/>
            </w:tcMar>
            <w:vAlign w:val="center"/>
          </w:tcPr>
          <w:p w14:paraId="4FAF7B60" w14:textId="42F6F74F" w:rsidR="009A4E5D" w:rsidRPr="00697F40" w:rsidRDefault="009A4E5D" w:rsidP="001E76AB">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Pr>
                <w:rFonts w:ascii="Times New Roman" w:cs="Calibri"/>
                <w:color w:val="000000"/>
                <w:kern w:val="1"/>
                <w:u w:color="000000"/>
                <w:bdr w:val="nil"/>
                <w:lang w:eastAsia="lv-LV"/>
              </w:rPr>
              <w:t>B</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1A1CF48F" w14:textId="77777777" w:rsidR="009A4E5D" w:rsidRPr="00A64906" w:rsidRDefault="009A4E5D" w:rsidP="001E76AB">
            <w:pPr>
              <w:pBdr>
                <w:top w:val="nil"/>
                <w:left w:val="nil"/>
                <w:bottom w:val="nil"/>
                <w:right w:val="nil"/>
                <w:between w:val="nil"/>
                <w:bar w:val="nil"/>
              </w:pBdr>
              <w:suppressAutoHyphens/>
              <w:spacing w:after="0" w:line="240" w:lineRule="auto"/>
              <w:rPr>
                <w:rFonts w:ascii="Times New Roman" w:eastAsia="Times New Roman" w:hAnsi="Times New Roman"/>
                <w:b/>
                <w:color w:val="000000"/>
                <w:kern w:val="1"/>
                <w:u w:color="000000"/>
                <w:bdr w:val="nil"/>
                <w:lang w:eastAsia="lv-LV"/>
              </w:rPr>
            </w:pPr>
            <w:r w:rsidRPr="00A64906">
              <w:rPr>
                <w:rFonts w:ascii="Times New Roman" w:cs="Calibri"/>
                <w:b/>
                <w:color w:val="000000"/>
                <w:kern w:val="1"/>
                <w:u w:color="000000"/>
                <w:bdr w:val="nil"/>
                <w:lang w:eastAsia="lv-LV"/>
              </w:rPr>
              <w:t xml:space="preserve">Darbu izpildes grafiks </w:t>
            </w:r>
          </w:p>
          <w:p w14:paraId="63DECDE4" w14:textId="77777777" w:rsidR="009A4E5D" w:rsidRPr="00697F40" w:rsidRDefault="009A4E5D" w:rsidP="001E76AB">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58D89A7" w14:textId="7FA461F1" w:rsidR="009A4E5D" w:rsidRDefault="009A4E5D" w:rsidP="001E76AB">
            <w:pPr>
              <w:pBdr>
                <w:top w:val="nil"/>
                <w:left w:val="nil"/>
                <w:bottom w:val="nil"/>
                <w:right w:val="nil"/>
                <w:between w:val="nil"/>
                <w:bar w:val="nil"/>
              </w:pBdr>
              <w:spacing w:after="0" w:line="240" w:lineRule="auto"/>
              <w:jc w:val="center"/>
              <w:rPr>
                <w:rFonts w:ascii="Times New Roman" w:eastAsia="Arial Unicode MS" w:hAnsi="Times New Roman"/>
                <w:color w:val="000000"/>
                <w:u w:color="000000"/>
                <w:bdr w:val="nil"/>
                <w:lang w:eastAsia="lv-LV"/>
              </w:rPr>
            </w:pPr>
            <w:r w:rsidRPr="004C594C">
              <w:rPr>
                <w:rFonts w:ascii="Times New Roman" w:eastAsia="Arial Unicode MS" w:hAnsi="Times New Roman"/>
                <w:color w:val="000000"/>
                <w:u w:color="000000"/>
                <w:bdr w:val="nil"/>
                <w:lang w:eastAsia="lv-LV"/>
              </w:rPr>
              <w:t xml:space="preserve">Detalizēts darbu izpildes kalendārais grafiks </w:t>
            </w:r>
            <w:r w:rsidRPr="004B3242">
              <w:rPr>
                <w:rFonts w:ascii="Times New Roman" w:eastAsia="Arial Unicode MS" w:hAnsi="Times New Roman"/>
                <w:color w:val="000000"/>
                <w:u w:color="000000"/>
                <w:bdr w:val="nil"/>
                <w:lang w:eastAsia="lv-LV"/>
              </w:rPr>
              <w:t>(pa nedēļām), norādot izpildāmos darbus un veicamos pasākumus katram no izpildāmajiem darbiem, kā arī veicamajiem pasākumiem norādot to uzsākšanas un pabeigšanas laiku, izpildes laiku dienās, piesaistāmos cilvēkresursus (norādot katra speciālista jomu un būvstrādnieka amatu, skaitu, cilvēkstundu skaitu), piesaistāmās tehnikas vienības un to noslodzi (norādot precīzu to nosaukumu un skaitu), kā arī materiālu piegādes un materiālu saskaņošanu.</w:t>
            </w:r>
          </w:p>
          <w:p w14:paraId="51E6C61A" w14:textId="0D7FA2E9" w:rsidR="009A4E5D" w:rsidRDefault="009A4E5D" w:rsidP="001E76AB">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4B3242">
              <w:rPr>
                <w:rFonts w:ascii="Times New Roman" w:eastAsia="Arial Unicode MS" w:hAnsi="Arial Unicode MS" w:cs="Arial Unicode MS"/>
                <w:color w:val="000000"/>
                <w:u w:color="000000"/>
                <w:bdr w:val="nil"/>
                <w:lang w:eastAsia="lv-LV"/>
              </w:rPr>
              <w:t>(</w:t>
            </w:r>
            <w:r w:rsidR="001D7CC4">
              <w:rPr>
                <w:rFonts w:ascii="Times New Roman" w:eastAsia="Arial Unicode MS" w:hAnsi="Arial Unicode MS" w:cs="Arial Unicode MS"/>
                <w:color w:val="000000"/>
                <w:u w:color="000000"/>
                <w:bdr w:val="nil"/>
                <w:lang w:eastAsia="lv-LV"/>
              </w:rPr>
              <w:t>5</w:t>
            </w:r>
            <w:r w:rsidRPr="004B3242">
              <w:rPr>
                <w:rFonts w:ascii="Times New Roman" w:eastAsia="Arial Unicode MS" w:hAnsi="Arial Unicode MS" w:cs="Arial Unicode MS"/>
                <w:color w:val="000000"/>
                <w:u w:color="000000"/>
                <w:bdr w:val="nil"/>
                <w:lang w:eastAsia="lv-LV"/>
              </w:rPr>
              <w:t xml:space="preserve"> punkti)</w:t>
            </w:r>
          </w:p>
          <w:p w14:paraId="1D4AA5CB" w14:textId="77777777" w:rsidR="009A4E5D" w:rsidRPr="004B3242" w:rsidRDefault="009A4E5D" w:rsidP="001E76AB">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p>
          <w:p w14:paraId="53C72820" w14:textId="580BC095"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Vispārīgs darbu izpildes kalendārais grafiks (pa nedēļām), </w:t>
            </w:r>
            <w:r w:rsidRPr="004B3242">
              <w:rPr>
                <w:rFonts w:ascii="Times New Roman" w:eastAsia="Arial Unicode MS" w:hAnsi="Times New Roman"/>
                <w:color w:val="000000"/>
                <w:u w:color="000000"/>
                <w:bdr w:val="nil"/>
                <w:lang w:eastAsia="lv-LV"/>
              </w:rPr>
              <w:t>norādot izpildāmos darbus un veicamos pasākumus katram no izpildāmajiem darbiem, piesaistāmos cilvēkresursus, tehnikas vienības</w:t>
            </w:r>
            <w:r w:rsidR="00B24608">
              <w:rPr>
                <w:rFonts w:ascii="Times New Roman" w:eastAsia="Arial Unicode MS" w:hAnsi="Times New Roman"/>
                <w:color w:val="000000"/>
                <w:u w:color="000000"/>
                <w:bdr w:val="nil"/>
                <w:lang w:eastAsia="lv-LV"/>
              </w:rPr>
              <w:t>,</w:t>
            </w:r>
            <w:r w:rsidRPr="004B3242">
              <w:rPr>
                <w:rFonts w:ascii="Times New Roman" w:eastAsia="Arial Unicode MS" w:hAnsi="Times New Roman"/>
                <w:color w:val="000000"/>
                <w:u w:color="000000"/>
                <w:bdr w:val="nil"/>
                <w:lang w:eastAsia="lv-LV"/>
              </w:rPr>
              <w:t xml:space="preserve"> materiālu piegādes un saskaņošanu.</w:t>
            </w:r>
          </w:p>
          <w:p w14:paraId="1A5B2320" w14:textId="41065363"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w:t>
            </w:r>
            <w:r w:rsidR="001D7CC4">
              <w:rPr>
                <w:rFonts w:ascii="Times New Roman" w:eastAsia="Arial Unicode MS" w:hAnsi="Times New Roman"/>
                <w:bCs/>
                <w:color w:val="000000"/>
                <w:u w:color="000000"/>
                <w:bdr w:val="nil"/>
                <w:lang w:eastAsia="lv-LV"/>
              </w:rPr>
              <w:t>3</w:t>
            </w:r>
            <w:r w:rsidR="00B24608">
              <w:rPr>
                <w:rFonts w:ascii="Times New Roman" w:eastAsia="Arial Unicode MS" w:hAnsi="Times New Roman"/>
                <w:bCs/>
                <w:color w:val="000000"/>
                <w:u w:color="000000"/>
                <w:bdr w:val="nil"/>
                <w:lang w:eastAsia="lv-LV"/>
              </w:rPr>
              <w:t xml:space="preserve"> </w:t>
            </w:r>
            <w:r w:rsidRPr="004B3242">
              <w:rPr>
                <w:rFonts w:ascii="Times New Roman" w:eastAsia="Arial Unicode MS" w:hAnsi="Times New Roman"/>
                <w:bCs/>
                <w:color w:val="000000"/>
                <w:u w:color="000000"/>
                <w:bdr w:val="nil"/>
                <w:lang w:eastAsia="lv-LV"/>
              </w:rPr>
              <w:t>punkti)</w:t>
            </w:r>
          </w:p>
          <w:p w14:paraId="355F51C0" w14:textId="77777777"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p>
          <w:p w14:paraId="24D00566" w14:textId="2056AC6A"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Daļēji izstrādāts darbu izpildes kalendārais grafiks, </w:t>
            </w:r>
            <w:r w:rsidR="00B24608">
              <w:rPr>
                <w:rFonts w:ascii="Times New Roman" w:eastAsia="Arial Unicode MS" w:hAnsi="Times New Roman"/>
                <w:bCs/>
                <w:color w:val="000000"/>
                <w:u w:color="000000"/>
                <w:bdr w:val="nil"/>
                <w:lang w:eastAsia="lv-LV"/>
              </w:rPr>
              <w:t xml:space="preserve">vispārīgi </w:t>
            </w:r>
            <w:r w:rsidRPr="004B3242">
              <w:rPr>
                <w:rFonts w:ascii="Times New Roman" w:eastAsia="Arial Unicode MS" w:hAnsi="Times New Roman"/>
                <w:bCs/>
                <w:color w:val="000000"/>
                <w:u w:color="000000"/>
                <w:bdr w:val="nil"/>
                <w:lang w:eastAsia="lv-LV"/>
              </w:rPr>
              <w:t xml:space="preserve">norādot </w:t>
            </w:r>
            <w:r w:rsidR="00B24608">
              <w:rPr>
                <w:rFonts w:ascii="Times New Roman" w:eastAsia="Arial Unicode MS" w:hAnsi="Times New Roman"/>
                <w:bCs/>
                <w:color w:val="000000"/>
                <w:u w:color="000000"/>
                <w:bdr w:val="nil"/>
                <w:lang w:eastAsia="lv-LV"/>
              </w:rPr>
              <w:t xml:space="preserve">galvenos </w:t>
            </w:r>
            <w:r w:rsidRPr="004B3242">
              <w:rPr>
                <w:rFonts w:ascii="Times New Roman" w:eastAsia="Arial Unicode MS" w:hAnsi="Times New Roman"/>
                <w:bCs/>
                <w:color w:val="000000"/>
                <w:u w:color="000000"/>
                <w:bdr w:val="nil"/>
                <w:lang w:eastAsia="lv-LV"/>
              </w:rPr>
              <w:t>izpildāmos darbus, piesaistītos cilvēkresursus un tehnikas vienības.</w:t>
            </w:r>
          </w:p>
          <w:p w14:paraId="5B6BDAF1" w14:textId="3F344285" w:rsidR="009A4E5D" w:rsidRPr="00BD172E" w:rsidRDefault="009A4E5D" w:rsidP="001E76AB">
            <w:pPr>
              <w:pStyle w:val="ListParagraph"/>
              <w:pBdr>
                <w:top w:val="nil"/>
                <w:left w:val="nil"/>
                <w:bottom w:val="nil"/>
                <w:right w:val="nil"/>
                <w:between w:val="nil"/>
                <w:bar w:val="nil"/>
              </w:pBdr>
              <w:tabs>
                <w:tab w:val="left" w:pos="720"/>
              </w:tabs>
              <w:ind w:left="360"/>
              <w:jc w:val="center"/>
              <w:rPr>
                <w:rFonts w:eastAsia="Arial Unicode MS"/>
                <w:bCs/>
                <w:color w:val="000000"/>
                <w:u w:color="000000"/>
                <w:bdr w:val="nil"/>
                <w:lang w:eastAsia="lv-LV"/>
              </w:rPr>
            </w:pPr>
            <w:r w:rsidRPr="004B3242">
              <w:rPr>
                <w:rFonts w:eastAsia="Arial Unicode MS"/>
                <w:bCs/>
                <w:color w:val="000000"/>
                <w:sz w:val="22"/>
                <w:szCs w:val="22"/>
                <w:u w:color="000000"/>
                <w:bdr w:val="nil"/>
                <w:lang w:eastAsia="lv-LV"/>
              </w:rPr>
              <w:t>(</w:t>
            </w:r>
            <w:r w:rsidR="00B24608">
              <w:rPr>
                <w:rFonts w:eastAsia="Arial Unicode MS"/>
                <w:bCs/>
                <w:color w:val="000000"/>
                <w:sz w:val="22"/>
                <w:szCs w:val="22"/>
                <w:u w:color="000000"/>
                <w:bdr w:val="nil"/>
                <w:lang w:eastAsia="lv-LV"/>
              </w:rPr>
              <w:t>1</w:t>
            </w:r>
            <w:r w:rsidRPr="004B3242">
              <w:rPr>
                <w:rFonts w:eastAsia="Arial Unicode MS"/>
                <w:bCs/>
                <w:color w:val="000000"/>
                <w:sz w:val="22"/>
                <w:szCs w:val="22"/>
                <w:u w:color="000000"/>
                <w:bdr w:val="nil"/>
                <w:lang w:eastAsia="lv-LV"/>
              </w:rPr>
              <w:t xml:space="preserve"> punkt</w:t>
            </w:r>
            <w:r w:rsidR="00B24608">
              <w:rPr>
                <w:rFonts w:eastAsia="Arial Unicode MS"/>
                <w:bCs/>
                <w:color w:val="000000"/>
                <w:sz w:val="22"/>
                <w:szCs w:val="22"/>
                <w:u w:color="000000"/>
                <w:bdr w:val="nil"/>
                <w:lang w:eastAsia="lv-LV"/>
              </w:rPr>
              <w:t>s</w:t>
            </w:r>
            <w:r w:rsidRPr="004B3242">
              <w:rPr>
                <w:rFonts w:eastAsia="Arial Unicode MS"/>
                <w:bCs/>
                <w:color w:val="000000"/>
                <w:sz w:val="22"/>
                <w:szCs w:val="22"/>
                <w:u w:color="000000"/>
                <w:bdr w:val="nil"/>
                <w:lang w:eastAsia="lv-LV"/>
              </w:rPr>
              <w:t>)</w:t>
            </w:r>
          </w:p>
          <w:p w14:paraId="53BB34EE" w14:textId="77777777" w:rsidR="009A4E5D" w:rsidRPr="00697F40" w:rsidRDefault="009A4E5D" w:rsidP="001E76AB">
            <w:pPr>
              <w:pBdr>
                <w:top w:val="nil"/>
                <w:left w:val="nil"/>
                <w:bottom w:val="nil"/>
                <w:right w:val="nil"/>
                <w:between w:val="nil"/>
                <w:bar w:val="nil"/>
              </w:pBdr>
              <w:tabs>
                <w:tab w:val="left" w:pos="720"/>
              </w:tabs>
              <w:spacing w:after="0" w:line="240" w:lineRule="auto"/>
              <w:jc w:val="center"/>
              <w:rPr>
                <w:rFonts w:ascii="Times New Roman" w:eastAsia="Times New Roman" w:hAnsi="Times New Roman"/>
                <w:color w:val="000000"/>
                <w:u w:color="000000"/>
                <w:bdr w:val="nil"/>
                <w:shd w:val="clear" w:color="auto" w:fill="808000"/>
                <w:lang w:eastAsia="lv-LV"/>
              </w:rPr>
            </w:pP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FEA5F15" w14:textId="6F0F00C6" w:rsidR="009A4E5D" w:rsidRPr="005E6BEF" w:rsidRDefault="009A4E5D" w:rsidP="001D7CC4">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u w:color="000000"/>
                <w:bdr w:val="nil"/>
                <w:lang w:eastAsia="lv-LV"/>
              </w:rPr>
              <w:t>0-</w:t>
            </w:r>
            <w:r w:rsidR="001D7CC4">
              <w:rPr>
                <w:rFonts w:ascii="Times New Roman" w:eastAsia="Times New Roman" w:hAnsi="Times New Roman"/>
                <w:b/>
                <w:color w:val="000000"/>
                <w:u w:color="000000"/>
                <w:bdr w:val="nil"/>
                <w:lang w:eastAsia="lv-LV"/>
              </w:rPr>
              <w:t>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D4E938D" w14:textId="6CFD05E0" w:rsidR="009A4E5D" w:rsidRPr="005E6BEF" w:rsidRDefault="001D7CC4" w:rsidP="001D7CC4">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u w:color="000000"/>
                <w:bdr w:val="nil"/>
                <w:lang w:eastAsia="lv-LV"/>
              </w:rPr>
              <w:t>5</w:t>
            </w:r>
          </w:p>
        </w:tc>
      </w:tr>
      <w:tr w:rsidR="0044406B" w:rsidRPr="00697F40" w14:paraId="74B74E03" w14:textId="77777777" w:rsidTr="005E6BEF">
        <w:trPr>
          <w:trHeight w:val="2616"/>
        </w:trPr>
        <w:tc>
          <w:tcPr>
            <w:tcW w:w="563" w:type="dxa"/>
            <w:tcBorders>
              <w:top w:val="single" w:sz="4" w:space="0" w:color="000080"/>
              <w:left w:val="single" w:sz="4" w:space="0" w:color="000080"/>
              <w:bottom w:val="single" w:sz="4" w:space="0" w:color="000000"/>
              <w:right w:val="single" w:sz="4" w:space="0" w:color="000080"/>
            </w:tcBorders>
            <w:shd w:val="clear" w:color="auto" w:fill="EAF1DD" w:themeFill="accent3" w:themeFillTint="33"/>
            <w:tcMar>
              <w:top w:w="80" w:type="dxa"/>
              <w:left w:w="80" w:type="dxa"/>
              <w:bottom w:w="80" w:type="dxa"/>
              <w:right w:w="80" w:type="dxa"/>
            </w:tcMar>
            <w:vAlign w:val="center"/>
          </w:tcPr>
          <w:p w14:paraId="7D4A319F" w14:textId="1F587A45" w:rsidR="0044406B" w:rsidRPr="00697F40" w:rsidRDefault="00764D2E" w:rsidP="001E76AB">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Pr>
                <w:rFonts w:ascii="Times New Roman" w:eastAsia="Arial Unicode MS" w:hAnsi="Arial Unicode MS" w:cs="Arial Unicode MS"/>
                <w:color w:val="000000"/>
                <w:sz w:val="24"/>
                <w:szCs w:val="24"/>
                <w:u w:color="000000"/>
                <w:bdr w:val="nil"/>
                <w:lang w:eastAsia="lv-LV"/>
              </w:rPr>
              <w:lastRenderedPageBreak/>
              <w:t>C</w:t>
            </w:r>
          </w:p>
        </w:tc>
        <w:tc>
          <w:tcPr>
            <w:tcW w:w="2386" w:type="dxa"/>
            <w:tcBorders>
              <w:top w:val="single" w:sz="4" w:space="0" w:color="000080"/>
              <w:left w:val="single" w:sz="4" w:space="0" w:color="000080"/>
              <w:bottom w:val="single" w:sz="4" w:space="0" w:color="000000"/>
              <w:right w:val="single" w:sz="4" w:space="0" w:color="000080"/>
            </w:tcBorders>
            <w:shd w:val="clear" w:color="auto" w:fill="D6E3BC" w:themeFill="accent3" w:themeFillTint="66"/>
            <w:tcMar>
              <w:top w:w="80" w:type="dxa"/>
              <w:left w:w="80" w:type="dxa"/>
              <w:bottom w:w="80" w:type="dxa"/>
              <w:right w:w="80" w:type="dxa"/>
            </w:tcMar>
            <w:vAlign w:val="center"/>
          </w:tcPr>
          <w:p w14:paraId="225E96A0" w14:textId="77777777" w:rsidR="0044406B" w:rsidRPr="00A64906" w:rsidRDefault="0044406B" w:rsidP="001E76AB">
            <w:pPr>
              <w:pBdr>
                <w:top w:val="nil"/>
                <w:left w:val="nil"/>
                <w:bottom w:val="nil"/>
                <w:right w:val="nil"/>
                <w:between w:val="nil"/>
                <w:bar w:val="nil"/>
              </w:pBdr>
              <w:suppressAutoHyphens/>
              <w:spacing w:after="0" w:line="240" w:lineRule="auto"/>
              <w:rPr>
                <w:rFonts w:ascii="Times New Roman" w:eastAsia="Times New Roman" w:hAnsi="Times New Roman"/>
                <w:b/>
                <w:color w:val="000000"/>
                <w:kern w:val="1"/>
                <w:u w:color="000000"/>
                <w:bdr w:val="nil"/>
                <w:lang w:eastAsia="lv-LV"/>
              </w:rPr>
            </w:pPr>
            <w:r w:rsidRPr="00A64906">
              <w:rPr>
                <w:rFonts w:ascii="Times New Roman" w:eastAsia="Times New Roman" w:hAnsi="Times New Roman"/>
                <w:b/>
                <w:color w:val="000000"/>
                <w:kern w:val="1"/>
                <w:u w:color="000000"/>
                <w:bdr w:val="nil"/>
                <w:lang w:eastAsia="lv-LV"/>
              </w:rPr>
              <w:t>Plānotā darba organizācija</w:t>
            </w:r>
          </w:p>
        </w:tc>
        <w:tc>
          <w:tcPr>
            <w:tcW w:w="3429"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21C54754" w14:textId="04E63201"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lang w:eastAsia="lv-LV"/>
              </w:rPr>
            </w:pPr>
            <w:r w:rsidRPr="00737426">
              <w:rPr>
                <w:rFonts w:ascii="Times New Roman" w:eastAsia="Arial Unicode MS" w:hAnsi="Times New Roman"/>
                <w:color w:val="000000"/>
                <w:u w:color="000000"/>
                <w:bdr w:val="nil"/>
                <w:lang w:eastAsia="lv-LV"/>
              </w:rPr>
              <w:t>Detalizēti sniegts apraksts būvdarbu veikšanai: secīgi norādīti visi plānotie darbi un to posmi no līguma noslēgšanas līdz objekta pieņemšanai ekspluatācijā, norādot iesaistītos resursus pie ka</w:t>
            </w:r>
            <w:r>
              <w:rPr>
                <w:rFonts w:ascii="Times New Roman" w:eastAsia="Arial Unicode MS" w:hAnsi="Times New Roman"/>
                <w:color w:val="000000"/>
                <w:u w:color="000000"/>
                <w:bdr w:val="nil"/>
                <w:lang w:eastAsia="lv-LV"/>
              </w:rPr>
              <w:t xml:space="preserve">tra no darbiem. No apraksta ir </w:t>
            </w:r>
            <w:r w:rsidRPr="00737426">
              <w:rPr>
                <w:rFonts w:ascii="Times New Roman" w:eastAsia="Arial Unicode MS" w:hAnsi="Times New Roman"/>
                <w:color w:val="000000"/>
                <w:u w:color="000000"/>
                <w:bdr w:val="nil"/>
                <w:lang w:eastAsia="lv-LV"/>
              </w:rPr>
              <w:t>saprotams, kādus darbus pretendents paredz veikt un sniegts apraksts darbu nodošanas – pieņemšanas kārtībai, būvdarbu veikšanas metodes aprakstītas loģiskā, hronoloģiskā un secīgā veidā un tās sakrīt ar darba izpildes grafiku. Kopējā struktūrshēmā attēlotas darba izpildē iesaistītās institūcijas, iesaistītie būvuzņēmēji, piegādātāji un speciālisti. Aprakstam pievienots detalizēts izmantojamās tehnikas un tehniskā aprīkojuma saraksts, kurā iekļauts viss darbu veikšanai nepieciešamais aprīkojums, kā arī ar pievienotajiem dokumentiem pierādīta aprīkojuma pieejamība, tostarp nomas gadījumā vai plānotas iegādes gadījumā. (</w:t>
            </w:r>
            <w:r w:rsidR="00B93712">
              <w:rPr>
                <w:rFonts w:ascii="Times New Roman" w:eastAsia="Arial Unicode MS" w:hAnsi="Times New Roman"/>
                <w:color w:val="000000"/>
                <w:u w:color="000000"/>
                <w:bdr w:val="nil"/>
                <w:lang w:eastAsia="lv-LV"/>
              </w:rPr>
              <w:t>5</w:t>
            </w:r>
            <w:r>
              <w:rPr>
                <w:rFonts w:ascii="Times New Roman" w:eastAsia="Arial Unicode MS" w:hAnsi="Times New Roman"/>
                <w:color w:val="000000"/>
                <w:u w:color="000000"/>
                <w:bdr w:val="nil"/>
                <w:lang w:eastAsia="lv-LV"/>
              </w:rPr>
              <w:t xml:space="preserve"> </w:t>
            </w:r>
            <w:r w:rsidRPr="00737426">
              <w:rPr>
                <w:rFonts w:ascii="Times New Roman" w:eastAsia="Arial Unicode MS" w:hAnsi="Times New Roman"/>
                <w:color w:val="000000"/>
                <w:u w:color="000000"/>
                <w:bdr w:val="nil"/>
                <w:lang w:eastAsia="lv-LV"/>
              </w:rPr>
              <w:t>punkti)</w:t>
            </w:r>
          </w:p>
          <w:p w14:paraId="284E14C5" w14:textId="77777777"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i/>
                <w:iCs/>
                <w:color w:val="000000"/>
                <w:highlight w:val="yellow"/>
                <w:u w:color="000000"/>
                <w:bdr w:val="nil"/>
                <w:shd w:val="clear" w:color="auto" w:fill="FF00FF"/>
                <w:lang w:eastAsia="lv-LV"/>
              </w:rPr>
            </w:pPr>
          </w:p>
          <w:p w14:paraId="567F8655" w14:textId="47EA657C"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r w:rsidRPr="00737426">
              <w:rPr>
                <w:rFonts w:ascii="Times New Roman" w:eastAsia="Arial Unicode MS" w:hAnsi="Times New Roman"/>
                <w:color w:val="000000"/>
                <w:u w:color="000000"/>
                <w:bdr w:val="nil"/>
              </w:rPr>
              <w:t xml:space="preserve">Vispārīgi sniegts apraksts būvdarbu veikšanai: </w:t>
            </w:r>
            <w:r w:rsidRPr="00737426">
              <w:rPr>
                <w:rFonts w:ascii="Times New Roman" w:eastAsia="Arial Unicode MS" w:hAnsi="Times New Roman"/>
                <w:color w:val="000000"/>
                <w:u w:color="000000"/>
                <w:bdr w:val="nil"/>
                <w:lang w:eastAsia="lv-LV"/>
              </w:rPr>
              <w:t xml:space="preserve">norādīti </w:t>
            </w:r>
            <w:r w:rsidR="00D15075">
              <w:rPr>
                <w:rFonts w:ascii="Times New Roman" w:eastAsia="Arial Unicode MS" w:hAnsi="Times New Roman"/>
                <w:color w:val="000000"/>
                <w:u w:color="000000"/>
                <w:bdr w:val="nil"/>
                <w:lang w:eastAsia="lv-LV"/>
              </w:rPr>
              <w:t>galvenie</w:t>
            </w:r>
            <w:r w:rsidRPr="00737426">
              <w:rPr>
                <w:rFonts w:ascii="Times New Roman" w:eastAsia="Arial Unicode MS" w:hAnsi="Times New Roman"/>
                <w:color w:val="000000"/>
                <w:u w:color="000000"/>
                <w:bdr w:val="nil"/>
                <w:lang w:eastAsia="lv-LV"/>
              </w:rPr>
              <w:t xml:space="preserve"> plānotie darbi un to posmi no līguma noslēgšanas līdz objekta pieņemšanai ekspluatācijā, norādot iesaistītos resursus pie katra no darbiem. Būvdarbu veikšanas metodes aprakstītas loģiskā un hronoloģiskā veidā. Kopējā struktūrshēmā </w:t>
            </w:r>
            <w:r w:rsidR="00896EF0">
              <w:rPr>
                <w:rFonts w:ascii="Times New Roman" w:eastAsia="Arial Unicode MS" w:hAnsi="Times New Roman"/>
                <w:color w:val="000000"/>
                <w:u w:color="000000"/>
                <w:bdr w:val="nil"/>
                <w:lang w:eastAsia="lv-LV"/>
              </w:rPr>
              <w:t>attēlotas</w:t>
            </w:r>
            <w:r w:rsidRPr="00737426">
              <w:rPr>
                <w:rFonts w:ascii="Times New Roman" w:eastAsia="Arial Unicode MS" w:hAnsi="Times New Roman"/>
                <w:color w:val="000000"/>
                <w:u w:color="000000"/>
                <w:bdr w:val="nil"/>
                <w:lang w:eastAsia="lv-LV"/>
              </w:rPr>
              <w:t xml:space="preserve"> darba izpildē iesaistītās institūcijas, iesaistītie būvuzņēmēji, piegādātāji un speciālisti. Aprakstam pievienots </w:t>
            </w:r>
            <w:r w:rsidR="00896EF0">
              <w:rPr>
                <w:rFonts w:ascii="Times New Roman" w:eastAsia="Arial Unicode MS" w:hAnsi="Times New Roman"/>
                <w:color w:val="000000"/>
                <w:u w:color="000000"/>
                <w:bdr w:val="nil"/>
                <w:lang w:eastAsia="lv-LV"/>
              </w:rPr>
              <w:t>vispaŗīgs</w:t>
            </w:r>
            <w:r w:rsidRPr="00737426">
              <w:rPr>
                <w:rFonts w:ascii="Times New Roman" w:eastAsia="Arial Unicode MS" w:hAnsi="Times New Roman"/>
                <w:color w:val="000000"/>
                <w:u w:color="000000"/>
                <w:bdr w:val="nil"/>
                <w:lang w:eastAsia="lv-LV"/>
              </w:rPr>
              <w:t xml:space="preserve"> izmantojamās tehnikas un tehniskā aprīkojuma saraksts.</w:t>
            </w:r>
          </w:p>
          <w:p w14:paraId="755150A1" w14:textId="6DD541E2" w:rsidR="0044406B" w:rsidRPr="00737426" w:rsidRDefault="0044406B" w:rsidP="0044406B">
            <w:pPr>
              <w:pStyle w:val="ListParagraph"/>
              <w:pBdr>
                <w:top w:val="nil"/>
                <w:left w:val="nil"/>
                <w:bottom w:val="nil"/>
                <w:right w:val="nil"/>
                <w:between w:val="nil"/>
                <w:bar w:val="nil"/>
              </w:pBdr>
              <w:ind w:left="360"/>
              <w:jc w:val="both"/>
              <w:rPr>
                <w:rFonts w:eastAsia="Arial Unicode MS"/>
                <w:color w:val="000000"/>
                <w:sz w:val="22"/>
                <w:szCs w:val="22"/>
                <w:u w:color="000000"/>
                <w:bdr w:val="nil"/>
              </w:rPr>
            </w:pPr>
            <w:r w:rsidRPr="00737426">
              <w:rPr>
                <w:rFonts w:eastAsia="Arial Unicode MS"/>
                <w:color w:val="000000"/>
                <w:sz w:val="22"/>
                <w:szCs w:val="22"/>
                <w:u w:color="000000"/>
                <w:bdr w:val="nil"/>
              </w:rPr>
              <w:t>(</w:t>
            </w:r>
            <w:r w:rsidR="00B93712">
              <w:rPr>
                <w:rFonts w:eastAsia="Arial Unicode MS"/>
                <w:color w:val="000000"/>
                <w:sz w:val="22"/>
                <w:szCs w:val="22"/>
                <w:u w:color="000000"/>
                <w:bdr w:val="nil"/>
              </w:rPr>
              <w:t>3</w:t>
            </w:r>
            <w:r w:rsidRPr="00737426">
              <w:rPr>
                <w:rFonts w:eastAsia="Arial Unicode MS"/>
                <w:color w:val="000000"/>
                <w:sz w:val="22"/>
                <w:szCs w:val="22"/>
                <w:u w:color="000000"/>
                <w:bdr w:val="nil"/>
              </w:rPr>
              <w:t xml:space="preserve"> punkti)</w:t>
            </w:r>
          </w:p>
          <w:p w14:paraId="4B8F23F4" w14:textId="77777777"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p>
          <w:p w14:paraId="4D631E08" w14:textId="25BD0CBB"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r w:rsidRPr="00737426">
              <w:rPr>
                <w:rFonts w:ascii="Times New Roman" w:eastAsia="Arial Unicode MS" w:hAnsi="Times New Roman"/>
                <w:color w:val="000000"/>
                <w:u w:color="000000"/>
                <w:bdr w:val="nil"/>
              </w:rPr>
              <w:t xml:space="preserve">Daļēji izstrādāts būvdarbu apraksts: </w:t>
            </w:r>
            <w:r w:rsidRPr="00737426">
              <w:rPr>
                <w:rFonts w:ascii="Times New Roman" w:eastAsia="Arial Unicode MS" w:hAnsi="Times New Roman"/>
                <w:color w:val="000000"/>
                <w:u w:color="000000"/>
                <w:bdr w:val="nil"/>
                <w:lang w:eastAsia="lv-LV"/>
              </w:rPr>
              <w:t xml:space="preserve">norādīti </w:t>
            </w:r>
            <w:r w:rsidR="00D15075">
              <w:rPr>
                <w:rFonts w:ascii="Times New Roman" w:eastAsia="Arial Unicode MS" w:hAnsi="Times New Roman"/>
                <w:color w:val="000000"/>
                <w:u w:color="000000"/>
                <w:bdr w:val="nil"/>
                <w:lang w:eastAsia="lv-LV"/>
              </w:rPr>
              <w:t>galvenie</w:t>
            </w:r>
            <w:r w:rsidRPr="00737426">
              <w:rPr>
                <w:rFonts w:ascii="Times New Roman" w:eastAsia="Arial Unicode MS" w:hAnsi="Times New Roman"/>
                <w:color w:val="000000"/>
                <w:u w:color="000000"/>
                <w:bdr w:val="nil"/>
                <w:lang w:eastAsia="lv-LV"/>
              </w:rPr>
              <w:t xml:space="preserve"> plānotie darbi un to posmi no līguma noslēgšanas līdz objekta pieņemšanai ekspluatācijā.</w:t>
            </w:r>
            <w:r w:rsidR="00D15075">
              <w:rPr>
                <w:rFonts w:ascii="Times New Roman" w:eastAsia="Arial Unicode MS" w:hAnsi="Times New Roman"/>
                <w:color w:val="000000"/>
                <w:u w:color="000000"/>
                <w:bdr w:val="nil"/>
                <w:lang w:eastAsia="lv-LV"/>
              </w:rPr>
              <w:t xml:space="preserve"> </w:t>
            </w:r>
            <w:r w:rsidRPr="00737426">
              <w:rPr>
                <w:rFonts w:ascii="Times New Roman" w:eastAsia="Arial Unicode MS" w:hAnsi="Times New Roman"/>
                <w:color w:val="000000"/>
                <w:u w:color="000000"/>
                <w:bdr w:val="nil"/>
                <w:lang w:eastAsia="lv-LV"/>
              </w:rPr>
              <w:t xml:space="preserve">Aprakstītas </w:t>
            </w:r>
            <w:r w:rsidR="00D15075">
              <w:rPr>
                <w:rFonts w:ascii="Times New Roman" w:eastAsia="Arial Unicode MS" w:hAnsi="Times New Roman"/>
                <w:color w:val="000000"/>
                <w:u w:color="000000"/>
                <w:bdr w:val="nil"/>
                <w:lang w:eastAsia="lv-LV"/>
              </w:rPr>
              <w:t>galvenās</w:t>
            </w:r>
            <w:r w:rsidRPr="00737426">
              <w:rPr>
                <w:rFonts w:ascii="Times New Roman" w:eastAsia="Arial Unicode MS" w:hAnsi="Times New Roman"/>
                <w:color w:val="000000"/>
                <w:u w:color="000000"/>
                <w:bdr w:val="nil"/>
                <w:lang w:eastAsia="lv-LV"/>
              </w:rPr>
              <w:t xml:space="preserve"> būvdarbu veikšanas metodes. Kopējā struktūrshēmā </w:t>
            </w:r>
            <w:r w:rsidR="00D15075">
              <w:rPr>
                <w:rFonts w:ascii="Times New Roman" w:eastAsia="Arial Unicode MS" w:hAnsi="Times New Roman"/>
                <w:color w:val="000000"/>
                <w:u w:color="000000"/>
                <w:bdr w:val="nil"/>
                <w:lang w:eastAsia="lv-LV"/>
              </w:rPr>
              <w:t xml:space="preserve">vispārīgi </w:t>
            </w:r>
            <w:r w:rsidRPr="00737426">
              <w:rPr>
                <w:rFonts w:ascii="Times New Roman" w:eastAsia="Arial Unicode MS" w:hAnsi="Times New Roman"/>
                <w:color w:val="000000"/>
                <w:u w:color="000000"/>
                <w:bdr w:val="nil"/>
                <w:lang w:eastAsia="lv-LV"/>
              </w:rPr>
              <w:t>attēlotas darba izpildē iesaistītās institūcijas, iesaistītie būvuzņēmēji, piegādātāji.</w:t>
            </w:r>
          </w:p>
          <w:p w14:paraId="6E84034D" w14:textId="0AB77CF6" w:rsidR="0044406B" w:rsidRPr="00737426" w:rsidRDefault="0044406B" w:rsidP="0044406B">
            <w:pPr>
              <w:pStyle w:val="ListParagraph"/>
              <w:pBdr>
                <w:top w:val="nil"/>
                <w:left w:val="nil"/>
                <w:bottom w:val="nil"/>
                <w:right w:val="nil"/>
                <w:between w:val="nil"/>
                <w:bar w:val="nil"/>
              </w:pBdr>
              <w:ind w:left="360"/>
              <w:jc w:val="both"/>
              <w:rPr>
                <w:rFonts w:eastAsia="Arial Unicode MS"/>
                <w:color w:val="000000"/>
                <w:sz w:val="22"/>
                <w:szCs w:val="22"/>
                <w:highlight w:val="yellow"/>
                <w:u w:color="000000"/>
                <w:bdr w:val="nil"/>
              </w:rPr>
            </w:pPr>
            <w:r w:rsidRPr="00737426">
              <w:rPr>
                <w:rFonts w:eastAsia="Arial Unicode MS"/>
                <w:color w:val="000000"/>
                <w:sz w:val="22"/>
                <w:szCs w:val="22"/>
                <w:u w:color="000000"/>
                <w:bdr w:val="nil"/>
              </w:rPr>
              <w:t>(</w:t>
            </w:r>
            <w:r>
              <w:rPr>
                <w:rFonts w:eastAsia="Arial Unicode MS"/>
                <w:color w:val="000000"/>
                <w:sz w:val="22"/>
                <w:szCs w:val="22"/>
                <w:u w:color="000000"/>
                <w:bdr w:val="nil"/>
              </w:rPr>
              <w:t xml:space="preserve"> 1punkts</w:t>
            </w:r>
            <w:r w:rsidRPr="00737426">
              <w:rPr>
                <w:rFonts w:eastAsia="Arial Unicode MS"/>
                <w:color w:val="000000"/>
                <w:sz w:val="22"/>
                <w:szCs w:val="22"/>
                <w:u w:color="000000"/>
                <w:bdr w:val="nil"/>
              </w:rPr>
              <w:t>)</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597F9E7A" w14:textId="481AE8FA" w:rsidR="0044406B" w:rsidRPr="005E6BEF" w:rsidRDefault="0044406B" w:rsidP="00B93712">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u w:color="000000"/>
                <w:bdr w:val="nil"/>
                <w:lang w:eastAsia="lv-LV"/>
              </w:rPr>
              <w:t>0-</w:t>
            </w:r>
            <w:r w:rsidR="00B93712">
              <w:rPr>
                <w:rFonts w:ascii="Times New Roman" w:eastAsia="Times New Roman" w:hAnsi="Times New Roman"/>
                <w:b/>
                <w:color w:val="000000"/>
                <w:u w:color="000000"/>
                <w:bdr w:val="nil"/>
                <w:lang w:eastAsia="lv-LV"/>
              </w:rPr>
              <w:t>5</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0FEF91C1" w14:textId="0989BC7B" w:rsidR="0044406B" w:rsidRPr="005E6BEF" w:rsidRDefault="00B93712" w:rsidP="0044406B">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u w:color="000000"/>
                <w:bdr w:val="nil"/>
                <w:lang w:eastAsia="lv-LV"/>
              </w:rPr>
              <w:t>5</w:t>
            </w:r>
          </w:p>
        </w:tc>
      </w:tr>
    </w:tbl>
    <w:p w14:paraId="2423E447" w14:textId="77777777" w:rsidR="00FA123D" w:rsidRDefault="00FA123D" w:rsidP="00FA123D">
      <w:pPr>
        <w:pStyle w:val="BodyText"/>
      </w:pPr>
    </w:p>
    <w:p w14:paraId="43960AEC" w14:textId="115B6DA7" w:rsidR="00B24608" w:rsidRDefault="00B24608" w:rsidP="00B24608">
      <w:pPr>
        <w:pStyle w:val="ListParagraph"/>
        <w:numPr>
          <w:ilvl w:val="1"/>
          <w:numId w:val="1"/>
        </w:numPr>
        <w:tabs>
          <w:tab w:val="clear" w:pos="862"/>
          <w:tab w:val="num" w:pos="567"/>
        </w:tabs>
        <w:spacing w:before="120" w:after="120"/>
        <w:ind w:left="567" w:hanging="567"/>
      </w:pPr>
      <w:r>
        <w:lastRenderedPageBreak/>
        <w:t>Saimnieciski visizdevīgākā piedāvājuma vērtēšanas kritēriji un to skaitliskās vērtības:</w:t>
      </w:r>
    </w:p>
    <w:p w14:paraId="5700D8BE" w14:textId="20577BDD" w:rsidR="00FA123D" w:rsidRPr="00D634B1" w:rsidRDefault="00AF6077"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P = A +</w:t>
      </w:r>
      <w:r w:rsidR="00BB2A52">
        <w:t xml:space="preserve"> B</w:t>
      </w:r>
      <w:r w:rsidR="00764D2E">
        <w:t xml:space="preserve"> + C</w:t>
      </w:r>
      <w:r w:rsidR="001A5D46" w:rsidRPr="00D634B1">
        <w:t>,</w:t>
      </w:r>
      <w:r w:rsidR="00D634B1" w:rsidRPr="00D634B1">
        <w:t xml:space="preserve"> </w:t>
      </w:r>
      <w:r w:rsidR="00FA123D" w:rsidRPr="00D634B1">
        <w:t>kur</w:t>
      </w:r>
    </w:p>
    <w:p w14:paraId="5687E550" w14:textId="57379C1C" w:rsidR="00FA123D" w:rsidRPr="00D634B1" w:rsidRDefault="00FA123D"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P</w:t>
      </w:r>
      <w:r w:rsidR="00764D2E">
        <w:t xml:space="preserve"> </w:t>
      </w:r>
      <w:r w:rsidRPr="00D634B1">
        <w:t>- pretendenta piedāvājuma kopējais skaitliskais vērtējums.</w:t>
      </w:r>
    </w:p>
    <w:p w14:paraId="3675044E" w14:textId="77777777" w:rsidR="00FA123D" w:rsidRPr="00D634B1" w:rsidRDefault="00EC7BAF"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 xml:space="preserve">A </w:t>
      </w:r>
      <w:r w:rsidR="00E60A47" w:rsidRPr="00D634B1">
        <w:t xml:space="preserve"> -</w:t>
      </w:r>
      <w:r w:rsidRPr="00D634B1">
        <w:t xml:space="preserve"> būvobjekta</w:t>
      </w:r>
      <w:r w:rsidR="00FA123D" w:rsidRPr="00D634B1">
        <w:t xml:space="preserve"> cenas kritērija skaitliskais vērtējums, kuru aprēķina pēc formulas.</w:t>
      </w:r>
    </w:p>
    <w:p w14:paraId="423300CC" w14:textId="1355F7E3" w:rsidR="00635E5D" w:rsidRDefault="00541CAB" w:rsidP="00764D2E">
      <w:pPr>
        <w:pStyle w:val="Apakpunkts"/>
        <w:numPr>
          <w:ilvl w:val="0"/>
          <w:numId w:val="0"/>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b w:val="0"/>
          <w:sz w:val="24"/>
        </w:rPr>
      </w:pPr>
      <w:r w:rsidRPr="00D634B1">
        <w:rPr>
          <w:rFonts w:ascii="Times New Roman" w:hAnsi="Times New Roman"/>
          <w:b w:val="0"/>
          <w:sz w:val="24"/>
        </w:rPr>
        <w:t>B</w:t>
      </w:r>
      <w:r w:rsidR="00764D2E">
        <w:rPr>
          <w:rFonts w:ascii="Times New Roman" w:hAnsi="Times New Roman"/>
          <w:b w:val="0"/>
          <w:sz w:val="24"/>
        </w:rPr>
        <w:t xml:space="preserve"> –</w:t>
      </w:r>
      <w:r w:rsidR="00635E5D" w:rsidRPr="00D634B1">
        <w:rPr>
          <w:rFonts w:ascii="Times New Roman" w:hAnsi="Times New Roman"/>
          <w:b w:val="0"/>
          <w:sz w:val="24"/>
        </w:rPr>
        <w:t xml:space="preserve"> </w:t>
      </w:r>
      <w:r w:rsidR="00764D2E">
        <w:rPr>
          <w:rFonts w:ascii="Times New Roman" w:hAnsi="Times New Roman"/>
          <w:b w:val="0"/>
          <w:sz w:val="24"/>
        </w:rPr>
        <w:t>darbu izpildes grafiks;</w:t>
      </w:r>
    </w:p>
    <w:p w14:paraId="06846EBF" w14:textId="520593C3" w:rsidR="00764D2E" w:rsidRPr="00D634B1" w:rsidRDefault="00764D2E" w:rsidP="00764D2E">
      <w:pPr>
        <w:pStyle w:val="Apakpunkts"/>
        <w:numPr>
          <w:ilvl w:val="0"/>
          <w:numId w:val="0"/>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b w:val="0"/>
          <w:sz w:val="24"/>
        </w:rPr>
      </w:pPr>
      <w:r>
        <w:rPr>
          <w:rFonts w:ascii="Times New Roman" w:hAnsi="Times New Roman"/>
          <w:b w:val="0"/>
          <w:sz w:val="24"/>
        </w:rPr>
        <w:t>C –</w:t>
      </w:r>
      <w:r w:rsidR="005E6BEF">
        <w:rPr>
          <w:rFonts w:ascii="Times New Roman" w:hAnsi="Times New Roman"/>
          <w:b w:val="0"/>
          <w:sz w:val="24"/>
        </w:rPr>
        <w:t>p</w:t>
      </w:r>
      <w:r>
        <w:rPr>
          <w:rFonts w:ascii="Times New Roman" w:hAnsi="Times New Roman"/>
          <w:b w:val="0"/>
          <w:sz w:val="24"/>
        </w:rPr>
        <w:t>lānotā darba organizācija.</w:t>
      </w:r>
    </w:p>
    <w:p w14:paraId="5896CC84" w14:textId="77777777" w:rsidR="00933599" w:rsidRDefault="00FC1238" w:rsidP="00933599">
      <w:pPr>
        <w:pStyle w:val="BodyText"/>
        <w:numPr>
          <w:ilvl w:val="1"/>
          <w:numId w:val="1"/>
        </w:numPr>
        <w:tabs>
          <w:tab w:val="clear" w:pos="862"/>
          <w:tab w:val="num" w:pos="567"/>
        </w:tabs>
        <w:spacing w:before="120" w:after="120"/>
        <w:ind w:left="567" w:hanging="567"/>
      </w:pPr>
      <w:r w:rsidRPr="00793BC2">
        <w:t>Par saimnieciski visizdevīgāko piedāvājumu komisija atzīst tā pretendenta piedāvājumu, kas vērtēšanā saņem visaugstāko punktu novērtējumu.</w:t>
      </w:r>
      <w:r w:rsidR="00BB2A52">
        <w:t xml:space="preserve"> </w:t>
      </w:r>
      <w:r w:rsidRPr="00793BC2">
        <w:t>Iegūtie skaitļi tiek noapaļoti ar precizitāti līdz 2 (divām) zīmēm aiz komata.</w:t>
      </w:r>
    </w:p>
    <w:p w14:paraId="10AB3CF7" w14:textId="6995159F" w:rsidR="00F92567" w:rsidRDefault="00F92567" w:rsidP="00933599">
      <w:pPr>
        <w:pStyle w:val="BodyText"/>
        <w:numPr>
          <w:ilvl w:val="1"/>
          <w:numId w:val="1"/>
        </w:numPr>
        <w:tabs>
          <w:tab w:val="clear" w:pos="862"/>
          <w:tab w:val="num" w:pos="567"/>
        </w:tabs>
        <w:spacing w:before="120" w:after="120"/>
        <w:ind w:left="567" w:hanging="567"/>
      </w:pPr>
      <w:r>
        <w:t>Vienlīdzīga punktu</w:t>
      </w:r>
      <w:r w:rsidRPr="00F92567">
        <w:t xml:space="preserve"> </w:t>
      </w:r>
      <w:r>
        <w:t xml:space="preserve">kopējā skaitliskā vērtējuma gadījumā izšķiroša nozīme ir kritērijam </w:t>
      </w:r>
      <w:r w:rsidRPr="00F92567">
        <w:t>“</w:t>
      </w:r>
      <w:r w:rsidRPr="00F92567">
        <w:rPr>
          <w:color w:val="000000"/>
          <w:kern w:val="1"/>
          <w:u w:color="000000"/>
          <w:bdr w:val="nil"/>
          <w:lang w:eastAsia="lv-LV"/>
        </w:rPr>
        <w:t>Piedāvātā būvdarbu kopējā līgumcena”</w:t>
      </w:r>
      <w:r>
        <w:rPr>
          <w:b/>
          <w:color w:val="000000"/>
          <w:kern w:val="1"/>
          <w:u w:color="000000"/>
          <w:bdr w:val="nil"/>
          <w:lang w:eastAsia="lv-LV"/>
        </w:rPr>
        <w:t>.</w:t>
      </w:r>
    </w:p>
    <w:p w14:paraId="46330F86" w14:textId="77777777" w:rsidR="008059C7" w:rsidRDefault="008059C7" w:rsidP="00BD11B1">
      <w:pPr>
        <w:pStyle w:val="ColorfulList-Accent11"/>
        <w:widowControl w:val="0"/>
        <w:spacing w:after="0" w:line="240" w:lineRule="auto"/>
        <w:ind w:left="0"/>
        <w:jc w:val="both"/>
        <w:rPr>
          <w:rFonts w:ascii="Times New Roman" w:hAnsi="Times New Roman"/>
          <w:bCs/>
          <w:sz w:val="24"/>
          <w:szCs w:val="24"/>
        </w:rPr>
      </w:pPr>
    </w:p>
    <w:p w14:paraId="2FE767BD" w14:textId="77777777" w:rsidR="00C16F4B" w:rsidRDefault="00C16F4B" w:rsidP="00283705">
      <w:pPr>
        <w:widowControl w:val="0"/>
        <w:numPr>
          <w:ilvl w:val="0"/>
          <w:numId w:val="1"/>
        </w:numPr>
        <w:shd w:val="clear" w:color="auto" w:fill="C2D69B" w:themeFill="accent3" w:themeFillTint="99"/>
        <w:spacing w:before="120" w:after="120" w:line="240" w:lineRule="auto"/>
        <w:ind w:left="0" w:firstLine="0"/>
        <w:jc w:val="center"/>
        <w:rPr>
          <w:rFonts w:ascii="Times New Roman" w:eastAsia="Times New Roman" w:hAnsi="Times New Roman"/>
          <w:b/>
          <w:bCs/>
          <w:caps/>
          <w:sz w:val="24"/>
          <w:szCs w:val="24"/>
          <w:lang w:eastAsia="lv-LV"/>
        </w:rPr>
      </w:pPr>
      <w:bookmarkStart w:id="16" w:name="_Ref90357135"/>
      <w:r w:rsidRPr="00C210DE">
        <w:rPr>
          <w:rFonts w:ascii="Times New Roman" w:eastAsia="Times New Roman" w:hAnsi="Times New Roman"/>
          <w:b/>
          <w:bCs/>
          <w:caps/>
          <w:sz w:val="24"/>
          <w:szCs w:val="24"/>
          <w:lang w:eastAsia="lv-LV"/>
        </w:rPr>
        <w:t>Lēmuma pieņemšana par līguma slēgšanas tiesību piešķiršanu</w:t>
      </w:r>
    </w:p>
    <w:p w14:paraId="4BD1055F" w14:textId="0C53B5C0" w:rsidR="006D708B" w:rsidRDefault="00D21BA7" w:rsidP="00283705">
      <w:pPr>
        <w:pStyle w:val="ListParagraph"/>
        <w:numPr>
          <w:ilvl w:val="1"/>
          <w:numId w:val="1"/>
        </w:numPr>
        <w:tabs>
          <w:tab w:val="clear" w:pos="862"/>
          <w:tab w:val="num" w:pos="567"/>
        </w:tabs>
        <w:spacing w:before="120" w:after="120"/>
        <w:ind w:left="567" w:hanging="567"/>
        <w:contextualSpacing w:val="0"/>
        <w:jc w:val="both"/>
        <w:rPr>
          <w:bCs/>
        </w:rPr>
      </w:pPr>
      <w:r w:rsidRPr="00F94B0E">
        <w:rPr>
          <w:bCs/>
        </w:rPr>
        <w:t xml:space="preserve">Iepirkuma komisija par pretendentu, kuram būtu piešķiramas līguma slēgšanas tiesības, atzīst pretendentu, kurš atbilst visām Nolikuma prasībām un </w:t>
      </w:r>
      <w:r w:rsidR="00F94B0E">
        <w:rPr>
          <w:bCs/>
        </w:rPr>
        <w:t>kura piedāvājums ir saimnieciski visizdevīgākais, t.i., piedāvājums</w:t>
      </w:r>
      <w:r w:rsidR="00F94B0E" w:rsidRPr="00F94B0E">
        <w:rPr>
          <w:bCs/>
        </w:rPr>
        <w:t>, kas vērtēšanā saņem visaugstāko punktu novērtējumu</w:t>
      </w:r>
      <w:r w:rsidR="006D708B">
        <w:rPr>
          <w:bCs/>
        </w:rPr>
        <w:t>.</w:t>
      </w:r>
    </w:p>
    <w:p w14:paraId="3518B052" w14:textId="77777777" w:rsidR="00283705" w:rsidRPr="00283705" w:rsidRDefault="006D708B" w:rsidP="00283705">
      <w:pPr>
        <w:pStyle w:val="ListParagraph"/>
        <w:numPr>
          <w:ilvl w:val="1"/>
          <w:numId w:val="1"/>
        </w:numPr>
        <w:tabs>
          <w:tab w:val="clear" w:pos="862"/>
          <w:tab w:val="num" w:pos="567"/>
        </w:tabs>
        <w:spacing w:before="120" w:after="120"/>
        <w:ind w:left="567" w:hanging="567"/>
        <w:contextualSpacing w:val="0"/>
        <w:jc w:val="both"/>
        <w:rPr>
          <w:bCs/>
        </w:rPr>
      </w:pPr>
      <w:r>
        <w:rPr>
          <w:lang w:eastAsia="lv-LV"/>
        </w:rPr>
        <w:t>Pasūtītājs</w:t>
      </w:r>
      <w:r w:rsidRPr="001838C9">
        <w:rPr>
          <w:lang w:eastAsia="lv-LV"/>
        </w:rPr>
        <w:t xml:space="preserve"> </w:t>
      </w:r>
      <w:r>
        <w:rPr>
          <w:lang w:eastAsia="lv-LV"/>
        </w:rPr>
        <w:t xml:space="preserve">attiecībā uz pretendentu, </w:t>
      </w:r>
      <w:r w:rsidRPr="00F94B0E">
        <w:rPr>
          <w:bCs/>
        </w:rPr>
        <w:t>kuram būtu piešķiramas līguma slēgšanas tiesības</w:t>
      </w:r>
      <w:r>
        <w:rPr>
          <w:lang w:eastAsia="lv-LV"/>
        </w:rPr>
        <w:t xml:space="preserve">, </w:t>
      </w:r>
      <w:r w:rsidRPr="001838C9">
        <w:rPr>
          <w:lang w:eastAsia="lv-LV"/>
        </w:rPr>
        <w:t xml:space="preserve"> veiks pārbaudi par pretendenta</w:t>
      </w:r>
      <w:r>
        <w:rPr>
          <w:lang w:eastAsia="lv-LV"/>
        </w:rPr>
        <w:t xml:space="preserve"> atbilstību Publisko iepirkumu likuma 42.panta pirmajā daļā noteiktajiem nosacījumiem</w:t>
      </w:r>
      <w:r w:rsidR="00CE7917">
        <w:rPr>
          <w:lang w:eastAsia="lv-LV"/>
        </w:rPr>
        <w:t xml:space="preserve"> attiecīgajā likuma pantā noteiktajā kārtībā un apjomā</w:t>
      </w:r>
      <w:r>
        <w:rPr>
          <w:lang w:eastAsia="lv-LV"/>
        </w:rPr>
        <w:t xml:space="preserve">. </w:t>
      </w:r>
    </w:p>
    <w:p w14:paraId="1FEB09E3" w14:textId="133748C2" w:rsidR="00283705" w:rsidRDefault="00D33CDA" w:rsidP="00283705">
      <w:pPr>
        <w:pStyle w:val="ListParagraph"/>
        <w:numPr>
          <w:ilvl w:val="1"/>
          <w:numId w:val="1"/>
        </w:numPr>
        <w:tabs>
          <w:tab w:val="clear" w:pos="862"/>
          <w:tab w:val="num" w:pos="567"/>
        </w:tabs>
        <w:spacing w:before="120" w:after="120"/>
        <w:ind w:left="567" w:hanging="567"/>
        <w:contextualSpacing w:val="0"/>
        <w:jc w:val="both"/>
        <w:rPr>
          <w:bCs/>
        </w:rPr>
      </w:pPr>
      <w:r w:rsidRPr="00283705">
        <w:rPr>
          <w:bCs/>
        </w:rPr>
        <w:t xml:space="preserve">Uzvarējušam </w:t>
      </w:r>
      <w:r w:rsidR="00283705">
        <w:rPr>
          <w:bCs/>
        </w:rPr>
        <w:t>p</w:t>
      </w:r>
      <w:r w:rsidRPr="00283705">
        <w:rPr>
          <w:bCs/>
        </w:rPr>
        <w:t xml:space="preserve">retendentam iepirkuma līgums ir jānoslēdz ar </w:t>
      </w:r>
      <w:r w:rsidR="00283705">
        <w:rPr>
          <w:bCs/>
        </w:rPr>
        <w:t>pasūtītāju ne vēlāk</w:t>
      </w:r>
      <w:r w:rsidRPr="00283705">
        <w:rPr>
          <w:bCs/>
        </w:rPr>
        <w:t xml:space="preserve"> kā </w:t>
      </w:r>
      <w:r w:rsidR="006D4DDE" w:rsidRPr="00283705">
        <w:rPr>
          <w:bCs/>
        </w:rPr>
        <w:t>10 (desmit</w:t>
      </w:r>
      <w:r w:rsidRPr="00283705">
        <w:rPr>
          <w:bCs/>
        </w:rPr>
        <w:t xml:space="preserve">) darba dienu laikā pēc rakstiska uzaicinājuma par līgumu noslēgšanu izsūtīšanas brīža. Ja šajā punktā minētajā termiņā </w:t>
      </w:r>
      <w:r w:rsidR="00283705">
        <w:rPr>
          <w:bCs/>
        </w:rPr>
        <w:t>p</w:t>
      </w:r>
      <w:r w:rsidRPr="00283705">
        <w:rPr>
          <w:bCs/>
        </w:rPr>
        <w:t>retende</w:t>
      </w:r>
      <w:r w:rsidR="00283705">
        <w:rPr>
          <w:bCs/>
        </w:rPr>
        <w:t>nts neparaksta iepirkuma līgumu</w:t>
      </w:r>
      <w:r w:rsidRPr="00283705">
        <w:rPr>
          <w:bCs/>
        </w:rPr>
        <w:t xml:space="preserve">, tas tiek uzskatīts par </w:t>
      </w:r>
      <w:r w:rsidR="00283705">
        <w:rPr>
          <w:bCs/>
        </w:rPr>
        <w:t>p</w:t>
      </w:r>
      <w:r w:rsidRPr="00283705">
        <w:rPr>
          <w:bCs/>
        </w:rPr>
        <w:t>retendenta atteikumu slēgt iepirkuma līgumus.</w:t>
      </w:r>
      <w:r w:rsidR="00283705">
        <w:rPr>
          <w:bCs/>
        </w:rPr>
        <w:t xml:space="preserve"> </w:t>
      </w:r>
    </w:p>
    <w:p w14:paraId="3132D24A" w14:textId="16E7184B" w:rsidR="00F31AE5" w:rsidRPr="00283705" w:rsidRDefault="00F31AE5" w:rsidP="00283705">
      <w:pPr>
        <w:pStyle w:val="ListParagraph"/>
        <w:numPr>
          <w:ilvl w:val="1"/>
          <w:numId w:val="1"/>
        </w:numPr>
        <w:tabs>
          <w:tab w:val="clear" w:pos="862"/>
          <w:tab w:val="num" w:pos="567"/>
        </w:tabs>
        <w:spacing w:before="120" w:after="120"/>
        <w:ind w:left="567" w:hanging="567"/>
        <w:contextualSpacing w:val="0"/>
        <w:jc w:val="both"/>
        <w:rPr>
          <w:bCs/>
        </w:rPr>
      </w:pPr>
      <w:r w:rsidRPr="00283705">
        <w:rPr>
          <w:bCs/>
        </w:rPr>
        <w:t>Ja uzvar</w:t>
      </w:r>
      <w:r w:rsidR="00D33CDA" w:rsidRPr="00283705">
        <w:rPr>
          <w:bCs/>
        </w:rPr>
        <w:t xml:space="preserve">ējušais Pretendents </w:t>
      </w:r>
      <w:r w:rsidRPr="00283705">
        <w:rPr>
          <w:bCs/>
        </w:rPr>
        <w:t>atsakās slēgt i</w:t>
      </w:r>
      <w:r w:rsidR="00D33CDA" w:rsidRPr="00283705">
        <w:rPr>
          <w:bCs/>
        </w:rPr>
        <w:t xml:space="preserve">epirkuma līgumus Nolikuma </w:t>
      </w:r>
      <w:r w:rsidR="00C603D9" w:rsidRPr="00283705">
        <w:rPr>
          <w:bCs/>
        </w:rPr>
        <w:t>6</w:t>
      </w:r>
      <w:r w:rsidR="00D33CDA" w:rsidRPr="00283705">
        <w:rPr>
          <w:bCs/>
        </w:rPr>
        <w:t>.3.</w:t>
      </w:r>
      <w:r w:rsidRPr="00283705">
        <w:rPr>
          <w:bCs/>
        </w:rPr>
        <w:t>punktā mi</w:t>
      </w:r>
      <w:r w:rsidR="00D33CDA" w:rsidRPr="00283705">
        <w:rPr>
          <w:bCs/>
        </w:rPr>
        <w:t>nētajā termiņā, iepirkuma līgums tiks slēgts</w:t>
      </w:r>
      <w:r w:rsidRPr="00283705">
        <w:rPr>
          <w:bCs/>
        </w:rPr>
        <w:t xml:space="preserve"> ar nākamo Pretendentu, kurš iesniedzis saimnieciski visizdevīgāko piedāvājumu</w:t>
      </w:r>
      <w:r w:rsidR="00D33CDA" w:rsidRPr="00283705">
        <w:rPr>
          <w:bCs/>
        </w:rPr>
        <w:t>.</w:t>
      </w:r>
    </w:p>
    <w:p w14:paraId="05BA3615" w14:textId="77777777" w:rsidR="00C16F4B" w:rsidRPr="00C210DE" w:rsidRDefault="00C16F4B" w:rsidP="00C16F4B">
      <w:pPr>
        <w:widowControl w:val="0"/>
        <w:spacing w:after="0" w:line="240" w:lineRule="auto"/>
        <w:contextualSpacing/>
        <w:jc w:val="both"/>
        <w:rPr>
          <w:rFonts w:ascii="Times New Roman" w:eastAsia="Times New Roman" w:hAnsi="Times New Roman"/>
          <w:bCs/>
          <w:sz w:val="24"/>
          <w:szCs w:val="24"/>
          <w:lang w:eastAsia="lv-LV"/>
        </w:rPr>
      </w:pPr>
    </w:p>
    <w:p w14:paraId="53B964E5" w14:textId="77777777" w:rsidR="00C16F4B" w:rsidRPr="00C210DE" w:rsidRDefault="00C16F4B" w:rsidP="000F151B">
      <w:pPr>
        <w:numPr>
          <w:ilvl w:val="0"/>
          <w:numId w:val="1"/>
        </w:numPr>
        <w:shd w:val="clear" w:color="auto" w:fill="C2D69B" w:themeFill="accent3" w:themeFillTint="99"/>
        <w:spacing w:before="120" w:after="120" w:line="240" w:lineRule="auto"/>
        <w:ind w:left="0" w:firstLine="0"/>
        <w:jc w:val="center"/>
        <w:outlineLvl w:val="0"/>
        <w:rPr>
          <w:rFonts w:ascii="Times New Roman" w:eastAsia="Times New Roman" w:hAnsi="Times New Roman"/>
          <w:b/>
          <w:sz w:val="24"/>
          <w:szCs w:val="24"/>
        </w:rPr>
      </w:pPr>
      <w:bookmarkStart w:id="17" w:name="_Toc59334738"/>
      <w:bookmarkEnd w:id="16"/>
      <w:r w:rsidRPr="00C210DE">
        <w:rPr>
          <w:rFonts w:ascii="Times New Roman" w:eastAsia="Times New Roman" w:hAnsi="Times New Roman"/>
          <w:b/>
          <w:sz w:val="24"/>
          <w:szCs w:val="24"/>
        </w:rPr>
        <w:t>IEPIRKUMA LĪGUMS</w:t>
      </w:r>
    </w:p>
    <w:p w14:paraId="628E8290" w14:textId="77777777" w:rsidR="000F151B" w:rsidRDefault="00D21BA7"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D21BA7">
        <w:rPr>
          <w:rFonts w:ascii="Times New Roman" w:eastAsia="Times New Roman" w:hAnsi="Times New Roman"/>
          <w:sz w:val="24"/>
          <w:szCs w:val="24"/>
        </w:rPr>
        <w:t xml:space="preserve">Lēmumu par Konkursa rezultātiem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asūtītājs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retendentiem paziņo rakstiski 3 (trīs) darba dienu laikā no dienas, kad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asūtītājs ir pieņēmis lēmumu par </w:t>
      </w:r>
      <w:r w:rsidR="000F151B">
        <w:rPr>
          <w:rFonts w:ascii="Times New Roman" w:eastAsia="Times New Roman" w:hAnsi="Times New Roman"/>
          <w:sz w:val="24"/>
          <w:szCs w:val="24"/>
        </w:rPr>
        <w:t>k</w:t>
      </w:r>
      <w:r w:rsidRPr="00D21BA7">
        <w:rPr>
          <w:rFonts w:ascii="Times New Roman" w:eastAsia="Times New Roman" w:hAnsi="Times New Roman"/>
          <w:sz w:val="24"/>
          <w:szCs w:val="24"/>
        </w:rPr>
        <w:t>onkursa rezultātiem.</w:t>
      </w:r>
    </w:p>
    <w:p w14:paraId="7137E194" w14:textId="77777777" w:rsidR="000F151B" w:rsidRDefault="00D21BA7"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0F151B">
        <w:rPr>
          <w:rFonts w:ascii="Times New Roman" w:eastAsia="Times New Roman" w:hAnsi="Times New Roman"/>
          <w:sz w:val="24"/>
          <w:szCs w:val="24"/>
        </w:rPr>
        <w:t>Pasūtītājs slēgs iepirkuma līgumu, pamatojoties uz izraudzītā pretend</w:t>
      </w:r>
      <w:r w:rsidR="00B021C7" w:rsidRPr="000F151B">
        <w:rPr>
          <w:rFonts w:ascii="Times New Roman" w:eastAsia="Times New Roman" w:hAnsi="Times New Roman"/>
          <w:sz w:val="24"/>
          <w:szCs w:val="24"/>
        </w:rPr>
        <w:t xml:space="preserve">enta piedāvājumu un saskaņā ar </w:t>
      </w:r>
      <w:r w:rsidRPr="000F151B">
        <w:rPr>
          <w:rFonts w:ascii="Times New Roman" w:eastAsia="Times New Roman" w:hAnsi="Times New Roman"/>
          <w:sz w:val="24"/>
          <w:szCs w:val="24"/>
        </w:rPr>
        <w:t>iepirk</w:t>
      </w:r>
      <w:r w:rsidR="00EC7BAF" w:rsidRPr="000F151B">
        <w:rPr>
          <w:rFonts w:ascii="Times New Roman" w:eastAsia="Times New Roman" w:hAnsi="Times New Roman"/>
          <w:sz w:val="24"/>
          <w:szCs w:val="24"/>
        </w:rPr>
        <w:t xml:space="preserve">uma līguma projektu (Nolikuma </w:t>
      </w:r>
      <w:r w:rsidR="004F6991" w:rsidRPr="000F151B">
        <w:rPr>
          <w:rFonts w:ascii="Times New Roman" w:eastAsia="Times New Roman" w:hAnsi="Times New Roman"/>
          <w:sz w:val="24"/>
          <w:szCs w:val="24"/>
        </w:rPr>
        <w:t>4</w:t>
      </w:r>
      <w:r w:rsidRPr="000F151B">
        <w:rPr>
          <w:rFonts w:ascii="Times New Roman" w:eastAsia="Times New Roman" w:hAnsi="Times New Roman"/>
          <w:sz w:val="24"/>
          <w:szCs w:val="24"/>
        </w:rPr>
        <w:t>.pielikums). Iepirkuma līguma pamatnosacījumi netiks mainīti.</w:t>
      </w:r>
    </w:p>
    <w:p w14:paraId="724338FB" w14:textId="77777777" w:rsidR="004A79F6" w:rsidRDefault="00A64301"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0F151B">
        <w:rPr>
          <w:rFonts w:ascii="Times New Roman" w:eastAsia="Times New Roman" w:hAnsi="Times New Roman"/>
          <w:sz w:val="24"/>
          <w:szCs w:val="24"/>
        </w:rPr>
        <w:t>Personāla un apakšuzņēmēju nomaiņa ir veicama</w:t>
      </w:r>
      <w:r w:rsidR="00053578" w:rsidRPr="000F151B">
        <w:rPr>
          <w:rFonts w:ascii="Times New Roman" w:eastAsia="Times New Roman" w:hAnsi="Times New Roman"/>
          <w:sz w:val="24"/>
          <w:szCs w:val="24"/>
        </w:rPr>
        <w:t xml:space="preserve">, ievērojot </w:t>
      </w:r>
      <w:r w:rsidR="006944A0" w:rsidRPr="000F151B">
        <w:rPr>
          <w:rFonts w:ascii="Times New Roman" w:eastAsia="Times New Roman" w:hAnsi="Times New Roman"/>
          <w:sz w:val="24"/>
          <w:szCs w:val="24"/>
        </w:rPr>
        <w:t>Publisko iepirkumu likuma</w:t>
      </w:r>
      <w:r w:rsidR="000F151B">
        <w:rPr>
          <w:rFonts w:ascii="Times New Roman" w:eastAsia="Times New Roman" w:hAnsi="Times New Roman"/>
          <w:sz w:val="24"/>
          <w:szCs w:val="24"/>
        </w:rPr>
        <w:t xml:space="preserve"> </w:t>
      </w:r>
      <w:r w:rsidR="00D21BA7" w:rsidRPr="000F151B">
        <w:rPr>
          <w:rFonts w:ascii="Times New Roman" w:eastAsia="Times New Roman" w:hAnsi="Times New Roman"/>
          <w:sz w:val="24"/>
          <w:szCs w:val="24"/>
        </w:rPr>
        <w:t>6</w:t>
      </w:r>
      <w:r w:rsidR="006944A0" w:rsidRPr="000F151B">
        <w:rPr>
          <w:rFonts w:ascii="Times New Roman" w:eastAsia="Times New Roman" w:hAnsi="Times New Roman"/>
          <w:sz w:val="24"/>
          <w:szCs w:val="24"/>
        </w:rPr>
        <w:t>2</w:t>
      </w:r>
      <w:r w:rsidR="00D21BA7" w:rsidRPr="000F151B">
        <w:rPr>
          <w:rFonts w:ascii="Times New Roman" w:eastAsia="Times New Roman" w:hAnsi="Times New Roman"/>
          <w:sz w:val="24"/>
          <w:szCs w:val="24"/>
        </w:rPr>
        <w:t>.pant</w:t>
      </w:r>
      <w:r w:rsidR="002737D1" w:rsidRPr="000F151B">
        <w:rPr>
          <w:rFonts w:ascii="Times New Roman" w:eastAsia="Times New Roman" w:hAnsi="Times New Roman"/>
          <w:sz w:val="24"/>
          <w:szCs w:val="24"/>
        </w:rPr>
        <w:t>ā noteikto kārtību</w:t>
      </w:r>
      <w:r w:rsidR="004A79F6">
        <w:rPr>
          <w:rFonts w:ascii="Times New Roman" w:eastAsia="Times New Roman" w:hAnsi="Times New Roman"/>
          <w:sz w:val="24"/>
          <w:szCs w:val="24"/>
        </w:rPr>
        <w:t xml:space="preserve">. </w:t>
      </w:r>
    </w:p>
    <w:p w14:paraId="26FB655E" w14:textId="77777777" w:rsidR="004A79F6" w:rsidRDefault="002737D1"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4A79F6">
        <w:rPr>
          <w:rFonts w:ascii="Times New Roman" w:hAnsi="Times New Roman"/>
          <w:sz w:val="24"/>
          <w:szCs w:val="24"/>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14:paraId="4530E4F8" w14:textId="77777777" w:rsidR="0090734C" w:rsidRPr="004A79F6" w:rsidRDefault="0090734C" w:rsidP="004A79F6">
      <w:pPr>
        <w:spacing w:before="120" w:after="120" w:line="240" w:lineRule="auto"/>
        <w:ind w:left="720"/>
        <w:jc w:val="both"/>
        <w:rPr>
          <w:rFonts w:ascii="Times New Roman" w:eastAsia="Times New Roman" w:hAnsi="Times New Roman"/>
          <w:sz w:val="24"/>
          <w:szCs w:val="24"/>
        </w:rPr>
      </w:pPr>
    </w:p>
    <w:p w14:paraId="7FCCE69D" w14:textId="77777777" w:rsidR="0090734C" w:rsidRPr="009F4862" w:rsidRDefault="0090734C" w:rsidP="004A79F6">
      <w:pPr>
        <w:numPr>
          <w:ilvl w:val="0"/>
          <w:numId w:val="1"/>
        </w:numPr>
        <w:shd w:val="clear" w:color="auto" w:fill="C2D69B" w:themeFill="accent3" w:themeFillTint="99"/>
        <w:spacing w:before="120" w:after="120" w:line="240" w:lineRule="auto"/>
        <w:ind w:left="0" w:firstLine="0"/>
        <w:jc w:val="center"/>
        <w:rPr>
          <w:rFonts w:ascii="Times New Roman" w:eastAsia="Times New Roman" w:hAnsi="Times New Roman"/>
          <w:b/>
          <w:sz w:val="24"/>
          <w:szCs w:val="24"/>
          <w:lang w:eastAsia="lv-LV"/>
        </w:rPr>
      </w:pPr>
      <w:r w:rsidRPr="009F4862">
        <w:rPr>
          <w:rFonts w:ascii="Times New Roman" w:eastAsia="Times New Roman" w:hAnsi="Times New Roman"/>
          <w:b/>
          <w:sz w:val="24"/>
          <w:szCs w:val="24"/>
          <w:lang w:eastAsia="lv-LV"/>
        </w:rPr>
        <w:t>LĪGUMA IZPILDES NODROŠINĀJUMS</w:t>
      </w:r>
    </w:p>
    <w:p w14:paraId="72B82425" w14:textId="2CE697FF" w:rsidR="0090734C" w:rsidRPr="009F4862"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9F4862">
        <w:rPr>
          <w:rFonts w:ascii="Times New Roman" w:eastAsia="Times New Roman" w:hAnsi="Times New Roman"/>
          <w:sz w:val="24"/>
          <w:szCs w:val="24"/>
          <w:lang w:eastAsia="lv-LV"/>
        </w:rPr>
        <w:lastRenderedPageBreak/>
        <w:t xml:space="preserve">Pretendentam, ar kuru tiks slēgts iepirkuma līgums, 10 (desmit) darba dienu laikā no iepirkuma līguma spēkā stāšanās dienas, bet ne vēlāk kā pirms </w:t>
      </w:r>
      <w:r w:rsidR="006844A7" w:rsidRPr="009F4862">
        <w:rPr>
          <w:rFonts w:ascii="Times New Roman" w:eastAsia="Times New Roman" w:hAnsi="Times New Roman"/>
          <w:sz w:val="24"/>
          <w:szCs w:val="24"/>
          <w:lang w:eastAsia="lv-LV"/>
        </w:rPr>
        <w:t>būvdarbu</w:t>
      </w:r>
      <w:r w:rsidR="004F6991" w:rsidRPr="009F4862">
        <w:rPr>
          <w:rFonts w:ascii="Times New Roman" w:eastAsia="Times New Roman" w:hAnsi="Times New Roman"/>
          <w:sz w:val="24"/>
          <w:szCs w:val="24"/>
          <w:lang w:eastAsia="lv-LV"/>
        </w:rPr>
        <w:t xml:space="preserve"> </w:t>
      </w:r>
      <w:r w:rsidRPr="009F4862">
        <w:rPr>
          <w:rFonts w:ascii="Times New Roman" w:eastAsia="Times New Roman" w:hAnsi="Times New Roman"/>
          <w:sz w:val="24"/>
          <w:szCs w:val="24"/>
          <w:lang w:eastAsia="lv-LV"/>
        </w:rPr>
        <w:t xml:space="preserve">uzsākšanas, ir jāiesniedz Pasūtītājam </w:t>
      </w:r>
      <w:r w:rsidR="00552A9B" w:rsidRPr="009F4862">
        <w:rPr>
          <w:rFonts w:ascii="Times New Roman" w:eastAsia="Times New Roman" w:hAnsi="Times New Roman"/>
          <w:sz w:val="24"/>
          <w:szCs w:val="24"/>
          <w:lang w:eastAsia="lv-LV"/>
        </w:rPr>
        <w:t>Eiropas Savienīb</w:t>
      </w:r>
      <w:r w:rsidR="002C72A5" w:rsidRPr="009F4862">
        <w:rPr>
          <w:rFonts w:ascii="Times New Roman" w:eastAsia="Times New Roman" w:hAnsi="Times New Roman"/>
          <w:sz w:val="24"/>
          <w:szCs w:val="24"/>
          <w:lang w:eastAsia="lv-LV"/>
        </w:rPr>
        <w:t xml:space="preserve">as dalībvalstī vai Eiropas Ekonomiskās zonas valstī reģistrētas </w:t>
      </w:r>
      <w:r w:rsidRPr="009F4862">
        <w:rPr>
          <w:rFonts w:ascii="Times New Roman" w:eastAsia="Times New Roman" w:hAnsi="Times New Roman"/>
          <w:sz w:val="24"/>
          <w:szCs w:val="24"/>
          <w:lang w:eastAsia="lv-LV"/>
        </w:rPr>
        <w:t>kredītiestādes</w:t>
      </w:r>
      <w:r w:rsidR="00455192" w:rsidRPr="009F4862">
        <w:rPr>
          <w:rFonts w:ascii="Times New Roman" w:eastAsia="Times New Roman" w:hAnsi="Times New Roman"/>
          <w:sz w:val="24"/>
          <w:szCs w:val="24"/>
          <w:lang w:eastAsia="lv-LV"/>
        </w:rPr>
        <w:t xml:space="preserve"> (tās filiāles vai ārvalsts kredītiestādes filiāles)</w:t>
      </w:r>
      <w:r w:rsidRPr="009F4862">
        <w:rPr>
          <w:rFonts w:ascii="Times New Roman" w:eastAsia="Times New Roman" w:hAnsi="Times New Roman"/>
          <w:sz w:val="24"/>
          <w:szCs w:val="24"/>
          <w:lang w:eastAsia="lv-LV"/>
        </w:rPr>
        <w:t xml:space="preserve"> vai apdrošināšanas sabiedrības</w:t>
      </w:r>
      <w:r w:rsidR="00455192" w:rsidRPr="009F4862">
        <w:rPr>
          <w:rFonts w:ascii="Times New Roman" w:eastAsia="Times New Roman" w:hAnsi="Times New Roman"/>
          <w:sz w:val="24"/>
          <w:szCs w:val="24"/>
          <w:lang w:eastAsia="lv-LV"/>
        </w:rPr>
        <w:t xml:space="preserve"> (</w:t>
      </w:r>
      <w:r w:rsidR="00552A9B" w:rsidRPr="009F4862">
        <w:rPr>
          <w:rFonts w:ascii="Times New Roman" w:eastAsia="Times New Roman" w:hAnsi="Times New Roman"/>
          <w:sz w:val="24"/>
          <w:szCs w:val="24"/>
          <w:lang w:eastAsia="lv-LV"/>
        </w:rPr>
        <w:t>akciju sabiedrības vai Eiropas komercsabiedrības, vai savstarpējās apdrošināšanas kooperatīvās sabiedrības</w:t>
      </w:r>
      <w:r w:rsidR="00455192" w:rsidRPr="009F4862">
        <w:rPr>
          <w:rFonts w:ascii="Times New Roman" w:eastAsia="Times New Roman" w:hAnsi="Times New Roman"/>
          <w:sz w:val="24"/>
          <w:szCs w:val="24"/>
          <w:lang w:eastAsia="lv-LV"/>
        </w:rPr>
        <w:t>)</w:t>
      </w:r>
      <w:r w:rsidR="00D47B4A">
        <w:rPr>
          <w:rFonts w:ascii="Times New Roman" w:eastAsia="Times New Roman" w:hAnsi="Times New Roman"/>
          <w:sz w:val="24"/>
          <w:szCs w:val="24"/>
          <w:lang w:eastAsia="lv-LV"/>
        </w:rPr>
        <w:t xml:space="preserve"> </w:t>
      </w:r>
      <w:r w:rsidR="00276D61" w:rsidRPr="009F4862">
        <w:rPr>
          <w:rFonts w:ascii="Times New Roman" w:eastAsia="Times New Roman" w:hAnsi="Times New Roman"/>
          <w:sz w:val="24"/>
          <w:szCs w:val="24"/>
          <w:lang w:eastAsia="lv-LV"/>
        </w:rPr>
        <w:t xml:space="preserve">izsniegtu </w:t>
      </w:r>
      <w:r w:rsidRPr="009F4862">
        <w:rPr>
          <w:rFonts w:ascii="Times New Roman" w:eastAsia="Times New Roman" w:hAnsi="Times New Roman"/>
          <w:sz w:val="24"/>
          <w:szCs w:val="24"/>
          <w:lang w:eastAsia="lv-LV"/>
        </w:rPr>
        <w:t>pirmā pieprasījuma neatsaucamu beznosacījuma Līgumsaistību i</w:t>
      </w:r>
      <w:r w:rsidR="007837C6" w:rsidRPr="009F4862">
        <w:rPr>
          <w:rFonts w:ascii="Times New Roman" w:eastAsia="Times New Roman" w:hAnsi="Times New Roman"/>
          <w:sz w:val="24"/>
          <w:szCs w:val="24"/>
          <w:lang w:eastAsia="lv-LV"/>
        </w:rPr>
        <w:t>zpildes garantiju (oriģinālu) 5% (pieci</w:t>
      </w:r>
      <w:r w:rsidRPr="009F4862">
        <w:rPr>
          <w:rFonts w:ascii="Times New Roman" w:eastAsia="Times New Roman" w:hAnsi="Times New Roman"/>
          <w:sz w:val="24"/>
          <w:szCs w:val="24"/>
          <w:lang w:eastAsia="lv-LV"/>
        </w:rPr>
        <w:t xml:space="preserve"> procenti) apmērā no kopējās līgumcenas</w:t>
      </w:r>
      <w:r w:rsidR="008815B0" w:rsidRPr="009F4862">
        <w:rPr>
          <w:rFonts w:ascii="Times New Roman" w:eastAsia="Times New Roman" w:hAnsi="Times New Roman"/>
          <w:sz w:val="24"/>
          <w:szCs w:val="24"/>
          <w:lang w:eastAsia="lv-LV"/>
        </w:rPr>
        <w:t xml:space="preserve"> bez PVN</w:t>
      </w:r>
      <w:r w:rsidRPr="009F4862">
        <w:rPr>
          <w:rFonts w:ascii="Times New Roman" w:eastAsia="Times New Roman" w:hAnsi="Times New Roman"/>
          <w:sz w:val="24"/>
          <w:szCs w:val="24"/>
          <w:lang w:eastAsia="lv-LV"/>
        </w:rPr>
        <w:t>.</w:t>
      </w:r>
    </w:p>
    <w:p w14:paraId="1D4F9D40" w14:textId="77777777" w:rsidR="00053578" w:rsidRPr="00B84EBA"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B84EBA">
        <w:rPr>
          <w:rFonts w:ascii="Times New Roman" w:eastAsia="Times New Roman" w:hAnsi="Times New Roman"/>
          <w:sz w:val="24"/>
          <w:szCs w:val="24"/>
          <w:lang w:eastAsia="lv-LV"/>
        </w:rPr>
        <w:t>Līguma izpildes nodrošinājumam jā</w:t>
      </w:r>
      <w:r w:rsidR="00053578" w:rsidRPr="00B84EBA">
        <w:rPr>
          <w:rFonts w:ascii="Times New Roman" w:eastAsia="Times New Roman" w:hAnsi="Times New Roman"/>
          <w:sz w:val="24"/>
          <w:szCs w:val="24"/>
          <w:lang w:eastAsia="lv-LV"/>
        </w:rPr>
        <w:t>bū</w:t>
      </w:r>
      <w:r w:rsidR="00EC1868" w:rsidRPr="00B84EBA">
        <w:rPr>
          <w:rFonts w:ascii="Times New Roman" w:eastAsia="Times New Roman" w:hAnsi="Times New Roman"/>
          <w:sz w:val="24"/>
          <w:szCs w:val="24"/>
          <w:lang w:eastAsia="lv-LV"/>
        </w:rPr>
        <w:t xml:space="preserve">t spēkā līdz </w:t>
      </w:r>
      <w:r w:rsidR="00365A36">
        <w:rPr>
          <w:rFonts w:ascii="Times New Roman" w:eastAsia="Times New Roman" w:hAnsi="Times New Roman"/>
          <w:sz w:val="24"/>
          <w:szCs w:val="24"/>
          <w:lang w:eastAsia="lv-LV"/>
        </w:rPr>
        <w:t>Būvdarbu pieņemšanas-nodošanas akta parakstī</w:t>
      </w:r>
      <w:r w:rsidR="008815B0">
        <w:rPr>
          <w:rFonts w:ascii="Times New Roman" w:eastAsia="Times New Roman" w:hAnsi="Times New Roman"/>
          <w:sz w:val="24"/>
          <w:szCs w:val="24"/>
          <w:lang w:eastAsia="lv-LV"/>
        </w:rPr>
        <w:t>šanai ar Pasūtītāju.</w:t>
      </w:r>
    </w:p>
    <w:p w14:paraId="125052D4" w14:textId="77777777" w:rsidR="007837C6" w:rsidRPr="007A5CCE"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984633">
        <w:rPr>
          <w:rFonts w:ascii="Times New Roman" w:eastAsia="Times New Roman" w:hAnsi="Times New Roman"/>
          <w:sz w:val="24"/>
          <w:szCs w:val="24"/>
          <w:lang w:eastAsia="lv-LV"/>
        </w:rPr>
        <w:t>Līguma izpildes nodrošinājuma oriģināls tiks atgriezts (pēc</w:t>
      </w:r>
      <w:r w:rsidR="00EC1868" w:rsidRPr="00984633">
        <w:rPr>
          <w:rFonts w:ascii="Times New Roman" w:eastAsia="Times New Roman" w:hAnsi="Times New Roman"/>
          <w:sz w:val="24"/>
          <w:szCs w:val="24"/>
          <w:lang w:eastAsia="lv-LV"/>
        </w:rPr>
        <w:t xml:space="preserve"> rakstiska pieprasījuma) pēc </w:t>
      </w:r>
      <w:r w:rsidR="00EC1868" w:rsidRPr="007A5CCE">
        <w:rPr>
          <w:rFonts w:ascii="Times New Roman" w:eastAsia="Times New Roman" w:hAnsi="Times New Roman"/>
          <w:sz w:val="24"/>
          <w:szCs w:val="24"/>
          <w:lang w:eastAsia="lv-LV"/>
        </w:rPr>
        <w:t xml:space="preserve">iepirkuma līguma </w:t>
      </w:r>
      <w:r w:rsidRPr="007A5CCE">
        <w:rPr>
          <w:rFonts w:ascii="Times New Roman" w:eastAsia="Times New Roman" w:hAnsi="Times New Roman"/>
          <w:sz w:val="24"/>
          <w:szCs w:val="24"/>
          <w:lang w:eastAsia="lv-LV"/>
        </w:rPr>
        <w:t>izpildes</w:t>
      </w:r>
      <w:r w:rsidR="00EC1868" w:rsidRPr="007A5CCE">
        <w:rPr>
          <w:rFonts w:ascii="Times New Roman" w:eastAsia="Times New Roman" w:hAnsi="Times New Roman"/>
          <w:sz w:val="24"/>
          <w:szCs w:val="24"/>
          <w:lang w:eastAsia="lv-LV"/>
        </w:rPr>
        <w:t xml:space="preserve"> garantijas laika garantijas iesniegšanas.</w:t>
      </w:r>
      <w:r w:rsidR="00C856F1">
        <w:rPr>
          <w:rFonts w:ascii="Times New Roman" w:eastAsia="Times New Roman" w:hAnsi="Times New Roman"/>
          <w:sz w:val="24"/>
          <w:szCs w:val="24"/>
          <w:lang w:eastAsia="lv-LV"/>
        </w:rPr>
        <w:t xml:space="preserve"> Garantijas laika garantija Pasūtītājam jāiesniedz 5 (piecu) darba dienu laikā</w:t>
      </w:r>
      <w:r w:rsidR="00276D61">
        <w:rPr>
          <w:rFonts w:ascii="Times New Roman" w:eastAsia="Times New Roman" w:hAnsi="Times New Roman"/>
          <w:sz w:val="24"/>
          <w:szCs w:val="24"/>
          <w:lang w:eastAsia="lv-LV"/>
        </w:rPr>
        <w:t>, skaitot no</w:t>
      </w:r>
      <w:r w:rsidR="00C856F1">
        <w:rPr>
          <w:rFonts w:ascii="Times New Roman" w:eastAsia="Times New Roman" w:hAnsi="Times New Roman"/>
          <w:sz w:val="24"/>
          <w:szCs w:val="24"/>
          <w:lang w:eastAsia="lv-LV"/>
        </w:rPr>
        <w:t xml:space="preserve"> būves ekspluatācijā </w:t>
      </w:r>
      <w:r w:rsidR="00276D61">
        <w:rPr>
          <w:rFonts w:ascii="Times New Roman" w:eastAsia="Times New Roman" w:hAnsi="Times New Roman"/>
          <w:sz w:val="24"/>
          <w:szCs w:val="24"/>
          <w:lang w:eastAsia="lv-LV"/>
        </w:rPr>
        <w:t xml:space="preserve">pieņemšanas </w:t>
      </w:r>
      <w:r w:rsidR="00C856F1">
        <w:rPr>
          <w:rFonts w:ascii="Times New Roman" w:eastAsia="Times New Roman" w:hAnsi="Times New Roman"/>
          <w:sz w:val="24"/>
          <w:szCs w:val="24"/>
          <w:lang w:eastAsia="lv-LV"/>
        </w:rPr>
        <w:t xml:space="preserve">brīža. </w:t>
      </w:r>
    </w:p>
    <w:p w14:paraId="2E8659CC" w14:textId="77777777" w:rsidR="0090734C"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Līguma izpildes nodrošinājuma devējs zaudējumu rašanās vai līgumsoda aprēķināšanas gadījumā izmaksā Pasūtītājam līguma izpildes nodrošinājuma summu, lai atlīdzinātu pretendenta saistību neizpildes rezultātā Pasūtītājam nodarītos zaudējumus un/vai līgumsodu.</w:t>
      </w:r>
    </w:p>
    <w:p w14:paraId="732FA539" w14:textId="77777777" w:rsidR="0090734C"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Visas izmaksas par pretendenta iesniedzamo līguma izpildes nodrošinājumu sedz pretendents par saviem līdzekļiem.</w:t>
      </w:r>
    </w:p>
    <w:bookmarkEnd w:id="17"/>
    <w:p w14:paraId="05E26BCE" w14:textId="77777777" w:rsidR="00C16F4B" w:rsidRPr="00266305" w:rsidRDefault="00C16F4B" w:rsidP="00C16F4B">
      <w:pPr>
        <w:spacing w:after="0" w:line="240" w:lineRule="auto"/>
        <w:jc w:val="both"/>
        <w:rPr>
          <w:rFonts w:ascii="Times New Roman" w:eastAsia="Times New Roman" w:hAnsi="Times New Roman"/>
        </w:rPr>
      </w:pPr>
    </w:p>
    <w:p w14:paraId="5A4E671F" w14:textId="6B6344DB" w:rsidR="00C16F4B" w:rsidRPr="002D6460" w:rsidRDefault="00C16F4B" w:rsidP="002D6460">
      <w:pPr>
        <w:pStyle w:val="ListParagraph"/>
        <w:numPr>
          <w:ilvl w:val="0"/>
          <w:numId w:val="1"/>
        </w:numPr>
        <w:shd w:val="clear" w:color="auto" w:fill="C2D69B" w:themeFill="accent3" w:themeFillTint="99"/>
        <w:spacing w:before="120" w:after="120"/>
        <w:contextualSpacing w:val="0"/>
        <w:jc w:val="center"/>
        <w:outlineLvl w:val="0"/>
        <w:rPr>
          <w:b/>
        </w:rPr>
      </w:pPr>
      <w:r w:rsidRPr="002D6460">
        <w:rPr>
          <w:b/>
        </w:rPr>
        <w:t>NOLIKUMA PIELIKUMI</w:t>
      </w:r>
    </w:p>
    <w:p w14:paraId="0CD6ED53" w14:textId="4FCBB659" w:rsidR="00B257DA" w:rsidRDefault="00C16F4B" w:rsidP="002D6460">
      <w:pPr>
        <w:numPr>
          <w:ilvl w:val="1"/>
          <w:numId w:val="1"/>
        </w:numPr>
        <w:spacing w:before="120" w:after="12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 xml:space="preserve">Nolikums sastādīts uz </w:t>
      </w:r>
      <w:r w:rsidR="00C603D9">
        <w:rPr>
          <w:rFonts w:ascii="Times New Roman" w:eastAsia="Times New Roman" w:hAnsi="Times New Roman"/>
          <w:sz w:val="24"/>
          <w:szCs w:val="24"/>
        </w:rPr>
        <w:t>12</w:t>
      </w:r>
      <w:r w:rsidRPr="00266305">
        <w:rPr>
          <w:rFonts w:ascii="Times New Roman" w:eastAsia="Times New Roman" w:hAnsi="Times New Roman"/>
          <w:sz w:val="24"/>
          <w:szCs w:val="24"/>
        </w:rPr>
        <w:t xml:space="preserve"> (</w:t>
      </w:r>
      <w:r w:rsidR="00C603D9">
        <w:rPr>
          <w:rFonts w:ascii="Times New Roman" w:eastAsia="Times New Roman" w:hAnsi="Times New Roman"/>
          <w:sz w:val="24"/>
          <w:szCs w:val="24"/>
        </w:rPr>
        <w:t>divpadsmit) lapām</w:t>
      </w:r>
      <w:r w:rsidRPr="00266305">
        <w:rPr>
          <w:rFonts w:ascii="Times New Roman" w:eastAsia="Times New Roman" w:hAnsi="Times New Roman"/>
          <w:sz w:val="24"/>
          <w:szCs w:val="24"/>
        </w:rPr>
        <w:t>. Visi pielikumi ir No</w:t>
      </w:r>
      <w:r w:rsidR="00B257DA">
        <w:rPr>
          <w:rFonts w:ascii="Times New Roman" w:eastAsia="Times New Roman" w:hAnsi="Times New Roman"/>
          <w:sz w:val="24"/>
          <w:szCs w:val="24"/>
        </w:rPr>
        <w:t>likuma neatņemamas sastāvdaļas.</w:t>
      </w:r>
    </w:p>
    <w:p w14:paraId="46A15696" w14:textId="77777777" w:rsidR="00C16F4B" w:rsidRPr="00266305" w:rsidRDefault="00C16F4B" w:rsidP="002D6460">
      <w:pPr>
        <w:numPr>
          <w:ilvl w:val="1"/>
          <w:numId w:val="1"/>
        </w:numPr>
        <w:spacing w:before="120" w:after="12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Nolikumam pievienoti šādi pielikumi:</w:t>
      </w:r>
    </w:p>
    <w:p w14:paraId="368396D4" w14:textId="60456CC4" w:rsidR="00C16F4B" w:rsidRPr="00310C03" w:rsidRDefault="00C16F4B" w:rsidP="00702C46">
      <w:pPr>
        <w:tabs>
          <w:tab w:val="left" w:pos="851"/>
        </w:tabs>
        <w:spacing w:after="0" w:line="240" w:lineRule="auto"/>
        <w:ind w:left="851" w:right="28"/>
        <w:jc w:val="both"/>
        <w:rPr>
          <w:rFonts w:ascii="Times New Roman" w:eastAsia="Times New Roman" w:hAnsi="Times New Roman"/>
          <w:sz w:val="24"/>
          <w:szCs w:val="24"/>
        </w:rPr>
      </w:pPr>
      <w:r w:rsidRPr="00266305">
        <w:rPr>
          <w:rFonts w:ascii="Times New Roman" w:eastAsia="Times New Roman" w:hAnsi="Times New Roman"/>
          <w:sz w:val="24"/>
          <w:szCs w:val="24"/>
        </w:rPr>
        <w:t>1.pielik</w:t>
      </w:r>
      <w:r w:rsidR="00310C03">
        <w:rPr>
          <w:rFonts w:ascii="Times New Roman" w:eastAsia="Times New Roman" w:hAnsi="Times New Roman"/>
          <w:sz w:val="24"/>
          <w:szCs w:val="24"/>
        </w:rPr>
        <w:t>ums – Būvprojekt</w:t>
      </w:r>
      <w:r w:rsidR="002D6460">
        <w:rPr>
          <w:rFonts w:ascii="Times New Roman" w:eastAsia="Times New Roman" w:hAnsi="Times New Roman"/>
          <w:sz w:val="24"/>
          <w:szCs w:val="24"/>
        </w:rPr>
        <w:t>i</w:t>
      </w:r>
      <w:r w:rsidR="00A10DB8">
        <w:rPr>
          <w:rFonts w:ascii="Times New Roman" w:eastAsia="Times New Roman" w:hAnsi="Times New Roman"/>
          <w:sz w:val="24"/>
          <w:szCs w:val="24"/>
        </w:rPr>
        <w:t xml:space="preserve"> (</w:t>
      </w:r>
      <w:r w:rsidR="00A10DB8" w:rsidRPr="00530B04">
        <w:rPr>
          <w:rFonts w:ascii="Times New Roman" w:eastAsia="Times New Roman" w:hAnsi="Times New Roman"/>
          <w:sz w:val="24"/>
          <w:szCs w:val="24"/>
        </w:rPr>
        <w:t>pie</w:t>
      </w:r>
      <w:r w:rsidR="002D6460" w:rsidRPr="00530B04">
        <w:rPr>
          <w:rFonts w:ascii="Times New Roman" w:eastAsia="Times New Roman" w:hAnsi="Times New Roman"/>
          <w:sz w:val="24"/>
          <w:szCs w:val="24"/>
        </w:rPr>
        <w:t>ejami</w:t>
      </w:r>
      <w:r w:rsidR="00530B04" w:rsidRPr="00530B04">
        <w:rPr>
          <w:rFonts w:ascii="Times New Roman" w:eastAsia="Times New Roman" w:hAnsi="Times New Roman"/>
          <w:sz w:val="24"/>
          <w:szCs w:val="24"/>
        </w:rPr>
        <w:t xml:space="preserve"> norādītajās saitēs</w:t>
      </w:r>
      <w:r w:rsidR="00A10DB8">
        <w:rPr>
          <w:rFonts w:ascii="Times New Roman" w:eastAsia="Times New Roman" w:hAnsi="Times New Roman"/>
          <w:sz w:val="24"/>
          <w:szCs w:val="24"/>
        </w:rPr>
        <w:t>)</w:t>
      </w:r>
      <w:r w:rsidR="00310C03">
        <w:rPr>
          <w:rFonts w:ascii="Times New Roman" w:eastAsia="Times New Roman" w:hAnsi="Times New Roman"/>
          <w:sz w:val="24"/>
          <w:szCs w:val="24"/>
        </w:rPr>
        <w:t>;</w:t>
      </w:r>
    </w:p>
    <w:p w14:paraId="713E10CA" w14:textId="77777777" w:rsidR="00C16F4B" w:rsidRPr="00E303BE" w:rsidRDefault="00476002" w:rsidP="00702C46">
      <w:pPr>
        <w:tabs>
          <w:tab w:val="left" w:pos="851"/>
        </w:tabs>
        <w:spacing w:after="0" w:line="240" w:lineRule="auto"/>
        <w:ind w:left="851"/>
        <w:jc w:val="both"/>
        <w:rPr>
          <w:rFonts w:ascii="Times New Roman" w:hAnsi="Times New Roman"/>
          <w:sz w:val="24"/>
          <w:szCs w:val="24"/>
        </w:rPr>
      </w:pPr>
      <w:r>
        <w:rPr>
          <w:rFonts w:ascii="Times New Roman" w:eastAsia="Times New Roman" w:hAnsi="Times New Roman"/>
          <w:sz w:val="24"/>
          <w:szCs w:val="24"/>
        </w:rPr>
        <w:t>2</w:t>
      </w:r>
      <w:r w:rsidR="00C16F4B" w:rsidRPr="00E303BE">
        <w:rPr>
          <w:rFonts w:ascii="Times New Roman" w:eastAsia="Times New Roman" w:hAnsi="Times New Roman"/>
          <w:sz w:val="24"/>
          <w:szCs w:val="24"/>
        </w:rPr>
        <w:t>.pielikums – Finanšu piedāvājum</w:t>
      </w:r>
      <w:r w:rsidR="00EC1868">
        <w:rPr>
          <w:rFonts w:ascii="Times New Roman" w:eastAsia="Times New Roman" w:hAnsi="Times New Roman"/>
          <w:sz w:val="24"/>
          <w:szCs w:val="24"/>
        </w:rPr>
        <w:t>s (veidne) uz 1 (vienas) lapas;</w:t>
      </w:r>
    </w:p>
    <w:p w14:paraId="7517040D" w14:textId="1D3BD7DC" w:rsidR="00C16F4B" w:rsidRDefault="00476002" w:rsidP="00702C46">
      <w:pPr>
        <w:tabs>
          <w:tab w:val="left" w:pos="851"/>
        </w:tabs>
        <w:spacing w:after="0" w:line="240" w:lineRule="auto"/>
        <w:ind w:left="851"/>
        <w:jc w:val="both"/>
        <w:rPr>
          <w:rFonts w:ascii="Times New Roman" w:hAnsi="Times New Roman"/>
          <w:sz w:val="24"/>
          <w:szCs w:val="24"/>
        </w:rPr>
      </w:pPr>
      <w:r>
        <w:rPr>
          <w:rFonts w:ascii="Times New Roman" w:hAnsi="Times New Roman"/>
          <w:sz w:val="24"/>
          <w:szCs w:val="24"/>
        </w:rPr>
        <w:t>3</w:t>
      </w:r>
      <w:r w:rsidR="00C16F4B" w:rsidRPr="00E303BE">
        <w:rPr>
          <w:rFonts w:ascii="Times New Roman" w:hAnsi="Times New Roman"/>
          <w:sz w:val="24"/>
          <w:szCs w:val="24"/>
        </w:rPr>
        <w:t xml:space="preserve">.pielikums – </w:t>
      </w:r>
      <w:r w:rsidR="00360552">
        <w:rPr>
          <w:rFonts w:ascii="Times New Roman" w:hAnsi="Times New Roman"/>
          <w:sz w:val="24"/>
          <w:szCs w:val="24"/>
        </w:rPr>
        <w:t>Darbu apjomi</w:t>
      </w:r>
      <w:r w:rsidR="00C16F4B" w:rsidRPr="00E303BE">
        <w:rPr>
          <w:rFonts w:ascii="Times New Roman" w:hAnsi="Times New Roman"/>
          <w:sz w:val="24"/>
          <w:szCs w:val="24"/>
        </w:rPr>
        <w:t xml:space="preserve"> </w:t>
      </w:r>
      <w:r w:rsidR="00C16F4B">
        <w:rPr>
          <w:rFonts w:ascii="Times New Roman" w:hAnsi="Times New Roman"/>
          <w:sz w:val="24"/>
          <w:szCs w:val="24"/>
        </w:rPr>
        <w:t>(elektroniski pievienotas atsevišķi)</w:t>
      </w:r>
      <w:r w:rsidR="00C16F4B" w:rsidRPr="00E303BE">
        <w:rPr>
          <w:rFonts w:ascii="Times New Roman" w:hAnsi="Times New Roman"/>
          <w:sz w:val="24"/>
          <w:szCs w:val="24"/>
        </w:rPr>
        <w:t>;</w:t>
      </w:r>
    </w:p>
    <w:p w14:paraId="321C0B92" w14:textId="67FAB3CC" w:rsidR="00702C46" w:rsidRDefault="00476002" w:rsidP="00702C46">
      <w:pPr>
        <w:tabs>
          <w:tab w:val="left" w:pos="851"/>
        </w:tabs>
        <w:spacing w:after="0" w:line="240" w:lineRule="auto"/>
        <w:ind w:left="851" w:right="-1"/>
        <w:jc w:val="both"/>
        <w:rPr>
          <w:rFonts w:ascii="Times New Roman" w:eastAsia="Times New Roman" w:hAnsi="Times New Roman"/>
          <w:sz w:val="24"/>
          <w:szCs w:val="24"/>
        </w:rPr>
      </w:pPr>
      <w:r>
        <w:rPr>
          <w:rFonts w:ascii="Times New Roman" w:eastAsia="Times New Roman" w:hAnsi="Times New Roman"/>
          <w:sz w:val="24"/>
          <w:szCs w:val="24"/>
        </w:rPr>
        <w:t>4</w:t>
      </w:r>
      <w:r w:rsidR="00C16F4B" w:rsidRPr="00DA79D7">
        <w:rPr>
          <w:rFonts w:ascii="Times New Roman" w:eastAsia="Times New Roman" w:hAnsi="Times New Roman"/>
          <w:sz w:val="24"/>
          <w:szCs w:val="24"/>
        </w:rPr>
        <w:t xml:space="preserve">.pielikums – </w:t>
      </w:r>
      <w:r w:rsidR="00584BFB">
        <w:rPr>
          <w:rFonts w:ascii="Times New Roman" w:hAnsi="Times New Roman"/>
          <w:spacing w:val="-2"/>
          <w:sz w:val="24"/>
          <w:szCs w:val="24"/>
        </w:rPr>
        <w:t xml:space="preserve">Līguma projekts </w:t>
      </w:r>
      <w:r w:rsidR="00AB4FC0">
        <w:rPr>
          <w:rFonts w:ascii="Times New Roman" w:hAnsi="Times New Roman"/>
          <w:spacing w:val="-2"/>
          <w:sz w:val="24"/>
          <w:szCs w:val="24"/>
        </w:rPr>
        <w:t xml:space="preserve">ar pielikumiem </w:t>
      </w:r>
      <w:r w:rsidR="00584BFB">
        <w:rPr>
          <w:rFonts w:ascii="Times New Roman" w:hAnsi="Times New Roman"/>
          <w:spacing w:val="-2"/>
          <w:sz w:val="24"/>
          <w:szCs w:val="24"/>
        </w:rPr>
        <w:t xml:space="preserve">uz </w:t>
      </w:r>
      <w:r w:rsidR="00AB4FC0">
        <w:rPr>
          <w:rFonts w:ascii="Times New Roman" w:hAnsi="Times New Roman"/>
          <w:spacing w:val="-2"/>
          <w:sz w:val="24"/>
          <w:szCs w:val="24"/>
        </w:rPr>
        <w:t>23</w:t>
      </w:r>
      <w:r w:rsidR="00584BFB">
        <w:rPr>
          <w:rFonts w:ascii="Times New Roman" w:hAnsi="Times New Roman"/>
          <w:spacing w:val="-2"/>
          <w:sz w:val="24"/>
          <w:szCs w:val="24"/>
        </w:rPr>
        <w:t xml:space="preserve"> (</w:t>
      </w:r>
      <w:r w:rsidR="00AB4FC0">
        <w:rPr>
          <w:rFonts w:ascii="Times New Roman" w:hAnsi="Times New Roman"/>
          <w:spacing w:val="-2"/>
          <w:sz w:val="24"/>
          <w:szCs w:val="24"/>
        </w:rPr>
        <w:t>divdesmit trīs</w:t>
      </w:r>
      <w:r w:rsidR="00C16F4B" w:rsidRPr="00DA79D7">
        <w:rPr>
          <w:rFonts w:ascii="Times New Roman" w:hAnsi="Times New Roman"/>
          <w:spacing w:val="-2"/>
          <w:sz w:val="24"/>
          <w:szCs w:val="24"/>
        </w:rPr>
        <w:t>)</w:t>
      </w:r>
      <w:r w:rsidR="00584BFB">
        <w:rPr>
          <w:rFonts w:ascii="Times New Roman" w:hAnsi="Times New Roman"/>
          <w:spacing w:val="-2"/>
          <w:sz w:val="24"/>
          <w:szCs w:val="24"/>
        </w:rPr>
        <w:t xml:space="preserve"> lapām</w:t>
      </w:r>
      <w:r w:rsidR="00C4511A">
        <w:rPr>
          <w:rFonts w:ascii="Times New Roman" w:hAnsi="Times New Roman"/>
          <w:spacing w:val="-2"/>
          <w:sz w:val="24"/>
          <w:szCs w:val="24"/>
        </w:rPr>
        <w:t>;</w:t>
      </w:r>
    </w:p>
    <w:p w14:paraId="65A7D1D8" w14:textId="77777777" w:rsidR="00C16F4B" w:rsidRDefault="00C16F4B" w:rsidP="00C16F4B">
      <w:pPr>
        <w:tabs>
          <w:tab w:val="right" w:pos="9072"/>
        </w:tabs>
        <w:spacing w:after="0" w:line="240" w:lineRule="auto"/>
        <w:ind w:right="-1"/>
        <w:jc w:val="center"/>
        <w:rPr>
          <w:rFonts w:ascii="Times New Roman" w:eastAsia="Times New Roman" w:hAnsi="Times New Roman"/>
          <w:sz w:val="24"/>
          <w:szCs w:val="24"/>
        </w:rPr>
      </w:pPr>
    </w:p>
    <w:p w14:paraId="722A25E8" w14:textId="77777777" w:rsidR="00314BA7" w:rsidRDefault="00314BA7" w:rsidP="00C16F4B">
      <w:pPr>
        <w:tabs>
          <w:tab w:val="right" w:pos="9072"/>
        </w:tabs>
        <w:spacing w:after="0" w:line="240" w:lineRule="auto"/>
        <w:ind w:right="-1"/>
        <w:jc w:val="center"/>
        <w:rPr>
          <w:rFonts w:ascii="Times New Roman" w:eastAsia="Times New Roman" w:hAnsi="Times New Roman"/>
          <w:sz w:val="24"/>
          <w:szCs w:val="24"/>
        </w:rPr>
      </w:pPr>
    </w:p>
    <w:p w14:paraId="55FD1856" w14:textId="5C89AFB5" w:rsidR="00C16F4B" w:rsidRPr="00C210DE" w:rsidRDefault="00C16F4B" w:rsidP="00C16F4B">
      <w:pPr>
        <w:tabs>
          <w:tab w:val="right" w:pos="9072"/>
        </w:tabs>
        <w:spacing w:after="0" w:line="240" w:lineRule="auto"/>
        <w:ind w:right="-1"/>
        <w:jc w:val="center"/>
        <w:rPr>
          <w:rFonts w:ascii="Times New Roman" w:eastAsia="Times New Roman" w:hAnsi="Times New Roman"/>
          <w:sz w:val="24"/>
          <w:szCs w:val="24"/>
        </w:rPr>
      </w:pPr>
      <w:r w:rsidRPr="00C210DE">
        <w:rPr>
          <w:rFonts w:ascii="Times New Roman" w:eastAsia="Times New Roman" w:hAnsi="Times New Roman"/>
          <w:sz w:val="24"/>
          <w:szCs w:val="24"/>
        </w:rPr>
        <w:t>Iepirkuma komisijas priekšsēdētāj</w:t>
      </w:r>
      <w:r>
        <w:rPr>
          <w:rFonts w:ascii="Times New Roman" w:eastAsia="Times New Roman" w:hAnsi="Times New Roman"/>
          <w:sz w:val="24"/>
          <w:szCs w:val="24"/>
        </w:rPr>
        <w:t>s</w:t>
      </w:r>
      <w:r w:rsidRPr="00C210DE">
        <w:rPr>
          <w:rFonts w:ascii="Times New Roman" w:eastAsia="Times New Roman" w:hAnsi="Times New Roman"/>
          <w:sz w:val="24"/>
          <w:szCs w:val="24"/>
        </w:rPr>
        <w:tab/>
      </w:r>
      <w:r w:rsidR="00EC641C">
        <w:rPr>
          <w:rFonts w:ascii="Times New Roman" w:eastAsia="Times New Roman" w:hAnsi="Times New Roman"/>
          <w:sz w:val="24"/>
          <w:szCs w:val="24"/>
        </w:rPr>
        <w:t>Valērijs Bulāns</w:t>
      </w:r>
    </w:p>
    <w:p w14:paraId="699B7A2D" w14:textId="6A52799B" w:rsidR="00C16F4B" w:rsidRPr="00541D3A" w:rsidRDefault="00C16F4B" w:rsidP="00C16F4B">
      <w:pPr>
        <w:spacing w:after="0" w:line="240" w:lineRule="auto"/>
        <w:ind w:left="720"/>
        <w:jc w:val="right"/>
        <w:rPr>
          <w:rFonts w:ascii="Times New Roman" w:eastAsia="Times New Roman" w:hAnsi="Times New Roman"/>
          <w:bCs/>
          <w:sz w:val="24"/>
          <w:szCs w:val="24"/>
        </w:rPr>
      </w:pPr>
      <w:r w:rsidRPr="00C210DE">
        <w:rPr>
          <w:rFonts w:ascii="Times New Roman" w:eastAsia="Times New Roman" w:hAnsi="Times New Roman"/>
          <w:b/>
          <w:sz w:val="24"/>
          <w:szCs w:val="24"/>
        </w:rPr>
        <w:br w:type="page"/>
      </w:r>
      <w:r w:rsidRPr="00541D3A">
        <w:rPr>
          <w:rFonts w:ascii="Times New Roman" w:eastAsia="Times New Roman" w:hAnsi="Times New Roman"/>
          <w:b/>
          <w:sz w:val="24"/>
          <w:szCs w:val="24"/>
        </w:rPr>
        <w:lastRenderedPageBreak/>
        <w:t>1.p</w:t>
      </w:r>
      <w:r w:rsidRPr="00541D3A">
        <w:rPr>
          <w:rFonts w:ascii="Times New Roman" w:eastAsia="Times New Roman" w:hAnsi="Times New Roman"/>
          <w:b/>
          <w:bCs/>
          <w:sz w:val="24"/>
          <w:szCs w:val="24"/>
        </w:rPr>
        <w:t xml:space="preserve">ielikums </w:t>
      </w:r>
    </w:p>
    <w:p w14:paraId="0CAAEF83" w14:textId="4AE0475E" w:rsidR="00C16F4B" w:rsidRPr="00EE10C0" w:rsidRDefault="000E72AC" w:rsidP="00EE10C0">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w:t>
      </w:r>
      <w:r w:rsidR="00EE10C0" w:rsidRPr="00EC641C">
        <w:rPr>
          <w:rFonts w:ascii="Times New Roman" w:eastAsia="Times New Roman" w:hAnsi="Times New Roman"/>
          <w:sz w:val="24"/>
          <w:szCs w:val="24"/>
        </w:rPr>
        <w:t>.</w:t>
      </w:r>
      <w:r w:rsidR="00EC641C" w:rsidRPr="00EC641C">
        <w:rPr>
          <w:rFonts w:ascii="Times New Roman" w:eastAsia="Times New Roman" w:hAnsi="Times New Roman"/>
          <w:sz w:val="24"/>
          <w:szCs w:val="24"/>
        </w:rPr>
        <w:t>: ĀND 2017/92</w:t>
      </w:r>
      <w:r w:rsidR="00EE10C0" w:rsidRPr="00EC641C">
        <w:rPr>
          <w:rFonts w:ascii="Times New Roman" w:eastAsia="Times New Roman" w:hAnsi="Times New Roman"/>
          <w:sz w:val="24"/>
          <w:szCs w:val="24"/>
        </w:rPr>
        <w:t>)</w:t>
      </w:r>
    </w:p>
    <w:p w14:paraId="14B31BEE" w14:textId="77777777" w:rsidR="00C16F4B" w:rsidRDefault="00C16F4B" w:rsidP="00C16F4B">
      <w:pPr>
        <w:jc w:val="center"/>
        <w:rPr>
          <w:rFonts w:ascii="Times New Roman" w:hAnsi="Times New Roman"/>
          <w:sz w:val="24"/>
          <w:szCs w:val="24"/>
        </w:rPr>
      </w:pPr>
    </w:p>
    <w:p w14:paraId="36433ACD" w14:textId="3BA3192D" w:rsidR="00CF30BB" w:rsidRPr="00CF30BB" w:rsidRDefault="00395EB1" w:rsidP="00C16F4B">
      <w:pPr>
        <w:jc w:val="center"/>
        <w:rPr>
          <w:rFonts w:ascii="Times New Roman" w:hAnsi="Times New Roman"/>
          <w:sz w:val="28"/>
          <w:szCs w:val="28"/>
        </w:rPr>
      </w:pPr>
      <w:r>
        <w:rPr>
          <w:rFonts w:ascii="Times New Roman" w:hAnsi="Times New Roman"/>
          <w:sz w:val="28"/>
          <w:szCs w:val="28"/>
        </w:rPr>
        <w:t>Būv</w:t>
      </w:r>
      <w:r w:rsidR="00CF30BB" w:rsidRPr="00CF30BB">
        <w:rPr>
          <w:rFonts w:ascii="Times New Roman" w:hAnsi="Times New Roman"/>
          <w:sz w:val="28"/>
          <w:szCs w:val="28"/>
        </w:rPr>
        <w:t>projekt</w:t>
      </w:r>
      <w:r w:rsidR="00D47B4A">
        <w:rPr>
          <w:rFonts w:ascii="Times New Roman" w:hAnsi="Times New Roman"/>
          <w:sz w:val="28"/>
          <w:szCs w:val="28"/>
        </w:rPr>
        <w:t>i</w:t>
      </w:r>
    </w:p>
    <w:p w14:paraId="4C338CEF" w14:textId="5587D781" w:rsidR="00CF30BB" w:rsidRDefault="00282EE7" w:rsidP="00C16F4B">
      <w:pPr>
        <w:jc w:val="center"/>
        <w:rPr>
          <w:rFonts w:ascii="Times New Roman" w:hAnsi="Times New Roman"/>
          <w:sz w:val="24"/>
          <w:szCs w:val="24"/>
        </w:rPr>
      </w:pPr>
      <w:r w:rsidRPr="004B7EAE">
        <w:rPr>
          <w:rFonts w:ascii="Times New Roman" w:eastAsia="Cambria" w:hAnsi="Times New Roman"/>
          <w:sz w:val="24"/>
          <w:szCs w:val="24"/>
        </w:rPr>
        <w:t xml:space="preserve">Jauna skolas ēka Ādažos </w:t>
      </w:r>
      <w:r>
        <w:rPr>
          <w:rFonts w:ascii="Times New Roman" w:hAnsi="Times New Roman"/>
          <w:sz w:val="24"/>
          <w:szCs w:val="24"/>
        </w:rPr>
        <w:t xml:space="preserve">- </w:t>
      </w:r>
      <w:hyperlink r:id="rId16" w:history="1">
        <w:r w:rsidRPr="00E536EE">
          <w:rPr>
            <w:rStyle w:val="Hyperlink"/>
            <w:rFonts w:ascii="Times New Roman" w:hAnsi="Times New Roman"/>
            <w:sz w:val="24"/>
            <w:szCs w:val="24"/>
          </w:rPr>
          <w:t>https://wetransfer.com/downloads/64c81201baa1d389689e3ba37295ff4920171116231342/08365c24b10d60a100d3583393cacb8420171116231342/f04cb5</w:t>
        </w:r>
      </w:hyperlink>
    </w:p>
    <w:p w14:paraId="326CC61D" w14:textId="64952419" w:rsidR="00282EE7" w:rsidRDefault="00282EE7" w:rsidP="00C16F4B">
      <w:pPr>
        <w:jc w:val="center"/>
        <w:rPr>
          <w:rFonts w:ascii="Times New Roman" w:hAnsi="Times New Roman"/>
          <w:sz w:val="24"/>
          <w:szCs w:val="24"/>
        </w:rPr>
      </w:pPr>
      <w:r w:rsidRPr="004B7EAE">
        <w:rPr>
          <w:rFonts w:ascii="Times New Roman" w:eastAsia="Cambria" w:hAnsi="Times New Roman"/>
          <w:sz w:val="24"/>
          <w:szCs w:val="24"/>
        </w:rPr>
        <w:t>Attekas ielas turpinājuma, savienojuma ar Pirmo ielu un siltumtrases no katlu mājas Attekas ielā 43 līdz Gaujas ielai 16 izbūve Ādažos</w:t>
      </w:r>
      <w:r>
        <w:rPr>
          <w:rFonts w:ascii="Times New Roman" w:eastAsia="Cambria" w:hAnsi="Times New Roman"/>
          <w:sz w:val="24"/>
          <w:szCs w:val="24"/>
        </w:rPr>
        <w:t xml:space="preserve"> - </w:t>
      </w:r>
    </w:p>
    <w:p w14:paraId="70B28B15" w14:textId="180C8A14" w:rsidR="00415383" w:rsidRPr="00282EE7" w:rsidRDefault="00C25223" w:rsidP="00282EE7">
      <w:pPr>
        <w:jc w:val="center"/>
        <w:rPr>
          <w:rFonts w:ascii="Times New Roman" w:eastAsia="Times New Roman" w:hAnsi="Times New Roman"/>
          <w:sz w:val="24"/>
          <w:szCs w:val="24"/>
        </w:rPr>
      </w:pPr>
      <w:hyperlink r:id="rId17" w:history="1">
        <w:r w:rsidR="00282EE7" w:rsidRPr="00282EE7">
          <w:rPr>
            <w:rStyle w:val="Hyperlink"/>
            <w:rFonts w:ascii="Times New Roman" w:eastAsia="Times New Roman" w:hAnsi="Times New Roman"/>
            <w:sz w:val="24"/>
            <w:szCs w:val="24"/>
          </w:rPr>
          <w:t>https://failiem.lv/u/x2jqkm6v</w:t>
        </w:r>
      </w:hyperlink>
    </w:p>
    <w:p w14:paraId="4682D14F" w14:textId="77777777" w:rsidR="00282EE7" w:rsidRDefault="00282EE7">
      <w:pPr>
        <w:rPr>
          <w:rFonts w:ascii="Times New Roman" w:eastAsia="Times New Roman" w:hAnsi="Times New Roman"/>
          <w:b/>
          <w:sz w:val="24"/>
          <w:szCs w:val="24"/>
        </w:rPr>
      </w:pPr>
    </w:p>
    <w:p w14:paraId="3419CEC0" w14:textId="77777777" w:rsidR="00282EE7" w:rsidRDefault="00282EE7">
      <w:pPr>
        <w:rPr>
          <w:rFonts w:ascii="Times New Roman" w:eastAsia="Times New Roman" w:hAnsi="Times New Roman"/>
          <w:b/>
          <w:sz w:val="24"/>
          <w:szCs w:val="24"/>
        </w:rPr>
      </w:pPr>
    </w:p>
    <w:p w14:paraId="5D1D590A" w14:textId="77777777" w:rsidR="00282EE7" w:rsidRDefault="00282EE7">
      <w:pPr>
        <w:rPr>
          <w:rFonts w:ascii="Times New Roman" w:eastAsia="Times New Roman" w:hAnsi="Times New Roman"/>
          <w:b/>
          <w:sz w:val="24"/>
          <w:szCs w:val="24"/>
        </w:rPr>
      </w:pPr>
    </w:p>
    <w:p w14:paraId="2D338DB2" w14:textId="77777777" w:rsidR="00705432" w:rsidRDefault="00705432">
      <w:pPr>
        <w:rPr>
          <w:rFonts w:ascii="Times New Roman" w:eastAsia="Times New Roman" w:hAnsi="Times New Roman"/>
          <w:b/>
          <w:sz w:val="24"/>
          <w:szCs w:val="24"/>
        </w:rPr>
      </w:pPr>
    </w:p>
    <w:p w14:paraId="2DCFA9B3" w14:textId="77777777" w:rsidR="00705432" w:rsidRDefault="00705432">
      <w:pPr>
        <w:rPr>
          <w:rFonts w:ascii="Times New Roman" w:eastAsia="Times New Roman" w:hAnsi="Times New Roman"/>
          <w:b/>
          <w:sz w:val="24"/>
          <w:szCs w:val="24"/>
        </w:rPr>
      </w:pPr>
      <w:bookmarkStart w:id="18" w:name="_GoBack"/>
      <w:bookmarkEnd w:id="18"/>
    </w:p>
    <w:p w14:paraId="49EDC4CD" w14:textId="77777777" w:rsidR="00282EE7" w:rsidRDefault="00282EE7">
      <w:pPr>
        <w:rPr>
          <w:rFonts w:ascii="Times New Roman" w:eastAsia="Times New Roman" w:hAnsi="Times New Roman"/>
          <w:b/>
          <w:sz w:val="24"/>
          <w:szCs w:val="24"/>
        </w:rPr>
      </w:pPr>
    </w:p>
    <w:p w14:paraId="41A3C317" w14:textId="77777777" w:rsidR="00282EE7" w:rsidRDefault="00282EE7">
      <w:pPr>
        <w:rPr>
          <w:rFonts w:ascii="Times New Roman" w:eastAsia="Times New Roman" w:hAnsi="Times New Roman"/>
          <w:b/>
          <w:sz w:val="24"/>
          <w:szCs w:val="24"/>
        </w:rPr>
      </w:pPr>
    </w:p>
    <w:p w14:paraId="4280224C" w14:textId="77777777" w:rsidR="00282EE7" w:rsidRDefault="00282EE7">
      <w:pPr>
        <w:rPr>
          <w:rFonts w:ascii="Times New Roman" w:eastAsia="Times New Roman" w:hAnsi="Times New Roman"/>
          <w:b/>
          <w:sz w:val="24"/>
          <w:szCs w:val="24"/>
        </w:rPr>
      </w:pPr>
    </w:p>
    <w:p w14:paraId="48B08863" w14:textId="77777777" w:rsidR="00282EE7" w:rsidRDefault="00282EE7">
      <w:pPr>
        <w:rPr>
          <w:rFonts w:ascii="Times New Roman" w:eastAsia="Times New Roman" w:hAnsi="Times New Roman"/>
          <w:b/>
          <w:sz w:val="24"/>
          <w:szCs w:val="24"/>
        </w:rPr>
      </w:pPr>
    </w:p>
    <w:p w14:paraId="376D2272" w14:textId="77777777" w:rsidR="00282EE7" w:rsidRDefault="00282EE7">
      <w:pPr>
        <w:rPr>
          <w:rFonts w:ascii="Times New Roman" w:eastAsia="Times New Roman" w:hAnsi="Times New Roman"/>
          <w:b/>
          <w:sz w:val="24"/>
          <w:szCs w:val="24"/>
        </w:rPr>
      </w:pPr>
    </w:p>
    <w:p w14:paraId="70CF3924" w14:textId="77777777" w:rsidR="00282EE7" w:rsidRDefault="00282EE7">
      <w:pPr>
        <w:rPr>
          <w:rFonts w:ascii="Times New Roman" w:eastAsia="Times New Roman" w:hAnsi="Times New Roman"/>
          <w:b/>
          <w:sz w:val="24"/>
          <w:szCs w:val="24"/>
        </w:rPr>
      </w:pPr>
    </w:p>
    <w:p w14:paraId="58D01017" w14:textId="77777777" w:rsidR="00282EE7" w:rsidRDefault="00282EE7">
      <w:pPr>
        <w:rPr>
          <w:rFonts w:ascii="Times New Roman" w:eastAsia="Times New Roman" w:hAnsi="Times New Roman"/>
          <w:b/>
          <w:sz w:val="24"/>
          <w:szCs w:val="24"/>
        </w:rPr>
      </w:pPr>
    </w:p>
    <w:p w14:paraId="41061F7E" w14:textId="77777777" w:rsidR="00282EE7" w:rsidRDefault="00282EE7">
      <w:pPr>
        <w:rPr>
          <w:rFonts w:ascii="Times New Roman" w:eastAsia="Times New Roman" w:hAnsi="Times New Roman"/>
          <w:b/>
          <w:sz w:val="24"/>
          <w:szCs w:val="24"/>
        </w:rPr>
      </w:pPr>
    </w:p>
    <w:p w14:paraId="22F2F626" w14:textId="77777777" w:rsidR="00282EE7" w:rsidRDefault="00282EE7">
      <w:pPr>
        <w:rPr>
          <w:rFonts w:ascii="Times New Roman" w:eastAsia="Times New Roman" w:hAnsi="Times New Roman"/>
          <w:b/>
          <w:sz w:val="24"/>
          <w:szCs w:val="24"/>
        </w:rPr>
      </w:pPr>
    </w:p>
    <w:p w14:paraId="5DD9CD52" w14:textId="77777777" w:rsidR="00282EE7" w:rsidRDefault="00282EE7">
      <w:pPr>
        <w:rPr>
          <w:rFonts w:ascii="Times New Roman" w:eastAsia="Times New Roman" w:hAnsi="Times New Roman"/>
          <w:b/>
          <w:sz w:val="24"/>
          <w:szCs w:val="24"/>
        </w:rPr>
      </w:pPr>
    </w:p>
    <w:p w14:paraId="07A6A181" w14:textId="77777777" w:rsidR="00282EE7" w:rsidRDefault="00282EE7">
      <w:pPr>
        <w:rPr>
          <w:rFonts w:ascii="Times New Roman" w:eastAsia="Times New Roman" w:hAnsi="Times New Roman"/>
          <w:b/>
          <w:sz w:val="24"/>
          <w:szCs w:val="24"/>
        </w:rPr>
      </w:pPr>
    </w:p>
    <w:p w14:paraId="1E8E75C2" w14:textId="77777777" w:rsidR="00282EE7" w:rsidRDefault="00282EE7">
      <w:pPr>
        <w:rPr>
          <w:rFonts w:ascii="Times New Roman" w:eastAsia="Times New Roman" w:hAnsi="Times New Roman"/>
          <w:b/>
          <w:sz w:val="24"/>
          <w:szCs w:val="24"/>
        </w:rPr>
      </w:pPr>
    </w:p>
    <w:p w14:paraId="5A48472D" w14:textId="77777777" w:rsidR="00282EE7" w:rsidRDefault="00282EE7">
      <w:pPr>
        <w:rPr>
          <w:rFonts w:ascii="Times New Roman" w:eastAsia="Times New Roman" w:hAnsi="Times New Roman"/>
          <w:b/>
          <w:sz w:val="24"/>
          <w:szCs w:val="24"/>
        </w:rPr>
      </w:pPr>
    </w:p>
    <w:p w14:paraId="21DF6FED" w14:textId="77777777" w:rsidR="00282EE7" w:rsidRDefault="00282EE7">
      <w:pPr>
        <w:rPr>
          <w:rFonts w:ascii="Times New Roman" w:eastAsia="Times New Roman" w:hAnsi="Times New Roman"/>
          <w:b/>
          <w:sz w:val="24"/>
          <w:szCs w:val="24"/>
        </w:rPr>
      </w:pPr>
    </w:p>
    <w:p w14:paraId="0C8E91CE" w14:textId="723E51D7" w:rsidR="00415383" w:rsidRPr="00362DCB" w:rsidRDefault="005E4199" w:rsidP="0041538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00415383" w:rsidRPr="00362DCB">
        <w:rPr>
          <w:rFonts w:ascii="Times New Roman" w:eastAsia="Times New Roman" w:hAnsi="Times New Roman"/>
          <w:b/>
          <w:sz w:val="24"/>
          <w:szCs w:val="24"/>
        </w:rPr>
        <w:t>.p</w:t>
      </w:r>
      <w:r w:rsidR="00415383" w:rsidRPr="00362DCB">
        <w:rPr>
          <w:rFonts w:ascii="Times New Roman" w:eastAsia="Times New Roman" w:hAnsi="Times New Roman"/>
          <w:b/>
          <w:bCs/>
          <w:sz w:val="24"/>
          <w:szCs w:val="24"/>
        </w:rPr>
        <w:t xml:space="preserve">ielikums </w:t>
      </w:r>
    </w:p>
    <w:p w14:paraId="3B9608C1" w14:textId="45E4B69C" w:rsidR="00415383" w:rsidRPr="00C210DE" w:rsidRDefault="00EC641C" w:rsidP="00EC641C">
      <w:pPr>
        <w:spacing w:after="0" w:line="240" w:lineRule="auto"/>
        <w:jc w:val="right"/>
        <w:rPr>
          <w:rFonts w:ascii="Times New Roman" w:eastAsia="Times New Roman" w:hAnsi="Times New Roman"/>
          <w:b/>
          <w:sz w:val="24"/>
          <w:szCs w:val="24"/>
        </w:rPr>
      </w:pPr>
      <w:r w:rsidRPr="00EC641C">
        <w:rPr>
          <w:rFonts w:ascii="Times New Roman" w:eastAsia="Times New Roman" w:hAnsi="Times New Roman"/>
          <w:sz w:val="24"/>
          <w:szCs w:val="24"/>
        </w:rPr>
        <w:t>(ID Nr.: ĀND 2017/92)</w:t>
      </w:r>
    </w:p>
    <w:p w14:paraId="05DAB227" w14:textId="77777777" w:rsidR="00415383" w:rsidRPr="008304D7" w:rsidRDefault="00415383" w:rsidP="00415383">
      <w:pPr>
        <w:spacing w:after="0" w:line="240" w:lineRule="auto"/>
        <w:jc w:val="center"/>
        <w:rPr>
          <w:rFonts w:ascii="Times New Roman" w:eastAsia="Times New Roman" w:hAnsi="Times New Roman"/>
          <w:i/>
          <w:sz w:val="24"/>
          <w:szCs w:val="24"/>
        </w:rPr>
      </w:pPr>
      <w:r w:rsidRPr="008304D7">
        <w:rPr>
          <w:rFonts w:ascii="Times New Roman" w:eastAsia="Times New Roman" w:hAnsi="Times New Roman"/>
          <w:b/>
          <w:sz w:val="24"/>
          <w:szCs w:val="24"/>
        </w:rPr>
        <w:t xml:space="preserve">FINANŠU PIEDĀVĀJUMS </w:t>
      </w:r>
      <w:r w:rsidRPr="008304D7">
        <w:rPr>
          <w:rFonts w:ascii="Times New Roman" w:eastAsia="Times New Roman" w:hAnsi="Times New Roman"/>
          <w:i/>
          <w:sz w:val="24"/>
          <w:szCs w:val="24"/>
        </w:rPr>
        <w:t>(veidne)</w:t>
      </w:r>
    </w:p>
    <w:p w14:paraId="06D5774C" w14:textId="77777777" w:rsidR="003A1583" w:rsidRPr="003A1583" w:rsidRDefault="003A1583" w:rsidP="00415383">
      <w:pPr>
        <w:keepNext/>
        <w:spacing w:after="0" w:line="240" w:lineRule="auto"/>
        <w:jc w:val="center"/>
        <w:rPr>
          <w:rFonts w:ascii="Times New Roman" w:hAnsi="Times New Roman"/>
          <w:b/>
          <w:sz w:val="28"/>
          <w:szCs w:val="28"/>
        </w:rPr>
      </w:pPr>
      <w:r w:rsidRPr="003A1583">
        <w:rPr>
          <w:rFonts w:ascii="Times New Roman" w:hAnsi="Times New Roman"/>
          <w:b/>
          <w:sz w:val="28"/>
          <w:szCs w:val="28"/>
        </w:rPr>
        <w:t xml:space="preserve">„Skolas būvdarbi Ādažos” </w:t>
      </w:r>
    </w:p>
    <w:p w14:paraId="76F60397" w14:textId="464E6232" w:rsidR="003A1583" w:rsidRPr="003A1583" w:rsidRDefault="003A1583" w:rsidP="00415383">
      <w:pPr>
        <w:keepNext/>
        <w:spacing w:after="0" w:line="240" w:lineRule="auto"/>
        <w:jc w:val="center"/>
        <w:rPr>
          <w:rFonts w:ascii="Times New Roman" w:hAnsi="Times New Roman"/>
          <w:sz w:val="28"/>
          <w:szCs w:val="28"/>
        </w:rPr>
      </w:pPr>
      <w:r w:rsidRPr="003A1583">
        <w:rPr>
          <w:rFonts w:ascii="Times New Roman" w:hAnsi="Times New Roman"/>
          <w:sz w:val="28"/>
          <w:szCs w:val="28"/>
        </w:rPr>
        <w:t>(ID.Nr.: ĀND 2017/92)</w:t>
      </w:r>
    </w:p>
    <w:p w14:paraId="5426CCB8" w14:textId="77777777" w:rsidR="00415383" w:rsidRPr="008304D7" w:rsidRDefault="00415383" w:rsidP="00415383">
      <w:pPr>
        <w:spacing w:after="0" w:line="240" w:lineRule="auto"/>
        <w:jc w:val="both"/>
        <w:rPr>
          <w:rFonts w:ascii="Times New Roman" w:hAnsi="Times New Roman"/>
          <w:b/>
          <w:sz w:val="24"/>
        </w:rPr>
      </w:pPr>
    </w:p>
    <w:p w14:paraId="6F889B90"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b/>
          <w:sz w:val="24"/>
          <w:szCs w:val="24"/>
        </w:rPr>
        <w:t>Pretendents, ____________________________</w:t>
      </w:r>
      <w:r w:rsidRPr="00A7119A">
        <w:rPr>
          <w:rFonts w:ascii="Times New Roman" w:hAnsi="Times New Roman"/>
          <w:sz w:val="24"/>
          <w:szCs w:val="24"/>
        </w:rPr>
        <w:t xml:space="preserve">, reģ. Nr. _______________________, </w:t>
      </w:r>
    </w:p>
    <w:p w14:paraId="66C4D2A7"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piedāvā veikt</w:t>
      </w:r>
      <w:r>
        <w:rPr>
          <w:rFonts w:ascii="Times New Roman" w:hAnsi="Times New Roman"/>
          <w:sz w:val="24"/>
          <w:szCs w:val="24"/>
        </w:rPr>
        <w:t>__________</w:t>
      </w:r>
      <w:r w:rsidRPr="00A7119A">
        <w:rPr>
          <w:rFonts w:ascii="Times New Roman" w:hAnsi="Times New Roman"/>
          <w:sz w:val="24"/>
          <w:szCs w:val="24"/>
        </w:rPr>
        <w:t>, saskaņā ar atklāta konkursa nolikuma noteikumiem par kopējo līgumcenu:</w:t>
      </w:r>
    </w:p>
    <w:p w14:paraId="27D24DE0" w14:textId="77777777" w:rsidR="00415383" w:rsidRPr="00A7119A" w:rsidRDefault="00415383" w:rsidP="00415383">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415383" w:rsidRPr="00A7119A" w14:paraId="2BD06700" w14:textId="77777777" w:rsidTr="00B917CF">
        <w:trPr>
          <w:jc w:val="center"/>
        </w:trPr>
        <w:tc>
          <w:tcPr>
            <w:tcW w:w="3383" w:type="dxa"/>
          </w:tcPr>
          <w:p w14:paraId="4A0251DB" w14:textId="2C88E21E" w:rsidR="00415383" w:rsidRPr="00A7119A" w:rsidRDefault="003A1583" w:rsidP="00B917CF">
            <w:pPr>
              <w:spacing w:after="0" w:line="240" w:lineRule="auto"/>
              <w:ind w:right="128"/>
              <w:rPr>
                <w:rFonts w:ascii="Times New Roman" w:eastAsia="Times New Roman" w:hAnsi="Times New Roman"/>
                <w:b/>
                <w:sz w:val="24"/>
                <w:szCs w:val="24"/>
              </w:rPr>
            </w:pPr>
            <w:r>
              <w:rPr>
                <w:rFonts w:ascii="Times New Roman" w:eastAsia="Times New Roman" w:hAnsi="Times New Roman"/>
                <w:b/>
                <w:sz w:val="24"/>
                <w:szCs w:val="24"/>
              </w:rPr>
              <w:t>Kopējā l</w:t>
            </w:r>
            <w:r w:rsidR="00AF2A20">
              <w:rPr>
                <w:rFonts w:ascii="Times New Roman" w:eastAsia="Times New Roman" w:hAnsi="Times New Roman"/>
                <w:b/>
                <w:sz w:val="24"/>
                <w:szCs w:val="24"/>
              </w:rPr>
              <w:t>īgumc</w:t>
            </w:r>
            <w:r w:rsidR="00415383" w:rsidRPr="00A7119A">
              <w:rPr>
                <w:rFonts w:ascii="Times New Roman" w:eastAsia="Times New Roman" w:hAnsi="Times New Roman"/>
                <w:b/>
                <w:sz w:val="24"/>
                <w:szCs w:val="24"/>
              </w:rPr>
              <w:t xml:space="preserve">ena </w:t>
            </w:r>
          </w:p>
          <w:p w14:paraId="560B2356" w14:textId="77777777" w:rsidR="00415383" w:rsidRPr="00A7119A" w:rsidRDefault="00415383" w:rsidP="00B917CF">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EUR bez PVN</w:t>
            </w:r>
          </w:p>
        </w:tc>
        <w:tc>
          <w:tcPr>
            <w:tcW w:w="3381" w:type="dxa"/>
          </w:tcPr>
          <w:p w14:paraId="04577FD9" w14:textId="77777777" w:rsidR="00415383" w:rsidRPr="00A7119A" w:rsidRDefault="00415383" w:rsidP="00B917CF">
            <w:pPr>
              <w:tabs>
                <w:tab w:val="right" w:pos="5103"/>
              </w:tabs>
              <w:spacing w:after="0" w:line="240" w:lineRule="auto"/>
              <w:ind w:right="37"/>
              <w:jc w:val="both"/>
              <w:rPr>
                <w:rFonts w:ascii="Times New Roman" w:eastAsia="Times New Roman" w:hAnsi="Times New Roman"/>
                <w:b/>
                <w:sz w:val="24"/>
                <w:szCs w:val="24"/>
              </w:rPr>
            </w:pPr>
          </w:p>
        </w:tc>
      </w:tr>
      <w:tr w:rsidR="00415383" w:rsidRPr="00A7119A" w14:paraId="3D91C0B4" w14:textId="77777777" w:rsidTr="00B917CF">
        <w:trPr>
          <w:jc w:val="center"/>
        </w:trPr>
        <w:tc>
          <w:tcPr>
            <w:tcW w:w="3383" w:type="dxa"/>
          </w:tcPr>
          <w:p w14:paraId="750C2331"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p>
          <w:p w14:paraId="6DAF17D8"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PVN EUR</w:t>
            </w:r>
          </w:p>
        </w:tc>
        <w:tc>
          <w:tcPr>
            <w:tcW w:w="3381" w:type="dxa"/>
          </w:tcPr>
          <w:p w14:paraId="71329BD9" w14:textId="77777777" w:rsidR="00415383" w:rsidRPr="00A7119A" w:rsidRDefault="00415383" w:rsidP="00B917CF">
            <w:pPr>
              <w:tabs>
                <w:tab w:val="left" w:pos="2737"/>
                <w:tab w:val="right" w:pos="5103"/>
              </w:tabs>
              <w:spacing w:after="0" w:line="240" w:lineRule="auto"/>
              <w:ind w:right="157"/>
              <w:jc w:val="both"/>
              <w:rPr>
                <w:rFonts w:ascii="Times New Roman" w:eastAsia="Times New Roman" w:hAnsi="Times New Roman"/>
                <w:b/>
                <w:sz w:val="24"/>
                <w:szCs w:val="24"/>
              </w:rPr>
            </w:pPr>
          </w:p>
        </w:tc>
      </w:tr>
      <w:tr w:rsidR="00415383" w:rsidRPr="00A7119A" w14:paraId="43854C0C" w14:textId="77777777" w:rsidTr="00B917CF">
        <w:trPr>
          <w:jc w:val="center"/>
        </w:trPr>
        <w:tc>
          <w:tcPr>
            <w:tcW w:w="3383" w:type="dxa"/>
          </w:tcPr>
          <w:p w14:paraId="1B9A9063"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p>
          <w:p w14:paraId="13A1D506"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 xml:space="preserve">Kopā EUR ar PVN </w:t>
            </w:r>
          </w:p>
        </w:tc>
        <w:tc>
          <w:tcPr>
            <w:tcW w:w="3381" w:type="dxa"/>
          </w:tcPr>
          <w:p w14:paraId="4275FD5A" w14:textId="77777777" w:rsidR="00415383" w:rsidRPr="00A7119A" w:rsidRDefault="00415383" w:rsidP="00B917CF">
            <w:pPr>
              <w:tabs>
                <w:tab w:val="left" w:pos="2737"/>
                <w:tab w:val="right" w:pos="5103"/>
              </w:tabs>
              <w:spacing w:after="0" w:line="240" w:lineRule="auto"/>
              <w:ind w:right="157"/>
              <w:jc w:val="both"/>
              <w:rPr>
                <w:rFonts w:ascii="Times New Roman" w:eastAsia="Times New Roman" w:hAnsi="Times New Roman"/>
                <w:b/>
                <w:sz w:val="24"/>
                <w:szCs w:val="24"/>
              </w:rPr>
            </w:pPr>
          </w:p>
        </w:tc>
      </w:tr>
    </w:tbl>
    <w:p w14:paraId="6BC346D7" w14:textId="77777777" w:rsidR="00415383" w:rsidRPr="00A7119A" w:rsidRDefault="00415383" w:rsidP="00415383">
      <w:pPr>
        <w:spacing w:after="0" w:line="240" w:lineRule="auto"/>
        <w:jc w:val="both"/>
        <w:rPr>
          <w:rFonts w:ascii="Times New Roman" w:hAnsi="Times New Roman"/>
          <w:sz w:val="24"/>
          <w:szCs w:val="24"/>
        </w:rPr>
      </w:pPr>
    </w:p>
    <w:p w14:paraId="6EBC84FF" w14:textId="77777777" w:rsidR="009203D2" w:rsidRDefault="009203D2" w:rsidP="00415383">
      <w:pPr>
        <w:spacing w:after="0" w:line="240" w:lineRule="auto"/>
        <w:jc w:val="both"/>
        <w:rPr>
          <w:rFonts w:ascii="Times New Roman" w:hAnsi="Times New Roman"/>
          <w:sz w:val="24"/>
          <w:szCs w:val="24"/>
        </w:rPr>
      </w:pPr>
    </w:p>
    <w:p w14:paraId="3D81A82E"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Apliecinām, ka atklātā konkursa nolikums ir izvērtēts ar pietiekamu rūpību.</w:t>
      </w:r>
    </w:p>
    <w:p w14:paraId="321DD324" w14:textId="297453B8" w:rsidR="00415383" w:rsidRPr="00A7119A" w:rsidRDefault="00415383" w:rsidP="00415383">
      <w:pPr>
        <w:spacing w:after="0" w:line="240" w:lineRule="auto"/>
        <w:ind w:right="-143"/>
        <w:jc w:val="both"/>
        <w:rPr>
          <w:rFonts w:ascii="Times New Roman" w:hAnsi="Times New Roman"/>
          <w:sz w:val="24"/>
          <w:szCs w:val="24"/>
        </w:rPr>
      </w:pPr>
      <w:r w:rsidRPr="00A7119A">
        <w:rPr>
          <w:rFonts w:ascii="Times New Roman" w:hAnsi="Times New Roman"/>
          <w:sz w:val="24"/>
          <w:szCs w:val="24"/>
        </w:rPr>
        <w:t xml:space="preserve">Ar šo apliecinu, ka šajā finanšu piedāvājumā ir ietvertas visas izmaksas, </w:t>
      </w:r>
      <w:r w:rsidRPr="00A7119A">
        <w:rPr>
          <w:rFonts w:ascii="Times New Roman" w:hAnsi="Times New Roman"/>
          <w:bCs/>
          <w:sz w:val="24"/>
          <w:szCs w:val="24"/>
        </w:rPr>
        <w:t xml:space="preserve">kas saistītas ar </w:t>
      </w:r>
      <w:r>
        <w:rPr>
          <w:rFonts w:ascii="Times New Roman" w:hAnsi="Times New Roman"/>
          <w:sz w:val="24"/>
          <w:szCs w:val="24"/>
        </w:rPr>
        <w:t>Būvprojekt</w:t>
      </w:r>
      <w:r w:rsidR="009203D2">
        <w:rPr>
          <w:rFonts w:ascii="Times New Roman" w:hAnsi="Times New Roman"/>
          <w:sz w:val="24"/>
          <w:szCs w:val="24"/>
        </w:rPr>
        <w:t>os</w:t>
      </w:r>
      <w:r>
        <w:rPr>
          <w:rFonts w:ascii="Times New Roman" w:hAnsi="Times New Roman"/>
          <w:sz w:val="24"/>
          <w:szCs w:val="24"/>
        </w:rPr>
        <w:t xml:space="preserve"> </w:t>
      </w:r>
      <w:r w:rsidRPr="00A7119A">
        <w:rPr>
          <w:rFonts w:ascii="Times New Roman" w:hAnsi="Times New Roman"/>
          <w:sz w:val="24"/>
          <w:szCs w:val="24"/>
        </w:rPr>
        <w:t>noteikto darbu</w:t>
      </w:r>
      <w:r w:rsidRPr="00A7119A">
        <w:rPr>
          <w:rFonts w:ascii="Times New Roman" w:hAnsi="Times New Roman"/>
          <w:bCs/>
          <w:sz w:val="24"/>
          <w:szCs w:val="24"/>
        </w:rPr>
        <w:t xml:space="preserve"> veikšanu pilnā apjomā, t.sk. arī materiālu un izstrādājumu izmaksas, darbu izmaksas, pieskaitāmie</w:t>
      </w:r>
      <w:r w:rsidR="008815B0">
        <w:rPr>
          <w:rFonts w:ascii="Times New Roman" w:hAnsi="Times New Roman"/>
          <w:bCs/>
          <w:sz w:val="24"/>
          <w:szCs w:val="24"/>
        </w:rPr>
        <w:t xml:space="preserve"> izdevumi</w:t>
      </w:r>
      <w:r w:rsidRPr="00A7119A">
        <w:rPr>
          <w:rFonts w:ascii="Times New Roman" w:hAnsi="Times New Roman"/>
          <w:bCs/>
          <w:sz w:val="24"/>
          <w:szCs w:val="24"/>
        </w:rPr>
        <w:t>, mehānismu un transporta izmaksas, darbu organizācijas izmaksas, sagatavošanas darbu izmaksas, palīgdarbu izmaksas, visu nepieciešamo resursu izmaksas, Izpildītāja maksājamie nodokļi, apdrošināšanas izmaksas, darbaspēka izmaksas un ar to saistītie nodokļi, izdevumi darbiem un materiāliem, ka</w:t>
      </w:r>
      <w:r>
        <w:rPr>
          <w:rFonts w:ascii="Times New Roman" w:hAnsi="Times New Roman"/>
          <w:bCs/>
          <w:sz w:val="24"/>
          <w:szCs w:val="24"/>
        </w:rPr>
        <w:t>s nav tieši iekļauti Būv</w:t>
      </w:r>
      <w:r w:rsidRPr="00A7119A">
        <w:rPr>
          <w:rFonts w:ascii="Times New Roman" w:hAnsi="Times New Roman"/>
          <w:bCs/>
          <w:sz w:val="24"/>
          <w:szCs w:val="24"/>
        </w:rPr>
        <w:t>projektā, bet kuru izpilde vai pielietojums nepieciešams</w:t>
      </w:r>
      <w:r w:rsidRPr="00A7119A">
        <w:rPr>
          <w:rFonts w:ascii="Times New Roman" w:hAnsi="Times New Roman"/>
          <w:sz w:val="24"/>
          <w:szCs w:val="24"/>
        </w:rPr>
        <w:t xml:space="preserve"> darbu pilnīgai un kvalitatīvai izpildei un objekta pieņemšanai ekspluatācijā.</w:t>
      </w:r>
    </w:p>
    <w:p w14:paraId="3D39CB2B"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 xml:space="preserve">Pielikumā: </w:t>
      </w:r>
    </w:p>
    <w:p w14:paraId="6D340836" w14:textId="77777777" w:rsidR="00415383" w:rsidRPr="00E803BC" w:rsidRDefault="00415383" w:rsidP="00415383">
      <w:pPr>
        <w:spacing w:after="0" w:line="240" w:lineRule="auto"/>
        <w:jc w:val="both"/>
        <w:rPr>
          <w:rFonts w:ascii="Times New Roman" w:hAnsi="Times New Roman"/>
          <w:sz w:val="24"/>
          <w:szCs w:val="24"/>
        </w:rPr>
      </w:pPr>
      <w:r w:rsidRPr="00F15F41">
        <w:rPr>
          <w:rFonts w:ascii="Times New Roman" w:hAnsi="Times New Roman"/>
          <w:sz w:val="24"/>
          <w:szCs w:val="24"/>
        </w:rPr>
        <w:t>Tāmes uz __ lapām</w:t>
      </w:r>
    </w:p>
    <w:p w14:paraId="002BE66C" w14:textId="77777777" w:rsidR="00415383" w:rsidRPr="00A7119A" w:rsidRDefault="00415383" w:rsidP="00415383">
      <w:pPr>
        <w:spacing w:after="0" w:line="240" w:lineRule="auto"/>
        <w:jc w:val="both"/>
        <w:rPr>
          <w:rFonts w:ascii="Times New Roman" w:hAnsi="Times New Roman"/>
          <w:i/>
          <w:sz w:val="24"/>
          <w:szCs w:val="24"/>
        </w:rPr>
      </w:pPr>
    </w:p>
    <w:p w14:paraId="2F3378CE" w14:textId="77777777" w:rsidR="00415383" w:rsidRPr="00A7119A" w:rsidRDefault="00415383" w:rsidP="00415383">
      <w:pPr>
        <w:spacing w:after="0" w:line="240" w:lineRule="auto"/>
        <w:jc w:val="both"/>
        <w:rPr>
          <w:rFonts w:ascii="Times New Roman" w:hAnsi="Times New Roman"/>
          <w:i/>
          <w:sz w:val="24"/>
          <w:szCs w:val="24"/>
        </w:rPr>
      </w:pPr>
    </w:p>
    <w:p w14:paraId="64AE39D2" w14:textId="77777777" w:rsidR="00415383" w:rsidRPr="00A7119A" w:rsidRDefault="00415383" w:rsidP="00415383">
      <w:pPr>
        <w:spacing w:after="0" w:line="240" w:lineRule="auto"/>
        <w:jc w:val="both"/>
        <w:rPr>
          <w:rFonts w:ascii="Times New Roman" w:eastAsia="Times New Roman" w:hAnsi="Times New Roman"/>
          <w:i/>
          <w:sz w:val="24"/>
          <w:szCs w:val="24"/>
        </w:rPr>
      </w:pPr>
    </w:p>
    <w:p w14:paraId="0AED245B" w14:textId="77777777" w:rsidR="00415383" w:rsidRPr="00A7119A" w:rsidRDefault="00415383" w:rsidP="00415383">
      <w:pPr>
        <w:tabs>
          <w:tab w:val="left" w:pos="2160"/>
        </w:tabs>
        <w:spacing w:after="0" w:line="240" w:lineRule="auto"/>
        <w:jc w:val="both"/>
        <w:rPr>
          <w:rFonts w:ascii="Times New Roman" w:eastAsia="Times New Roman" w:hAnsi="Times New Roman"/>
          <w:bCs/>
          <w:sz w:val="24"/>
          <w:szCs w:val="24"/>
        </w:rPr>
      </w:pPr>
    </w:p>
    <w:p w14:paraId="46985C39" w14:textId="77777777" w:rsidR="00415383" w:rsidRPr="00A7119A" w:rsidRDefault="00415383" w:rsidP="00415383">
      <w:pPr>
        <w:tabs>
          <w:tab w:val="left" w:pos="2160"/>
        </w:tabs>
        <w:spacing w:after="0" w:line="240" w:lineRule="auto"/>
        <w:jc w:val="both"/>
        <w:rPr>
          <w:rFonts w:ascii="Times New Roman" w:eastAsia="Times New Roman" w:hAnsi="Times New Roman"/>
          <w:bCs/>
          <w:sz w:val="24"/>
          <w:szCs w:val="24"/>
        </w:rPr>
      </w:pPr>
      <w:r w:rsidRPr="00A7119A">
        <w:rPr>
          <w:rFonts w:ascii="Times New Roman" w:eastAsia="Times New Roman" w:hAnsi="Times New Roman"/>
          <w:bCs/>
          <w:sz w:val="24"/>
          <w:szCs w:val="24"/>
        </w:rPr>
        <w:t>201</w:t>
      </w:r>
      <w:r>
        <w:rPr>
          <w:rFonts w:ascii="Times New Roman" w:eastAsia="Times New Roman" w:hAnsi="Times New Roman"/>
          <w:bCs/>
          <w:sz w:val="24"/>
          <w:szCs w:val="24"/>
        </w:rPr>
        <w:t>7</w:t>
      </w:r>
      <w:r w:rsidRPr="00A7119A">
        <w:rPr>
          <w:rFonts w:ascii="Times New Roman" w:eastAsia="Times New Roman" w:hAnsi="Times New Roman"/>
          <w:bCs/>
          <w:sz w:val="24"/>
          <w:szCs w:val="24"/>
        </w:rPr>
        <w:t>.gada ___._____________</w:t>
      </w:r>
    </w:p>
    <w:p w14:paraId="5E16D424" w14:textId="77777777" w:rsidR="00415383" w:rsidRDefault="00415383" w:rsidP="00415383">
      <w:pPr>
        <w:tabs>
          <w:tab w:val="left" w:pos="2160"/>
        </w:tabs>
        <w:spacing w:after="0" w:line="240" w:lineRule="auto"/>
        <w:jc w:val="both"/>
        <w:rPr>
          <w:rFonts w:ascii="Times New Roman" w:eastAsia="Times New Roman" w:hAnsi="Times New Roman"/>
          <w:bCs/>
        </w:rPr>
      </w:pPr>
    </w:p>
    <w:p w14:paraId="2CD55653" w14:textId="77777777" w:rsidR="00415383" w:rsidRDefault="00415383" w:rsidP="00415383">
      <w:pPr>
        <w:tabs>
          <w:tab w:val="left" w:pos="2160"/>
        </w:tabs>
        <w:spacing w:after="0" w:line="240" w:lineRule="auto"/>
        <w:jc w:val="both"/>
        <w:rPr>
          <w:rFonts w:ascii="Times New Roman" w:eastAsia="Times New Roman" w:hAnsi="Times New Roman"/>
          <w:bCs/>
          <w:i/>
          <w:lang w:eastAsia="lv-LV"/>
        </w:rPr>
      </w:pPr>
    </w:p>
    <w:p w14:paraId="51470B98"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2D94A1DC"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3A122E05"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667C3906"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46A498C2" w14:textId="77777777" w:rsidR="009203D2" w:rsidRPr="00424D0B" w:rsidRDefault="009203D2" w:rsidP="00415383">
      <w:pPr>
        <w:tabs>
          <w:tab w:val="left" w:pos="2160"/>
        </w:tabs>
        <w:spacing w:after="0" w:line="240" w:lineRule="auto"/>
        <w:jc w:val="both"/>
        <w:rPr>
          <w:rFonts w:ascii="Times New Roman" w:eastAsia="Times New Roman" w:hAnsi="Times New Roman"/>
          <w:bCs/>
          <w:i/>
          <w:lang w:eastAsia="lv-LV"/>
        </w:rPr>
      </w:pPr>
    </w:p>
    <w:p w14:paraId="0F5D818D" w14:textId="77777777" w:rsidR="00415383" w:rsidRPr="008304D7" w:rsidRDefault="00415383" w:rsidP="00415383">
      <w:pPr>
        <w:spacing w:after="0" w:line="240" w:lineRule="auto"/>
        <w:rPr>
          <w:rFonts w:ascii="Times New Roman" w:eastAsia="Times New Roman" w:hAnsi="Times New Roman"/>
          <w:bCs/>
          <w:i/>
          <w:sz w:val="24"/>
          <w:szCs w:val="24"/>
          <w:lang w:eastAsia="lv-LV"/>
        </w:rPr>
      </w:pPr>
      <w:r w:rsidRPr="008304D7">
        <w:rPr>
          <w:rFonts w:ascii="Times New Roman" w:eastAsia="Times New Roman" w:hAnsi="Times New Roman"/>
          <w:bCs/>
          <w:i/>
          <w:sz w:val="24"/>
          <w:szCs w:val="24"/>
          <w:lang w:eastAsia="lv-LV"/>
        </w:rPr>
        <w:t>______________________________________________________________________</w:t>
      </w:r>
    </w:p>
    <w:p w14:paraId="113FB812" w14:textId="77777777" w:rsidR="00415383" w:rsidRPr="008304D7" w:rsidRDefault="00415383" w:rsidP="00415383">
      <w:pPr>
        <w:spacing w:after="0" w:line="240" w:lineRule="auto"/>
        <w:rPr>
          <w:rFonts w:ascii="Times New Roman" w:eastAsia="Times New Roman" w:hAnsi="Times New Roman"/>
          <w:bCs/>
          <w:i/>
          <w:sz w:val="20"/>
          <w:szCs w:val="20"/>
          <w:lang w:eastAsia="lv-LV"/>
        </w:rPr>
      </w:pPr>
      <w:r w:rsidRPr="008304D7">
        <w:rPr>
          <w:rFonts w:ascii="Times New Roman" w:eastAsia="Times New Roman" w:hAnsi="Times New Roman"/>
          <w:bCs/>
          <w:i/>
          <w:sz w:val="20"/>
          <w:szCs w:val="20"/>
          <w:lang w:eastAsia="lv-LV"/>
        </w:rPr>
        <w:t>(uzņēmuma vadītāja vai tā pilnvarotās personas (pievienot pilnvaras oriģinālu vai apliecinātu k</w:t>
      </w:r>
      <w:r>
        <w:rPr>
          <w:rFonts w:ascii="Times New Roman" w:eastAsia="Times New Roman" w:hAnsi="Times New Roman"/>
          <w:bCs/>
          <w:i/>
          <w:sz w:val="20"/>
          <w:szCs w:val="20"/>
          <w:lang w:eastAsia="lv-LV"/>
        </w:rPr>
        <w:t>opiju) paraksts, tā atšifrējums</w:t>
      </w:r>
    </w:p>
    <w:p w14:paraId="548546B5" w14:textId="77777777" w:rsidR="00415383" w:rsidRDefault="00415383" w:rsidP="00415383">
      <w:pPr>
        <w:spacing w:after="0" w:line="240" w:lineRule="auto"/>
        <w:ind w:left="720"/>
        <w:jc w:val="right"/>
        <w:rPr>
          <w:rFonts w:ascii="Times New Roman" w:eastAsia="Times New Roman" w:hAnsi="Times New Roman"/>
          <w:b/>
          <w:sz w:val="24"/>
          <w:szCs w:val="24"/>
        </w:rPr>
      </w:pPr>
    </w:p>
    <w:p w14:paraId="17F66220" w14:textId="77777777" w:rsidR="00415383" w:rsidRDefault="00415383" w:rsidP="00415383">
      <w:pPr>
        <w:spacing w:after="0" w:line="240" w:lineRule="auto"/>
        <w:ind w:left="720"/>
        <w:jc w:val="right"/>
        <w:rPr>
          <w:rFonts w:ascii="Times New Roman" w:eastAsia="Times New Roman" w:hAnsi="Times New Roman"/>
          <w:b/>
          <w:sz w:val="24"/>
          <w:szCs w:val="24"/>
        </w:rPr>
      </w:pPr>
    </w:p>
    <w:p w14:paraId="621F2D5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11AE933" w14:textId="77777777" w:rsidR="00415383" w:rsidRDefault="00415383" w:rsidP="00415383">
      <w:pPr>
        <w:spacing w:after="0" w:line="240" w:lineRule="auto"/>
        <w:ind w:left="720"/>
        <w:jc w:val="right"/>
        <w:rPr>
          <w:rFonts w:ascii="Times New Roman" w:eastAsia="Times New Roman" w:hAnsi="Times New Roman"/>
          <w:b/>
          <w:sz w:val="24"/>
          <w:szCs w:val="24"/>
        </w:rPr>
      </w:pPr>
    </w:p>
    <w:p w14:paraId="607122C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F4F9FDA" w14:textId="77777777" w:rsidR="00415383" w:rsidRDefault="00415383" w:rsidP="00415383">
      <w:pPr>
        <w:spacing w:after="0" w:line="240" w:lineRule="auto"/>
        <w:ind w:left="720"/>
        <w:jc w:val="right"/>
        <w:rPr>
          <w:rFonts w:ascii="Times New Roman" w:eastAsia="Times New Roman" w:hAnsi="Times New Roman"/>
          <w:b/>
          <w:sz w:val="24"/>
          <w:szCs w:val="24"/>
        </w:rPr>
      </w:pPr>
    </w:p>
    <w:p w14:paraId="16120C90" w14:textId="77777777" w:rsidR="00471999" w:rsidRDefault="00471999" w:rsidP="00415383">
      <w:pPr>
        <w:spacing w:after="0" w:line="240" w:lineRule="auto"/>
        <w:ind w:left="720"/>
        <w:jc w:val="right"/>
        <w:rPr>
          <w:rFonts w:ascii="Times New Roman" w:eastAsia="Times New Roman" w:hAnsi="Times New Roman"/>
          <w:b/>
          <w:sz w:val="24"/>
          <w:szCs w:val="24"/>
        </w:rPr>
      </w:pPr>
    </w:p>
    <w:p w14:paraId="3E366724" w14:textId="4E398F7C" w:rsidR="00415383" w:rsidRPr="00C210DE" w:rsidRDefault="005E4199" w:rsidP="0041538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415383" w:rsidRPr="00C210DE">
        <w:rPr>
          <w:rFonts w:ascii="Times New Roman" w:eastAsia="Times New Roman" w:hAnsi="Times New Roman"/>
          <w:b/>
          <w:sz w:val="24"/>
          <w:szCs w:val="24"/>
        </w:rPr>
        <w:t>.p</w:t>
      </w:r>
      <w:r w:rsidR="00415383" w:rsidRPr="00C210DE">
        <w:rPr>
          <w:rFonts w:ascii="Times New Roman" w:eastAsia="Times New Roman" w:hAnsi="Times New Roman"/>
          <w:b/>
          <w:bCs/>
          <w:sz w:val="24"/>
          <w:szCs w:val="24"/>
        </w:rPr>
        <w:t xml:space="preserve">ielikums </w:t>
      </w:r>
    </w:p>
    <w:p w14:paraId="481FA5CC" w14:textId="1070B830" w:rsidR="00415383" w:rsidRPr="00EE10C0" w:rsidRDefault="009203D2" w:rsidP="00415383">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 ĀND 2017/92)</w:t>
      </w:r>
    </w:p>
    <w:p w14:paraId="01285529" w14:textId="77777777" w:rsidR="00415383" w:rsidRPr="00C210DE" w:rsidRDefault="00415383" w:rsidP="00415383">
      <w:pPr>
        <w:spacing w:after="0" w:line="240" w:lineRule="auto"/>
        <w:rPr>
          <w:rFonts w:ascii="Times New Roman" w:eastAsia="Times New Roman" w:hAnsi="Times New Roman"/>
          <w:b/>
          <w:sz w:val="24"/>
          <w:szCs w:val="24"/>
        </w:rPr>
      </w:pPr>
    </w:p>
    <w:p w14:paraId="0357B567" w14:textId="77777777" w:rsidR="00415383" w:rsidRPr="00C210DE" w:rsidRDefault="00415383" w:rsidP="00415383">
      <w:pPr>
        <w:spacing w:after="0" w:line="240" w:lineRule="auto"/>
        <w:rPr>
          <w:rFonts w:ascii="Times New Roman" w:eastAsia="Times New Roman" w:hAnsi="Times New Roman"/>
          <w:b/>
          <w:sz w:val="24"/>
          <w:szCs w:val="24"/>
        </w:rPr>
      </w:pPr>
    </w:p>
    <w:p w14:paraId="56D6EA0A" w14:textId="2F079F1F" w:rsidR="00415383" w:rsidRPr="00C210DE" w:rsidRDefault="002D750A" w:rsidP="00415383">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Darbu apjomi</w:t>
      </w:r>
      <w:r w:rsidR="00415383" w:rsidRPr="00C210DE">
        <w:rPr>
          <w:rFonts w:ascii="Times New Roman" w:eastAsia="Times New Roman" w:hAnsi="Times New Roman"/>
          <w:b/>
          <w:sz w:val="24"/>
          <w:szCs w:val="24"/>
        </w:rPr>
        <w:t xml:space="preserve"> </w:t>
      </w:r>
    </w:p>
    <w:p w14:paraId="769DCF1D" w14:textId="35A22844" w:rsidR="00415383" w:rsidRDefault="00415383" w:rsidP="00415383">
      <w:pPr>
        <w:shd w:val="clear" w:color="auto" w:fill="FFFFFF"/>
        <w:spacing w:after="0" w:line="240" w:lineRule="auto"/>
        <w:ind w:left="7" w:right="-483"/>
        <w:jc w:val="center"/>
        <w:rPr>
          <w:rFonts w:ascii="Times New Roman" w:eastAsia="Times New Roman" w:hAnsi="Times New Roman"/>
          <w:sz w:val="24"/>
          <w:szCs w:val="24"/>
        </w:rPr>
      </w:pPr>
      <w:r w:rsidRPr="00C210DE">
        <w:rPr>
          <w:rFonts w:ascii="Times New Roman" w:eastAsia="Times New Roman" w:hAnsi="Times New Roman"/>
          <w:sz w:val="24"/>
          <w:szCs w:val="24"/>
        </w:rPr>
        <w:t>Pievienot</w:t>
      </w:r>
      <w:r w:rsidR="002D750A">
        <w:rPr>
          <w:rFonts w:ascii="Times New Roman" w:eastAsia="Times New Roman" w:hAnsi="Times New Roman"/>
          <w:sz w:val="24"/>
          <w:szCs w:val="24"/>
        </w:rPr>
        <w:t>i</w:t>
      </w:r>
      <w:r w:rsidRPr="00C210DE">
        <w:rPr>
          <w:rFonts w:ascii="Times New Roman" w:eastAsia="Times New Roman" w:hAnsi="Times New Roman"/>
          <w:sz w:val="24"/>
          <w:szCs w:val="24"/>
        </w:rPr>
        <w:t xml:space="preserve"> atsevišķi Excel (xls) formātā</w:t>
      </w:r>
      <w:r w:rsidR="001B4EB9">
        <w:rPr>
          <w:rFonts w:ascii="Times New Roman" w:eastAsia="Times New Roman" w:hAnsi="Times New Roman"/>
          <w:sz w:val="24"/>
          <w:szCs w:val="24"/>
        </w:rPr>
        <w:t>.</w:t>
      </w:r>
    </w:p>
    <w:p w14:paraId="1F1F7915" w14:textId="77777777" w:rsidR="00415383" w:rsidRPr="00662CBB" w:rsidRDefault="00415383" w:rsidP="00415383">
      <w:pPr>
        <w:shd w:val="clear" w:color="auto" w:fill="FFFFFF"/>
        <w:spacing w:after="0" w:line="240" w:lineRule="auto"/>
        <w:ind w:left="7" w:right="-483"/>
        <w:jc w:val="center"/>
        <w:rPr>
          <w:rFonts w:ascii="Times New Roman" w:eastAsia="Times New Roman" w:hAnsi="Times New Roman"/>
          <w:sz w:val="24"/>
          <w:szCs w:val="24"/>
        </w:rPr>
      </w:pPr>
    </w:p>
    <w:p w14:paraId="1574E3B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04F8E3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7106F95" w14:textId="77777777" w:rsidR="00415383" w:rsidRPr="00C210DE" w:rsidRDefault="00415383" w:rsidP="00415383">
      <w:pPr>
        <w:keepNext/>
        <w:spacing w:after="0" w:line="240" w:lineRule="auto"/>
        <w:jc w:val="center"/>
        <w:rPr>
          <w:rFonts w:ascii="Times New Roman" w:eastAsia="Times New Roman" w:hAnsi="Times New Roman"/>
          <w:sz w:val="24"/>
          <w:szCs w:val="24"/>
        </w:rPr>
      </w:pPr>
    </w:p>
    <w:p w14:paraId="5C959486" w14:textId="77777777" w:rsidR="00415383" w:rsidRPr="00C210DE" w:rsidRDefault="00415383" w:rsidP="00415383">
      <w:pPr>
        <w:shd w:val="clear" w:color="auto" w:fill="FFFFFF"/>
        <w:spacing w:after="0" w:line="240" w:lineRule="auto"/>
        <w:ind w:left="7" w:right="-483"/>
        <w:jc w:val="center"/>
        <w:rPr>
          <w:rFonts w:ascii="Times New Roman" w:eastAsia="Times New Roman" w:hAnsi="Times New Roman"/>
          <w:i/>
          <w:sz w:val="24"/>
          <w:szCs w:val="24"/>
        </w:rPr>
      </w:pPr>
    </w:p>
    <w:p w14:paraId="716FBA02"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63FDD0E"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3B104584"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7A47B43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BD984F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CEA942"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D402549"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00E3595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CE6D65D"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EBA886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50EA101"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D43888D"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02DA8203" w14:textId="77777777" w:rsidR="00415383" w:rsidRDefault="00415383" w:rsidP="00415383">
      <w:pPr>
        <w:spacing w:after="0" w:line="240" w:lineRule="auto"/>
        <w:ind w:left="720"/>
        <w:jc w:val="right"/>
        <w:rPr>
          <w:rFonts w:ascii="Times New Roman" w:eastAsia="Times New Roman" w:hAnsi="Times New Roman"/>
          <w:b/>
          <w:sz w:val="24"/>
          <w:szCs w:val="24"/>
        </w:rPr>
      </w:pPr>
    </w:p>
    <w:p w14:paraId="2C0D2191" w14:textId="77777777" w:rsidR="00471999" w:rsidRDefault="00471999" w:rsidP="00415383">
      <w:pPr>
        <w:spacing w:after="0" w:line="240" w:lineRule="auto"/>
        <w:ind w:left="720"/>
        <w:jc w:val="right"/>
        <w:rPr>
          <w:rFonts w:ascii="Times New Roman" w:eastAsia="Times New Roman" w:hAnsi="Times New Roman"/>
          <w:b/>
          <w:sz w:val="24"/>
          <w:szCs w:val="24"/>
        </w:rPr>
      </w:pPr>
    </w:p>
    <w:p w14:paraId="0ECD92DE" w14:textId="77777777" w:rsidR="00471999" w:rsidRDefault="00471999" w:rsidP="00415383">
      <w:pPr>
        <w:spacing w:after="0" w:line="240" w:lineRule="auto"/>
        <w:ind w:left="720"/>
        <w:jc w:val="right"/>
        <w:rPr>
          <w:rFonts w:ascii="Times New Roman" w:eastAsia="Times New Roman" w:hAnsi="Times New Roman"/>
          <w:b/>
          <w:sz w:val="24"/>
          <w:szCs w:val="24"/>
        </w:rPr>
      </w:pPr>
    </w:p>
    <w:p w14:paraId="7F88044B" w14:textId="77777777" w:rsidR="00471999" w:rsidRDefault="00471999" w:rsidP="00415383">
      <w:pPr>
        <w:spacing w:after="0" w:line="240" w:lineRule="auto"/>
        <w:ind w:left="720"/>
        <w:jc w:val="right"/>
        <w:rPr>
          <w:rFonts w:ascii="Times New Roman" w:eastAsia="Times New Roman" w:hAnsi="Times New Roman"/>
          <w:b/>
          <w:sz w:val="24"/>
          <w:szCs w:val="24"/>
        </w:rPr>
      </w:pPr>
    </w:p>
    <w:p w14:paraId="2019B38C" w14:textId="77777777" w:rsidR="00471999" w:rsidRDefault="00471999" w:rsidP="00415383">
      <w:pPr>
        <w:spacing w:after="0" w:line="240" w:lineRule="auto"/>
        <w:ind w:left="720"/>
        <w:jc w:val="right"/>
        <w:rPr>
          <w:rFonts w:ascii="Times New Roman" w:eastAsia="Times New Roman" w:hAnsi="Times New Roman"/>
          <w:b/>
          <w:sz w:val="24"/>
          <w:szCs w:val="24"/>
        </w:rPr>
      </w:pPr>
    </w:p>
    <w:p w14:paraId="1509D6E8" w14:textId="77777777" w:rsidR="00471999" w:rsidRDefault="00471999" w:rsidP="00415383">
      <w:pPr>
        <w:spacing w:after="0" w:line="240" w:lineRule="auto"/>
        <w:ind w:left="720"/>
        <w:jc w:val="right"/>
        <w:rPr>
          <w:rFonts w:ascii="Times New Roman" w:eastAsia="Times New Roman" w:hAnsi="Times New Roman"/>
          <w:b/>
          <w:sz w:val="24"/>
          <w:szCs w:val="24"/>
        </w:rPr>
      </w:pPr>
    </w:p>
    <w:p w14:paraId="35863BFA" w14:textId="77777777" w:rsidR="00471999" w:rsidRDefault="00471999" w:rsidP="00415383">
      <w:pPr>
        <w:spacing w:after="0" w:line="240" w:lineRule="auto"/>
        <w:ind w:left="720"/>
        <w:jc w:val="right"/>
        <w:rPr>
          <w:rFonts w:ascii="Times New Roman" w:eastAsia="Times New Roman" w:hAnsi="Times New Roman"/>
          <w:b/>
          <w:sz w:val="24"/>
          <w:szCs w:val="24"/>
        </w:rPr>
      </w:pPr>
    </w:p>
    <w:p w14:paraId="79B7BA69" w14:textId="77777777" w:rsidR="00471999" w:rsidRDefault="00471999" w:rsidP="00415383">
      <w:pPr>
        <w:spacing w:after="0" w:line="240" w:lineRule="auto"/>
        <w:ind w:left="720"/>
        <w:jc w:val="right"/>
        <w:rPr>
          <w:rFonts w:ascii="Times New Roman" w:eastAsia="Times New Roman" w:hAnsi="Times New Roman"/>
          <w:b/>
          <w:sz w:val="24"/>
          <w:szCs w:val="24"/>
        </w:rPr>
      </w:pPr>
    </w:p>
    <w:p w14:paraId="1877511F" w14:textId="77777777" w:rsidR="00471999" w:rsidRDefault="00471999" w:rsidP="00415383">
      <w:pPr>
        <w:spacing w:after="0" w:line="240" w:lineRule="auto"/>
        <w:ind w:left="720"/>
        <w:jc w:val="right"/>
        <w:rPr>
          <w:rFonts w:ascii="Times New Roman" w:eastAsia="Times New Roman" w:hAnsi="Times New Roman"/>
          <w:b/>
          <w:sz w:val="24"/>
          <w:szCs w:val="24"/>
        </w:rPr>
      </w:pPr>
    </w:p>
    <w:p w14:paraId="346FD938" w14:textId="77777777" w:rsidR="00471999" w:rsidRDefault="00471999" w:rsidP="00415383">
      <w:pPr>
        <w:spacing w:after="0" w:line="240" w:lineRule="auto"/>
        <w:ind w:left="720"/>
        <w:jc w:val="right"/>
        <w:rPr>
          <w:rFonts w:ascii="Times New Roman" w:eastAsia="Times New Roman" w:hAnsi="Times New Roman"/>
          <w:b/>
          <w:sz w:val="24"/>
          <w:szCs w:val="24"/>
        </w:rPr>
      </w:pPr>
    </w:p>
    <w:p w14:paraId="41ED13B5" w14:textId="77777777" w:rsidR="00471999" w:rsidRDefault="00471999" w:rsidP="00415383">
      <w:pPr>
        <w:spacing w:after="0" w:line="240" w:lineRule="auto"/>
        <w:ind w:left="720"/>
        <w:jc w:val="right"/>
        <w:rPr>
          <w:rFonts w:ascii="Times New Roman" w:eastAsia="Times New Roman" w:hAnsi="Times New Roman"/>
          <w:b/>
          <w:sz w:val="24"/>
          <w:szCs w:val="24"/>
        </w:rPr>
      </w:pPr>
    </w:p>
    <w:p w14:paraId="3F19E2D7" w14:textId="77777777" w:rsidR="00471999" w:rsidRDefault="00471999" w:rsidP="00415383">
      <w:pPr>
        <w:spacing w:after="0" w:line="240" w:lineRule="auto"/>
        <w:ind w:left="720"/>
        <w:jc w:val="right"/>
        <w:rPr>
          <w:rFonts w:ascii="Times New Roman" w:eastAsia="Times New Roman" w:hAnsi="Times New Roman"/>
          <w:b/>
          <w:sz w:val="24"/>
          <w:szCs w:val="24"/>
        </w:rPr>
      </w:pPr>
    </w:p>
    <w:p w14:paraId="5F203502" w14:textId="77777777" w:rsidR="00471999" w:rsidRDefault="00471999" w:rsidP="00415383">
      <w:pPr>
        <w:spacing w:after="0" w:line="240" w:lineRule="auto"/>
        <w:ind w:left="720"/>
        <w:jc w:val="right"/>
        <w:rPr>
          <w:rFonts w:ascii="Times New Roman" w:eastAsia="Times New Roman" w:hAnsi="Times New Roman"/>
          <w:b/>
          <w:sz w:val="24"/>
          <w:szCs w:val="24"/>
        </w:rPr>
      </w:pPr>
    </w:p>
    <w:p w14:paraId="719E84EF" w14:textId="77777777" w:rsidR="00471999" w:rsidRDefault="00471999" w:rsidP="00415383">
      <w:pPr>
        <w:spacing w:after="0" w:line="240" w:lineRule="auto"/>
        <w:ind w:left="720"/>
        <w:jc w:val="right"/>
        <w:rPr>
          <w:rFonts w:ascii="Times New Roman" w:eastAsia="Times New Roman" w:hAnsi="Times New Roman"/>
          <w:b/>
          <w:sz w:val="24"/>
          <w:szCs w:val="24"/>
        </w:rPr>
      </w:pPr>
    </w:p>
    <w:p w14:paraId="695EC4A6" w14:textId="77777777" w:rsidR="00471999" w:rsidRDefault="00471999" w:rsidP="00415383">
      <w:pPr>
        <w:spacing w:after="0" w:line="240" w:lineRule="auto"/>
        <w:ind w:left="720"/>
        <w:jc w:val="right"/>
        <w:rPr>
          <w:rFonts w:ascii="Times New Roman" w:eastAsia="Times New Roman" w:hAnsi="Times New Roman"/>
          <w:b/>
          <w:sz w:val="24"/>
          <w:szCs w:val="24"/>
        </w:rPr>
      </w:pPr>
    </w:p>
    <w:p w14:paraId="73AB1002" w14:textId="77777777" w:rsidR="00471999" w:rsidRDefault="00471999" w:rsidP="00415383">
      <w:pPr>
        <w:spacing w:after="0" w:line="240" w:lineRule="auto"/>
        <w:ind w:left="720"/>
        <w:jc w:val="right"/>
        <w:rPr>
          <w:rFonts w:ascii="Times New Roman" w:eastAsia="Times New Roman" w:hAnsi="Times New Roman"/>
          <w:b/>
          <w:sz w:val="24"/>
          <w:szCs w:val="24"/>
        </w:rPr>
      </w:pPr>
    </w:p>
    <w:p w14:paraId="049218A9" w14:textId="77777777" w:rsidR="00471999" w:rsidRDefault="00471999" w:rsidP="00415383">
      <w:pPr>
        <w:spacing w:after="0" w:line="240" w:lineRule="auto"/>
        <w:ind w:left="720"/>
        <w:jc w:val="right"/>
        <w:rPr>
          <w:rFonts w:ascii="Times New Roman" w:eastAsia="Times New Roman" w:hAnsi="Times New Roman"/>
          <w:b/>
          <w:sz w:val="24"/>
          <w:szCs w:val="24"/>
        </w:rPr>
      </w:pPr>
    </w:p>
    <w:p w14:paraId="73C8CFA7" w14:textId="77777777" w:rsidR="00471999" w:rsidRDefault="00471999" w:rsidP="00415383">
      <w:pPr>
        <w:spacing w:after="0" w:line="240" w:lineRule="auto"/>
        <w:ind w:left="720"/>
        <w:jc w:val="right"/>
        <w:rPr>
          <w:rFonts w:ascii="Times New Roman" w:eastAsia="Times New Roman" w:hAnsi="Times New Roman"/>
          <w:b/>
          <w:sz w:val="24"/>
          <w:szCs w:val="24"/>
        </w:rPr>
      </w:pPr>
    </w:p>
    <w:p w14:paraId="79D325B6" w14:textId="77777777" w:rsidR="00471999" w:rsidRDefault="00471999" w:rsidP="00415383">
      <w:pPr>
        <w:spacing w:after="0" w:line="240" w:lineRule="auto"/>
        <w:ind w:left="720"/>
        <w:jc w:val="right"/>
        <w:rPr>
          <w:rFonts w:ascii="Times New Roman" w:eastAsia="Times New Roman" w:hAnsi="Times New Roman"/>
          <w:b/>
          <w:sz w:val="24"/>
          <w:szCs w:val="24"/>
        </w:rPr>
      </w:pPr>
    </w:p>
    <w:p w14:paraId="345AB4A0" w14:textId="77777777" w:rsidR="00471999" w:rsidRDefault="00471999" w:rsidP="00415383">
      <w:pPr>
        <w:spacing w:after="0" w:line="240" w:lineRule="auto"/>
        <w:ind w:left="720"/>
        <w:jc w:val="right"/>
        <w:rPr>
          <w:rFonts w:ascii="Times New Roman" w:eastAsia="Times New Roman" w:hAnsi="Times New Roman"/>
          <w:b/>
          <w:sz w:val="24"/>
          <w:szCs w:val="24"/>
        </w:rPr>
      </w:pPr>
    </w:p>
    <w:p w14:paraId="16D01B32" w14:textId="77777777" w:rsidR="00471999" w:rsidRPr="00C210DE" w:rsidRDefault="00471999" w:rsidP="00415383">
      <w:pPr>
        <w:spacing w:after="0" w:line="240" w:lineRule="auto"/>
        <w:ind w:left="720"/>
        <w:jc w:val="right"/>
        <w:rPr>
          <w:rFonts w:ascii="Times New Roman" w:eastAsia="Times New Roman" w:hAnsi="Times New Roman"/>
          <w:b/>
          <w:sz w:val="24"/>
          <w:szCs w:val="24"/>
        </w:rPr>
      </w:pPr>
    </w:p>
    <w:p w14:paraId="13BA5913"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EF7F948"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3A2325A9"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71688A73"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94579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FF1E30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D9E3CF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A965C0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2A655EA" w14:textId="77777777" w:rsidR="00471999" w:rsidRPr="0066041E" w:rsidRDefault="00471999" w:rsidP="00471999">
      <w:pPr>
        <w:spacing w:after="0" w:line="240" w:lineRule="auto"/>
        <w:ind w:left="720"/>
        <w:jc w:val="right"/>
        <w:rPr>
          <w:rFonts w:ascii="Times New Roman" w:eastAsia="Times New Roman" w:hAnsi="Times New Roman"/>
          <w:b/>
          <w:bCs/>
          <w:sz w:val="24"/>
          <w:szCs w:val="24"/>
        </w:rPr>
      </w:pPr>
      <w:r w:rsidRPr="0066041E">
        <w:rPr>
          <w:rFonts w:ascii="Times New Roman" w:eastAsia="Times New Roman" w:hAnsi="Times New Roman"/>
          <w:b/>
          <w:sz w:val="24"/>
          <w:szCs w:val="24"/>
        </w:rPr>
        <w:t>4.p</w:t>
      </w:r>
      <w:r w:rsidRPr="0066041E">
        <w:rPr>
          <w:rFonts w:ascii="Times New Roman" w:eastAsia="Times New Roman" w:hAnsi="Times New Roman"/>
          <w:b/>
          <w:bCs/>
          <w:sz w:val="24"/>
          <w:szCs w:val="24"/>
        </w:rPr>
        <w:t xml:space="preserve">ielikums </w:t>
      </w:r>
    </w:p>
    <w:p w14:paraId="223ADA3C" w14:textId="77777777" w:rsidR="00471999" w:rsidRPr="00EE10C0" w:rsidRDefault="00471999" w:rsidP="00471999">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 ĀND 2017/92)</w:t>
      </w:r>
    </w:p>
    <w:p w14:paraId="46D2FCAC" w14:textId="77777777" w:rsidR="00471999" w:rsidRDefault="00471999" w:rsidP="00471999">
      <w:pPr>
        <w:spacing w:after="0" w:line="240" w:lineRule="auto"/>
        <w:ind w:left="720"/>
        <w:jc w:val="right"/>
        <w:rPr>
          <w:rFonts w:ascii="Times New Roman" w:eastAsia="Times New Roman" w:hAnsi="Times New Roman"/>
          <w:sz w:val="24"/>
          <w:szCs w:val="24"/>
        </w:rPr>
      </w:pPr>
    </w:p>
    <w:p w14:paraId="27343A43" w14:textId="77777777" w:rsidR="00471999" w:rsidRPr="00063CC5" w:rsidRDefault="00471999" w:rsidP="00471999">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b/>
          <w:bCs/>
        </w:rPr>
        <w:t>LĪGUMS Nr.</w:t>
      </w:r>
      <w:r w:rsidRPr="00063CC5">
        <w:rPr>
          <w:rFonts w:ascii="Times New Roman" w:eastAsia="Times New Roman" w:hAnsi="Times New Roman"/>
        </w:rPr>
        <w:t xml:space="preserve"> ______________ </w:t>
      </w:r>
    </w:p>
    <w:p w14:paraId="19ABE5C6" w14:textId="77777777" w:rsidR="00471999" w:rsidRPr="00063CC5" w:rsidRDefault="00471999" w:rsidP="00471999">
      <w:pPr>
        <w:widowControl w:val="0"/>
        <w:overflowPunct w:val="0"/>
        <w:adjustRightInd w:val="0"/>
        <w:spacing w:after="0" w:line="240" w:lineRule="auto"/>
        <w:ind w:right="-360"/>
        <w:jc w:val="center"/>
        <w:rPr>
          <w:rFonts w:ascii="Times New Roman" w:eastAsia="Times New Roman" w:hAnsi="Times New Roman"/>
          <w:b/>
        </w:rPr>
      </w:pPr>
    </w:p>
    <w:p w14:paraId="729A90B4" w14:textId="77777777" w:rsidR="00471999" w:rsidRPr="00063CC5" w:rsidRDefault="00471999" w:rsidP="00471999">
      <w:pPr>
        <w:widowControl w:val="0"/>
        <w:overflowPunct w:val="0"/>
        <w:adjustRightInd w:val="0"/>
        <w:spacing w:after="0" w:line="240" w:lineRule="auto"/>
        <w:ind w:right="-514"/>
        <w:jc w:val="both"/>
        <w:rPr>
          <w:rFonts w:ascii="Times New Roman" w:eastAsia="Times New Roman" w:hAnsi="Times New Roman"/>
        </w:rPr>
      </w:pPr>
    </w:p>
    <w:tbl>
      <w:tblPr>
        <w:tblW w:w="0" w:type="auto"/>
        <w:tblInd w:w="-106" w:type="dxa"/>
        <w:tblLook w:val="00A0" w:firstRow="1" w:lastRow="0" w:firstColumn="1" w:lastColumn="0" w:noHBand="0" w:noVBand="0"/>
      </w:tblPr>
      <w:tblGrid>
        <w:gridCol w:w="4643"/>
        <w:gridCol w:w="4644"/>
      </w:tblGrid>
      <w:tr w:rsidR="00471999" w:rsidRPr="00063CC5" w14:paraId="46F24E2F" w14:textId="77777777" w:rsidTr="00471999">
        <w:trPr>
          <w:trHeight w:val="312"/>
        </w:trPr>
        <w:tc>
          <w:tcPr>
            <w:tcW w:w="4643" w:type="dxa"/>
          </w:tcPr>
          <w:p w14:paraId="2EAE36F0" w14:textId="77777777" w:rsidR="00471999" w:rsidRPr="00063CC5" w:rsidRDefault="00471999" w:rsidP="00471999">
            <w:pPr>
              <w:widowControl w:val="0"/>
              <w:overflowPunct w:val="0"/>
              <w:adjustRightInd w:val="0"/>
              <w:spacing w:after="0" w:line="240" w:lineRule="auto"/>
              <w:ind w:left="567" w:right="-514" w:hanging="567"/>
              <w:rPr>
                <w:rFonts w:ascii="Times New Roman" w:eastAsia="Times New Roman" w:hAnsi="Times New Roman"/>
              </w:rPr>
            </w:pPr>
            <w:r w:rsidRPr="00063CC5">
              <w:rPr>
                <w:rFonts w:ascii="Times New Roman" w:eastAsia="Times New Roman" w:hAnsi="Times New Roman"/>
              </w:rPr>
              <w:t>___</w:t>
            </w:r>
          </w:p>
        </w:tc>
        <w:tc>
          <w:tcPr>
            <w:tcW w:w="4644" w:type="dxa"/>
          </w:tcPr>
          <w:p w14:paraId="6C7E5E3D" w14:textId="77777777" w:rsidR="00471999" w:rsidRPr="00063CC5" w:rsidRDefault="00471999" w:rsidP="00471999">
            <w:pPr>
              <w:widowControl w:val="0"/>
              <w:overflowPunct w:val="0"/>
              <w:adjustRightInd w:val="0"/>
              <w:spacing w:after="0" w:line="240" w:lineRule="auto"/>
              <w:ind w:left="567" w:right="-514" w:hanging="567"/>
              <w:jc w:val="right"/>
              <w:rPr>
                <w:rFonts w:ascii="Times New Roman" w:eastAsia="Times New Roman" w:hAnsi="Times New Roman"/>
              </w:rPr>
            </w:pPr>
            <w:r>
              <w:rPr>
                <w:rFonts w:ascii="Times New Roman" w:eastAsia="Times New Roman" w:hAnsi="Times New Roman"/>
              </w:rPr>
              <w:t>2017</w:t>
            </w:r>
            <w:r w:rsidRPr="00063CC5">
              <w:rPr>
                <w:rFonts w:ascii="Times New Roman" w:eastAsia="Times New Roman" w:hAnsi="Times New Roman"/>
              </w:rPr>
              <w:t>. gada __. ____________</w:t>
            </w:r>
          </w:p>
        </w:tc>
      </w:tr>
    </w:tbl>
    <w:p w14:paraId="58AE3D03" w14:textId="77777777" w:rsidR="00471999" w:rsidRDefault="00471999" w:rsidP="00471999">
      <w:pPr>
        <w:spacing w:after="0" w:line="240" w:lineRule="auto"/>
        <w:jc w:val="both"/>
        <w:rPr>
          <w:rFonts w:ascii="Times New Roman" w:eastAsia="Times New Roman" w:hAnsi="Times New Roman"/>
          <w:b/>
        </w:rPr>
      </w:pPr>
    </w:p>
    <w:p w14:paraId="2F67710F" w14:textId="77777777" w:rsidR="00471999" w:rsidRPr="00063CC5" w:rsidRDefault="00471999" w:rsidP="00471999">
      <w:pPr>
        <w:spacing w:before="120" w:after="0" w:line="240" w:lineRule="auto"/>
        <w:jc w:val="both"/>
        <w:rPr>
          <w:rFonts w:ascii="Times New Roman" w:eastAsia="Times New Roman" w:hAnsi="Times New Roman"/>
        </w:rPr>
      </w:pPr>
      <w:r w:rsidRPr="00A47EEB">
        <w:rPr>
          <w:rFonts w:ascii="Times New Roman" w:eastAsia="Times New Roman" w:hAnsi="Times New Roman"/>
          <w:b/>
        </w:rPr>
        <w:t>Ādažu novada dome</w:t>
      </w:r>
      <w:r w:rsidRPr="00063CC5">
        <w:rPr>
          <w:rFonts w:ascii="Times New Roman" w:eastAsia="Times New Roman" w:hAnsi="Times New Roman"/>
        </w:rPr>
        <w:t xml:space="preserve">, </w:t>
      </w:r>
      <w:r>
        <w:rPr>
          <w:rFonts w:ascii="Times New Roman" w:eastAsia="Times New Roman" w:hAnsi="Times New Roman"/>
        </w:rPr>
        <w:t xml:space="preserve">(turpmāk – Pasūtītājs),  </w:t>
      </w:r>
      <w:r w:rsidRPr="00063CC5">
        <w:rPr>
          <w:rFonts w:ascii="Times New Roman" w:eastAsia="Times New Roman" w:hAnsi="Times New Roman"/>
        </w:rPr>
        <w:t xml:space="preserve">kuru, pamatojoties uz </w:t>
      </w:r>
      <w:r>
        <w:rPr>
          <w:rFonts w:ascii="Times New Roman" w:eastAsia="Times New Roman" w:hAnsi="Times New Roman"/>
        </w:rPr>
        <w:t>likuma “Par pašvaldībām”</w:t>
      </w:r>
      <w:r w:rsidRPr="00063CC5">
        <w:rPr>
          <w:rFonts w:ascii="Times New Roman" w:eastAsia="Times New Roman" w:hAnsi="Times New Roman"/>
        </w:rPr>
        <w:t xml:space="preserve">, </w:t>
      </w:r>
      <w:r>
        <w:rPr>
          <w:rFonts w:ascii="Times New Roman" w:eastAsia="Times New Roman" w:hAnsi="Times New Roman"/>
        </w:rPr>
        <w:t xml:space="preserve">un Ādažu novada pašvaldības nolikuma pamata </w:t>
      </w:r>
      <w:r w:rsidRPr="00063CC5">
        <w:rPr>
          <w:rFonts w:ascii="Times New Roman" w:eastAsia="Times New Roman" w:hAnsi="Times New Roman"/>
        </w:rPr>
        <w:t xml:space="preserve">pārstāv </w:t>
      </w:r>
      <w:r>
        <w:rPr>
          <w:rFonts w:ascii="Times New Roman" w:eastAsia="Times New Roman" w:hAnsi="Times New Roman"/>
        </w:rPr>
        <w:t xml:space="preserve">izpilddirektors </w:t>
      </w:r>
      <w:r w:rsidRPr="00063CC5">
        <w:rPr>
          <w:rFonts w:ascii="Times New Roman" w:eastAsia="Times New Roman" w:hAnsi="Times New Roman"/>
        </w:rPr>
        <w:t xml:space="preserve">_______________________, no vienas puses, un </w:t>
      </w:r>
    </w:p>
    <w:p w14:paraId="2E69258A" w14:textId="77777777" w:rsidR="00471999" w:rsidRPr="00063CC5" w:rsidRDefault="00471999" w:rsidP="00471999">
      <w:pPr>
        <w:spacing w:before="120" w:after="0" w:line="240" w:lineRule="auto"/>
        <w:jc w:val="both"/>
        <w:rPr>
          <w:rFonts w:ascii="Times New Roman" w:eastAsia="Times New Roman" w:hAnsi="Times New Roman"/>
        </w:rPr>
      </w:pPr>
      <w:r w:rsidRPr="00063CC5">
        <w:rPr>
          <w:rFonts w:ascii="Times New Roman" w:eastAsia="Times New Roman" w:hAnsi="Times New Roman"/>
        </w:rPr>
        <w:t xml:space="preserve">_____________, </w:t>
      </w:r>
      <w:r>
        <w:rPr>
          <w:rFonts w:ascii="Times New Roman" w:eastAsia="Times New Roman" w:hAnsi="Times New Roman"/>
        </w:rPr>
        <w:t>(turpmāk – Uzņēmējs),</w:t>
      </w:r>
      <w:r w:rsidRPr="00063CC5">
        <w:rPr>
          <w:rFonts w:ascii="Times New Roman" w:eastAsia="Times New Roman" w:hAnsi="Times New Roman"/>
        </w:rPr>
        <w:t xml:space="preserve"> kuru, uz </w:t>
      </w:r>
      <w:r>
        <w:rPr>
          <w:rFonts w:ascii="Times New Roman" w:eastAsia="Times New Roman" w:hAnsi="Times New Roman"/>
        </w:rPr>
        <w:t xml:space="preserve">statūtu pamata </w:t>
      </w:r>
      <w:r w:rsidRPr="00063CC5">
        <w:rPr>
          <w:rFonts w:ascii="Times New Roman" w:eastAsia="Times New Roman" w:hAnsi="Times New Roman"/>
        </w:rPr>
        <w:t>pārstāv</w:t>
      </w:r>
      <w:r>
        <w:rPr>
          <w:rFonts w:ascii="Times New Roman" w:eastAsia="Times New Roman" w:hAnsi="Times New Roman"/>
        </w:rPr>
        <w:t>_____________</w:t>
      </w:r>
      <w:r w:rsidRPr="00063CC5">
        <w:rPr>
          <w:rFonts w:ascii="Times New Roman" w:eastAsia="Times New Roman" w:hAnsi="Times New Roman"/>
        </w:rPr>
        <w:t>, no otras puses,</w:t>
      </w:r>
    </w:p>
    <w:p w14:paraId="12D1F7DA" w14:textId="77777777" w:rsidR="00471999" w:rsidRPr="00063CC5" w:rsidRDefault="00471999" w:rsidP="00471999">
      <w:pPr>
        <w:spacing w:before="120" w:after="0" w:line="240" w:lineRule="auto"/>
        <w:jc w:val="both"/>
        <w:rPr>
          <w:rFonts w:ascii="Times New Roman" w:eastAsia="Times New Roman" w:hAnsi="Times New Roman"/>
        </w:rPr>
      </w:pPr>
      <w:r w:rsidRPr="00A47EEB">
        <w:rPr>
          <w:rFonts w:ascii="Times New Roman" w:eastAsia="Times New Roman" w:hAnsi="Times New Roman"/>
        </w:rPr>
        <w:t>visi kopā un katrs atsevišķi, turpmāk arī Puses</w:t>
      </w:r>
      <w:r>
        <w:rPr>
          <w:rFonts w:ascii="Times New Roman" w:eastAsia="Times New Roman" w:hAnsi="Times New Roman"/>
        </w:rPr>
        <w:t>,</w:t>
      </w:r>
      <w:r w:rsidRPr="00A47EEB">
        <w:rPr>
          <w:rFonts w:ascii="Times New Roman" w:eastAsia="Times New Roman" w:hAnsi="Times New Roman"/>
        </w:rPr>
        <w:t xml:space="preserve"> </w:t>
      </w:r>
      <w:r w:rsidRPr="00F431D5">
        <w:rPr>
          <w:rFonts w:ascii="Times New Roman" w:eastAsia="Times New Roman" w:hAnsi="Times New Roman"/>
        </w:rPr>
        <w:t xml:space="preserve">pamatojoties uz Pasūtītāja rīkotā </w:t>
      </w:r>
      <w:r>
        <w:rPr>
          <w:rFonts w:ascii="Times New Roman" w:eastAsia="Times New Roman" w:hAnsi="Times New Roman"/>
        </w:rPr>
        <w:t xml:space="preserve">slēgtā </w:t>
      </w:r>
      <w:r w:rsidRPr="00F431D5">
        <w:rPr>
          <w:rFonts w:ascii="Times New Roman" w:eastAsia="Times New Roman" w:hAnsi="Times New Roman"/>
        </w:rPr>
        <w:t>konkursa „</w:t>
      </w:r>
      <w:r>
        <w:rPr>
          <w:rFonts w:ascii="Times New Roman" w:eastAsia="Times New Roman" w:hAnsi="Times New Roman"/>
        </w:rPr>
        <w:t>Skolas būvdarbi Ādažos</w:t>
      </w:r>
      <w:r w:rsidRPr="00F431D5">
        <w:rPr>
          <w:rFonts w:ascii="Times New Roman" w:eastAsia="Times New Roman" w:hAnsi="Times New Roman"/>
        </w:rPr>
        <w:t>” iepirkuma (identifikācijas Nr. ĀND 2017/</w:t>
      </w:r>
      <w:r>
        <w:rPr>
          <w:rFonts w:ascii="Times New Roman" w:eastAsia="Times New Roman" w:hAnsi="Times New Roman"/>
        </w:rPr>
        <w:t>92</w:t>
      </w:r>
      <w:r w:rsidRPr="00F431D5">
        <w:rPr>
          <w:rFonts w:ascii="Times New Roman" w:eastAsia="Times New Roman" w:hAnsi="Times New Roman"/>
        </w:rPr>
        <w:t xml:space="preserve"> (turpmāk - Iepirkums)) rezultātiem un Iepirkumu komisijas 201</w:t>
      </w:r>
      <w:r>
        <w:rPr>
          <w:rFonts w:ascii="Times New Roman" w:eastAsia="Times New Roman" w:hAnsi="Times New Roman"/>
        </w:rPr>
        <w:t>_</w:t>
      </w:r>
      <w:r w:rsidRPr="00F431D5">
        <w:rPr>
          <w:rFonts w:ascii="Times New Roman" w:eastAsia="Times New Roman" w:hAnsi="Times New Roman"/>
        </w:rPr>
        <w:t>.gada ______________ lēmumu (protokols Nr.05-30-201</w:t>
      </w:r>
      <w:r>
        <w:rPr>
          <w:rFonts w:ascii="Times New Roman" w:eastAsia="Times New Roman" w:hAnsi="Times New Roman"/>
        </w:rPr>
        <w:t>7</w:t>
      </w:r>
      <w:r w:rsidRPr="00F431D5">
        <w:rPr>
          <w:rFonts w:ascii="Times New Roman" w:eastAsia="Times New Roman" w:hAnsi="Times New Roman"/>
        </w:rPr>
        <w:t>/</w:t>
      </w:r>
      <w:r>
        <w:rPr>
          <w:rFonts w:ascii="Times New Roman" w:eastAsia="Times New Roman" w:hAnsi="Times New Roman"/>
        </w:rPr>
        <w:t>92-__</w:t>
      </w:r>
      <w:r w:rsidRPr="00F431D5">
        <w:rPr>
          <w:rFonts w:ascii="Times New Roman" w:eastAsia="Times New Roman" w:hAnsi="Times New Roman"/>
        </w:rPr>
        <w:t>), noslēdz šādu Iepirkuma līgumu (turpmāk - Līgums):</w:t>
      </w:r>
    </w:p>
    <w:p w14:paraId="1C1E1C12" w14:textId="77777777" w:rsidR="00471999" w:rsidRPr="00063CC5" w:rsidRDefault="00471999" w:rsidP="00471999">
      <w:pPr>
        <w:numPr>
          <w:ilvl w:val="0"/>
          <w:numId w:val="8"/>
        </w:numPr>
        <w:spacing w:before="120" w:after="0" w:line="240" w:lineRule="auto"/>
        <w:ind w:left="567" w:hanging="567"/>
        <w:jc w:val="center"/>
        <w:rPr>
          <w:rFonts w:ascii="Times New Roman" w:eastAsia="Times New Roman" w:hAnsi="Times New Roman"/>
          <w:b/>
          <w:bCs/>
        </w:rPr>
      </w:pPr>
      <w:bookmarkStart w:id="19" w:name="_Ref320629866"/>
      <w:r w:rsidRPr="00063CC5">
        <w:rPr>
          <w:rFonts w:ascii="Times New Roman" w:eastAsia="Times New Roman" w:hAnsi="Times New Roman"/>
          <w:b/>
          <w:bCs/>
        </w:rPr>
        <w:t>LĪGUMĀ LIETOTIE TERMINI</w:t>
      </w:r>
    </w:p>
    <w:p w14:paraId="4A27A904"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Pr>
          <w:rFonts w:ascii="Times New Roman" w:eastAsia="Times New Roman" w:hAnsi="Times New Roman"/>
          <w:b/>
          <w:bCs/>
        </w:rPr>
        <w:t>L</w:t>
      </w:r>
      <w:r w:rsidRPr="00063CC5">
        <w:rPr>
          <w:rFonts w:ascii="Times New Roman" w:eastAsia="Times New Roman" w:hAnsi="Times New Roman"/>
          <w:b/>
          <w:bCs/>
        </w:rPr>
        <w:t>īgums</w:t>
      </w:r>
      <w:r w:rsidRPr="00063CC5">
        <w:rPr>
          <w:rFonts w:ascii="Times New Roman" w:eastAsia="Times New Roman" w:hAnsi="Times New Roman"/>
        </w:rPr>
        <w:t xml:space="preserve"> - </w:t>
      </w:r>
      <w:r w:rsidRPr="00334B46">
        <w:rPr>
          <w:rFonts w:ascii="Times New Roman" w:eastAsia="Times New Roman" w:hAnsi="Times New Roman"/>
        </w:rPr>
        <w:t>šis Līgums, ieskaitot visus tā pielikumus, kā arī jebkurš dokuments, kas to papildina vai groza</w:t>
      </w:r>
      <w:r>
        <w:rPr>
          <w:rFonts w:ascii="Times New Roman" w:eastAsia="Times New Roman" w:hAnsi="Times New Roman"/>
        </w:rPr>
        <w:t>.</w:t>
      </w:r>
    </w:p>
    <w:p w14:paraId="6E8BED6B" w14:textId="77777777" w:rsidR="00471999" w:rsidRPr="00063CC5" w:rsidRDefault="00471999" w:rsidP="00471999">
      <w:pPr>
        <w:numPr>
          <w:ilvl w:val="1"/>
          <w:numId w:val="8"/>
        </w:numPr>
        <w:tabs>
          <w:tab w:val="clear" w:pos="644"/>
          <w:tab w:val="left" w:pos="322"/>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Objekts</w:t>
      </w:r>
      <w:r w:rsidRPr="00063CC5">
        <w:rPr>
          <w:rFonts w:ascii="Times New Roman" w:eastAsia="Times New Roman" w:hAnsi="Times New Roman"/>
        </w:rPr>
        <w:t xml:space="preserve"> – </w:t>
      </w:r>
      <w:r w:rsidRPr="00490E36">
        <w:rPr>
          <w:rFonts w:ascii="Times New Roman" w:eastAsia="Times New Roman" w:hAnsi="Times New Roman"/>
        </w:rPr>
        <w:t xml:space="preserve">Būvdarbu veikšanas teritorija, kas ar pieņemšanas-nodošanas aktu tiek nodota </w:t>
      </w:r>
      <w:r>
        <w:rPr>
          <w:rFonts w:ascii="Times New Roman" w:eastAsia="Times New Roman" w:hAnsi="Times New Roman"/>
        </w:rPr>
        <w:t>U</w:t>
      </w:r>
      <w:r w:rsidRPr="00490E36">
        <w:rPr>
          <w:rFonts w:ascii="Times New Roman" w:eastAsia="Times New Roman" w:hAnsi="Times New Roman"/>
        </w:rPr>
        <w:t>zņēmēja rīcībā</w:t>
      </w:r>
      <w:r>
        <w:rPr>
          <w:rFonts w:ascii="Times New Roman" w:eastAsia="Times New Roman" w:hAnsi="Times New Roman"/>
        </w:rPr>
        <w:t>.</w:t>
      </w:r>
    </w:p>
    <w:p w14:paraId="09202274" w14:textId="77777777" w:rsidR="00471999" w:rsidRPr="00DC1DE2" w:rsidRDefault="00471999" w:rsidP="00471999">
      <w:pPr>
        <w:pStyle w:val="ListParagraph"/>
        <w:numPr>
          <w:ilvl w:val="1"/>
          <w:numId w:val="8"/>
        </w:numPr>
        <w:tabs>
          <w:tab w:val="num" w:pos="567"/>
          <w:tab w:val="num" w:pos="709"/>
        </w:tabs>
        <w:spacing w:before="120"/>
        <w:ind w:left="567" w:hanging="567"/>
        <w:contextualSpacing w:val="0"/>
        <w:jc w:val="both"/>
        <w:rPr>
          <w:color w:val="FF0000"/>
        </w:rPr>
      </w:pPr>
      <w:r w:rsidRPr="00334B46">
        <w:rPr>
          <w:b/>
          <w:bCs/>
        </w:rPr>
        <w:t>Būvprojekt</w:t>
      </w:r>
      <w:r>
        <w:rPr>
          <w:b/>
          <w:bCs/>
        </w:rPr>
        <w:t>s</w:t>
      </w:r>
      <w:r w:rsidRPr="00334B46">
        <w:rPr>
          <w:b/>
          <w:bCs/>
        </w:rPr>
        <w:t xml:space="preserve"> </w:t>
      </w:r>
      <w:r w:rsidRPr="00454396">
        <w:t xml:space="preserve">- </w:t>
      </w:r>
      <w:r w:rsidRPr="00454396">
        <w:rPr>
          <w:sz w:val="22"/>
          <w:szCs w:val="22"/>
        </w:rPr>
        <w:t xml:space="preserve">būvprojekts „Jauna skolas ēka Ādažos” un būvprojekts „Attekas ielas </w:t>
      </w:r>
      <w:r>
        <w:rPr>
          <w:sz w:val="22"/>
          <w:szCs w:val="22"/>
        </w:rPr>
        <w:t>t</w:t>
      </w:r>
      <w:r w:rsidRPr="00454396">
        <w:rPr>
          <w:sz w:val="22"/>
          <w:szCs w:val="22"/>
        </w:rPr>
        <w:t>urpinājuma, savienojuma ar Pirmo ielu un siltumtrases no katlu mājas Attekas ielā 43 līdz Gaujas ielai 16 izbūve Ādažos”) ietvaros</w:t>
      </w:r>
      <w:r w:rsidRPr="003A2A8E">
        <w:t>”  (1.pielikums).</w:t>
      </w:r>
    </w:p>
    <w:p w14:paraId="30D663EE"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Būvdarbi</w:t>
      </w:r>
      <w:r w:rsidRPr="00063CC5">
        <w:rPr>
          <w:rFonts w:ascii="Times New Roman" w:eastAsia="Times New Roman" w:hAnsi="Times New Roman"/>
        </w:rPr>
        <w:t xml:space="preserve"> –</w:t>
      </w:r>
      <w:r w:rsidRPr="00221BFF">
        <w:t xml:space="preserve"> </w:t>
      </w:r>
      <w:r w:rsidRPr="00221BFF">
        <w:rPr>
          <w:rFonts w:ascii="Times New Roman" w:eastAsia="Times New Roman" w:hAnsi="Times New Roman"/>
        </w:rPr>
        <w:t xml:space="preserve">kopējais pasākumu kopums (saskaņošana, sagatavošana, izpēte, pārbūves un izbūves darbi, dokumentu komplektēšana, u.c.), kas nepieciešams Projekta realizācijai un kas Būvuzņēmējam jāveic saskaņā ar </w:t>
      </w:r>
      <w:r>
        <w:rPr>
          <w:rFonts w:ascii="Times New Roman" w:eastAsia="Times New Roman" w:hAnsi="Times New Roman"/>
        </w:rPr>
        <w:t>L</w:t>
      </w:r>
      <w:r w:rsidRPr="00221BFF">
        <w:rPr>
          <w:rFonts w:ascii="Times New Roman" w:eastAsia="Times New Roman" w:hAnsi="Times New Roman"/>
        </w:rPr>
        <w:t>īgumu, iepirkuma „</w:t>
      </w:r>
      <w:r>
        <w:rPr>
          <w:rFonts w:ascii="Times New Roman" w:eastAsia="Times New Roman" w:hAnsi="Times New Roman"/>
        </w:rPr>
        <w:t>Skolas būvdarbi  Ādažos</w:t>
      </w:r>
      <w:r w:rsidRPr="00221BFF">
        <w:rPr>
          <w:rFonts w:ascii="Times New Roman" w:eastAsia="Times New Roman" w:hAnsi="Times New Roman"/>
        </w:rPr>
        <w:t>” nolikuma noteikumiem, Būvprojekt</w:t>
      </w:r>
      <w:r>
        <w:rPr>
          <w:rFonts w:ascii="Times New Roman" w:eastAsia="Times New Roman" w:hAnsi="Times New Roman"/>
        </w:rPr>
        <w:t>iem</w:t>
      </w:r>
      <w:r w:rsidRPr="00221BFF">
        <w:rPr>
          <w:rFonts w:ascii="Times New Roman" w:eastAsia="Times New Roman" w:hAnsi="Times New Roman"/>
        </w:rPr>
        <w:t>, Vispārīgajiem būvnoteikumiem, Pasūtītāja pilnvaroto personu norādījumiem un citiem normatīvajiem aktiem.</w:t>
      </w:r>
    </w:p>
    <w:p w14:paraId="2BC4663F" w14:textId="77777777" w:rsidR="00471999" w:rsidRPr="00063CC5" w:rsidRDefault="00471999" w:rsidP="00471999">
      <w:pPr>
        <w:numPr>
          <w:ilvl w:val="1"/>
          <w:numId w:val="8"/>
        </w:numPr>
        <w:tabs>
          <w:tab w:val="clear" w:pos="644"/>
          <w:tab w:val="num" w:pos="142"/>
          <w:tab w:val="num" w:pos="28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Līgumcena</w:t>
      </w:r>
      <w:r>
        <w:rPr>
          <w:rFonts w:ascii="Times New Roman" w:eastAsia="Times New Roman" w:hAnsi="Times New Roman"/>
        </w:rPr>
        <w:t xml:space="preserve"> – Līgumā norādītā</w:t>
      </w:r>
      <w:r w:rsidRPr="00063CC5">
        <w:rPr>
          <w:rFonts w:ascii="Times New Roman" w:eastAsia="Times New Roman" w:hAnsi="Times New Roman"/>
        </w:rPr>
        <w:t xml:space="preserve"> summa bez </w:t>
      </w:r>
      <w:r>
        <w:rPr>
          <w:rFonts w:ascii="Times New Roman" w:eastAsia="Times New Roman" w:hAnsi="Times New Roman"/>
        </w:rPr>
        <w:t xml:space="preserve"> pievienotās vērtības nodokļa (turpmāk – PVN) </w:t>
      </w:r>
      <w:r w:rsidRPr="00063CC5">
        <w:rPr>
          <w:rFonts w:ascii="Times New Roman" w:eastAsia="Times New Roman" w:hAnsi="Times New Roman"/>
        </w:rPr>
        <w:t xml:space="preserve"> atbilstoši Uzņēmēja iesniegtajam </w:t>
      </w:r>
      <w:r>
        <w:rPr>
          <w:rFonts w:ascii="Times New Roman" w:eastAsia="Times New Roman" w:hAnsi="Times New Roman"/>
        </w:rPr>
        <w:t xml:space="preserve">Tehniskajam - </w:t>
      </w:r>
      <w:r w:rsidRPr="00063CC5">
        <w:rPr>
          <w:rFonts w:ascii="Times New Roman" w:eastAsia="Times New Roman" w:hAnsi="Times New Roman"/>
        </w:rPr>
        <w:t>Finanšu piedāvājumam</w:t>
      </w:r>
      <w:r>
        <w:rPr>
          <w:rFonts w:ascii="Times New Roman" w:eastAsia="Times New Roman" w:hAnsi="Times New Roman"/>
        </w:rPr>
        <w:t xml:space="preserve"> iepirkumā</w:t>
      </w:r>
      <w:r w:rsidRPr="00063CC5">
        <w:rPr>
          <w:rFonts w:ascii="Times New Roman" w:eastAsia="Times New Roman" w:hAnsi="Times New Roman"/>
        </w:rPr>
        <w:t>, kuru Pasūtītājs maksās Uzņēmējam par pilnā apjomā un Līgumā noteiktos termiņos atbilstoši Būvpr</w:t>
      </w:r>
      <w:r>
        <w:rPr>
          <w:rFonts w:ascii="Times New Roman" w:eastAsia="Times New Roman" w:hAnsi="Times New Roman"/>
        </w:rPr>
        <w:t>ojektie</w:t>
      </w:r>
      <w:r w:rsidRPr="00063CC5">
        <w:rPr>
          <w:rFonts w:ascii="Times New Roman" w:eastAsia="Times New Roman" w:hAnsi="Times New Roman"/>
        </w:rPr>
        <w:t>m (1.pielikums) un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w:t>
      </w:r>
      <w:r>
        <w:rPr>
          <w:rFonts w:ascii="Times New Roman" w:eastAsia="Times New Roman" w:hAnsi="Times New Roman"/>
        </w:rPr>
        <w:t xml:space="preserve"> izmaksas</w:t>
      </w:r>
      <w:r w:rsidRPr="00063CC5">
        <w:rPr>
          <w:rFonts w:ascii="Times New Roman" w:eastAsia="Times New Roman" w:hAnsi="Times New Roman"/>
        </w:rPr>
        <w:t>,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w:t>
      </w:r>
      <w:r>
        <w:rPr>
          <w:rFonts w:ascii="Times New Roman" w:eastAsia="Times New Roman" w:hAnsi="Times New Roman"/>
        </w:rPr>
        <w:t>inanšu piedāvājumā vai Uzņēmēja</w:t>
      </w:r>
      <w:r w:rsidRPr="00063CC5">
        <w:rPr>
          <w:rFonts w:ascii="Times New Roman" w:eastAsia="Times New Roman" w:hAnsi="Times New Roman"/>
        </w:rPr>
        <w:t xml:space="preserve"> iepirkuma procedūrā iesniegtajās Būvdarbu tāmēs, bet ir izsecināmi no Būvprojekta, kā arī darbi, izstrādājumi, materiāli, iekārtas un mehānismi, kas nav norādīti Līgumā vai Būvdarbu dokumentācijā, bet ir nepieciešami Būvdarbu pienācīgai, </w:t>
      </w:r>
      <w:r w:rsidRPr="00063CC5">
        <w:rPr>
          <w:rFonts w:ascii="Times New Roman" w:eastAsia="Times New Roman" w:hAnsi="Times New Roman"/>
          <w:color w:val="000000"/>
        </w:rPr>
        <w:t xml:space="preserve">savlaicīgai </w:t>
      </w:r>
      <w:r w:rsidRPr="00063CC5">
        <w:rPr>
          <w:rFonts w:ascii="Times New Roman" w:eastAsia="Times New Roman" w:hAnsi="Times New Roman"/>
        </w:rPr>
        <w:t>un kvalitatīvai izpildei.</w:t>
      </w:r>
    </w:p>
    <w:p w14:paraId="28934EFD" w14:textId="77777777" w:rsidR="00471999" w:rsidRPr="00D54D90" w:rsidRDefault="00471999" w:rsidP="00471999">
      <w:pPr>
        <w:pStyle w:val="ListParagraph"/>
        <w:numPr>
          <w:ilvl w:val="1"/>
          <w:numId w:val="8"/>
        </w:numPr>
        <w:tabs>
          <w:tab w:val="clear" w:pos="644"/>
          <w:tab w:val="num" w:pos="567"/>
        </w:tabs>
        <w:spacing w:before="120"/>
        <w:ind w:left="567" w:hanging="567"/>
        <w:contextualSpacing w:val="0"/>
        <w:jc w:val="both"/>
        <w:rPr>
          <w:sz w:val="22"/>
          <w:szCs w:val="22"/>
        </w:rPr>
      </w:pPr>
      <w:r w:rsidRPr="007E74A5">
        <w:rPr>
          <w:b/>
          <w:sz w:val="22"/>
          <w:szCs w:val="22"/>
        </w:rPr>
        <w:t>Finanšu piedāvājums</w:t>
      </w:r>
      <w:r w:rsidRPr="00D54D90">
        <w:rPr>
          <w:sz w:val="22"/>
          <w:szCs w:val="22"/>
        </w:rPr>
        <w:t xml:space="preserve"> – </w:t>
      </w:r>
      <w:r>
        <w:rPr>
          <w:sz w:val="22"/>
          <w:szCs w:val="22"/>
        </w:rPr>
        <w:t>U</w:t>
      </w:r>
      <w:r w:rsidRPr="00D54D90">
        <w:rPr>
          <w:sz w:val="22"/>
          <w:szCs w:val="22"/>
        </w:rPr>
        <w:t>zņēmēja kopējais izmaksu aprēķins atbilstoši Tehniskajai specifikācijai un Piedāvājumam.</w:t>
      </w:r>
    </w:p>
    <w:p w14:paraId="3649FA0E" w14:textId="77777777" w:rsidR="00471999" w:rsidRPr="00D54D90" w:rsidRDefault="00471999" w:rsidP="00471999">
      <w:pPr>
        <w:tabs>
          <w:tab w:val="num" w:pos="567"/>
        </w:tabs>
        <w:spacing w:before="120" w:after="0" w:line="240" w:lineRule="auto"/>
        <w:ind w:left="567" w:hanging="567"/>
        <w:jc w:val="both"/>
        <w:rPr>
          <w:rFonts w:ascii="Times New Roman" w:eastAsia="Times New Roman" w:hAnsi="Times New Roman"/>
        </w:rPr>
      </w:pPr>
    </w:p>
    <w:p w14:paraId="4F0AC320" w14:textId="77777777" w:rsidR="00471999" w:rsidRPr="009F2256" w:rsidRDefault="00471999" w:rsidP="00471999">
      <w:pPr>
        <w:numPr>
          <w:ilvl w:val="1"/>
          <w:numId w:val="8"/>
        </w:numPr>
        <w:tabs>
          <w:tab w:val="clear" w:pos="644"/>
          <w:tab w:val="num" w:pos="0"/>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lastRenderedPageBreak/>
        <w:t>Būvdarbu izmaiņu akts</w:t>
      </w:r>
      <w:r w:rsidRPr="00063CC5">
        <w:rPr>
          <w:rFonts w:ascii="Times New Roman" w:eastAsia="Times New Roman" w:hAnsi="Times New Roman"/>
        </w:rPr>
        <w:t xml:space="preserve"> – akts, kuru Puses sagatavot un paraksta, konstatējot nepieciešamību Līguma izpildē</w:t>
      </w:r>
      <w:r>
        <w:rPr>
          <w:rFonts w:ascii="Times New Roman" w:eastAsia="Times New Roman" w:hAnsi="Times New Roman"/>
        </w:rPr>
        <w:t xml:space="preserve"> veikt Būvdarbu apjoma izmaiņas</w:t>
      </w:r>
      <w:r w:rsidRPr="00063CC5">
        <w:rPr>
          <w:rFonts w:ascii="Times New Roman" w:eastAsia="Times New Roman" w:hAnsi="Times New Roman"/>
        </w:rPr>
        <w:t xml:space="preserve"> un/vai papildu un neparedzētos Būvdarbus Līguma 5.sadaļā noteiktajā kārtībā. Būvdarbu izmaiņu akta paraugs pievienots Līguma pielikumā </w:t>
      </w:r>
      <w:r w:rsidRPr="009F2256">
        <w:rPr>
          <w:rFonts w:ascii="Times New Roman" w:eastAsia="Times New Roman" w:hAnsi="Times New Roman"/>
        </w:rPr>
        <w:t>(8.pielikums).</w:t>
      </w:r>
    </w:p>
    <w:p w14:paraId="6AEC8CDF" w14:textId="77777777" w:rsidR="00471999" w:rsidRPr="00063CC5" w:rsidRDefault="00471999" w:rsidP="00471999">
      <w:pPr>
        <w:numPr>
          <w:ilvl w:val="1"/>
          <w:numId w:val="8"/>
        </w:numPr>
        <w:tabs>
          <w:tab w:val="clear" w:pos="644"/>
          <w:tab w:val="num" w:pos="567"/>
          <w:tab w:val="num" w:pos="851"/>
        </w:tabs>
        <w:spacing w:before="120" w:after="0" w:line="240" w:lineRule="auto"/>
        <w:ind w:left="567" w:hanging="567"/>
        <w:jc w:val="both"/>
        <w:rPr>
          <w:rFonts w:ascii="Times New Roman" w:eastAsia="Times New Roman" w:hAnsi="Times New Roman"/>
        </w:rPr>
      </w:pPr>
      <w:r>
        <w:rPr>
          <w:rFonts w:ascii="Times New Roman" w:eastAsia="Times New Roman" w:hAnsi="Times New Roman"/>
          <w:b/>
          <w:lang w:eastAsia="lv-LV"/>
        </w:rPr>
        <w:t xml:space="preserve"> </w:t>
      </w:r>
      <w:r w:rsidRPr="00063CC5">
        <w:rPr>
          <w:rFonts w:ascii="Times New Roman" w:eastAsia="Times New Roman" w:hAnsi="Times New Roman"/>
          <w:b/>
          <w:lang w:eastAsia="lv-LV"/>
        </w:rPr>
        <w:t xml:space="preserve">Objekta </w:t>
      </w:r>
      <w:r>
        <w:rPr>
          <w:rFonts w:ascii="Times New Roman" w:eastAsia="Times New Roman" w:hAnsi="Times New Roman"/>
          <w:b/>
          <w:lang w:eastAsia="lv-LV"/>
        </w:rPr>
        <w:t xml:space="preserve">būvlaukuma </w:t>
      </w:r>
      <w:r w:rsidRPr="00063CC5">
        <w:rPr>
          <w:rFonts w:ascii="Times New Roman" w:eastAsia="Times New Roman" w:hAnsi="Times New Roman"/>
          <w:b/>
          <w:lang w:eastAsia="lv-LV"/>
        </w:rPr>
        <w:t>nodošanas un pieņemšanas akts</w:t>
      </w:r>
      <w:r w:rsidRPr="00063CC5">
        <w:rPr>
          <w:rFonts w:ascii="Times New Roman" w:eastAsia="Times New Roman" w:hAnsi="Times New Roman"/>
          <w:lang w:eastAsia="lv-LV"/>
        </w:rPr>
        <w:t xml:space="preserve"> - </w:t>
      </w:r>
      <w:r w:rsidRPr="00063CC5">
        <w:rPr>
          <w:rFonts w:ascii="Times New Roman" w:eastAsia="Times New Roman" w:hAnsi="Times New Roman"/>
          <w:color w:val="000000"/>
        </w:rPr>
        <w:t>akts, kas apliecina Objekta (tā daļas), nodošanu Uzņēmējam Līgumā paredzēto Būvdarbu izpildei. Objekta nodošanas un pieņemšanas akta parauga forma pievienota Līguma pielikumā (5.pielikums).</w:t>
      </w:r>
    </w:p>
    <w:p w14:paraId="0FE53695"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izpildes akts</w:t>
      </w:r>
      <w:r w:rsidRPr="00063CC5">
        <w:rPr>
          <w:rFonts w:ascii="Times New Roman" w:eastAsia="Times New Roman" w:hAnsi="Times New Roman"/>
        </w:rPr>
        <w:t xml:space="preserve"> – akts par </w:t>
      </w:r>
      <w:r w:rsidRPr="00063CC5">
        <w:rPr>
          <w:rFonts w:ascii="Times New Roman" w:eastAsia="Times New Roman" w:hAnsi="Times New Roman"/>
          <w:color w:val="000000"/>
        </w:rPr>
        <w:t>izpildītajiem Būvdarbiem</w:t>
      </w:r>
      <w:r w:rsidRPr="00063CC5">
        <w:rPr>
          <w:rFonts w:ascii="Times New Roman" w:eastAsia="Times New Roman" w:hAnsi="Times New Roman"/>
        </w:rPr>
        <w:t xml:space="preserve">, kurā pa posmiem tiek dokumentēti veiktie Būvdarbi un fiksēta to nodošana un pieņemšana. Būvdarbu </w:t>
      </w:r>
      <w:r w:rsidRPr="00063CC5">
        <w:rPr>
          <w:rFonts w:ascii="Times New Roman" w:eastAsia="Times New Roman" w:hAnsi="Times New Roman"/>
          <w:color w:val="000000"/>
        </w:rPr>
        <w:t>izpildes akta paraugs (forma 2) pievienots Līguma pielikumā (6.pielikums).</w:t>
      </w:r>
    </w:p>
    <w:p w14:paraId="676BB76F"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Būvdarbu nodošanas un pieņemšanas akts </w:t>
      </w:r>
      <w:r w:rsidRPr="00063CC5">
        <w:rPr>
          <w:rFonts w:ascii="Times New Roman" w:eastAsia="Times New Roman" w:hAnsi="Times New Roman"/>
        </w:rPr>
        <w:t xml:space="preserve">– akts, kas apliecina Līgumā noteikto Būvdarbu </w:t>
      </w:r>
      <w:r w:rsidRPr="00490F97">
        <w:rPr>
          <w:rFonts w:ascii="Times New Roman" w:eastAsia="Times New Roman" w:hAnsi="Times New Roman"/>
        </w:rPr>
        <w:t>pilnīgu</w:t>
      </w:r>
      <w:r>
        <w:rPr>
          <w:rFonts w:ascii="Times New Roman" w:eastAsia="Times New Roman" w:hAnsi="Times New Roman"/>
        </w:rPr>
        <w:t xml:space="preserve"> </w:t>
      </w:r>
      <w:r w:rsidRPr="00063CC5">
        <w:rPr>
          <w:rFonts w:ascii="Times New Roman" w:eastAsia="Times New Roman" w:hAnsi="Times New Roman"/>
        </w:rPr>
        <w:t xml:space="preserve">izpildi un pēc tā abpusējās parakstīšanas apliecina Būvdarbu pieņemšanu no Pasūtītāja puses. </w:t>
      </w:r>
      <w:r w:rsidRPr="00063CC5">
        <w:rPr>
          <w:rFonts w:ascii="Times New Roman" w:eastAsia="Times New Roman" w:hAnsi="Times New Roman"/>
          <w:color w:val="000000"/>
        </w:rPr>
        <w:t>Būvdarbu nodošanas un pieņemšanas akta parauga forma pievienota Līguma pielikumā (7.pielikums).</w:t>
      </w:r>
    </w:p>
    <w:p w14:paraId="2A691E34"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Progresa ziņojums</w:t>
      </w:r>
      <w:r w:rsidRPr="00063CC5">
        <w:rPr>
          <w:rFonts w:ascii="Times New Roman" w:eastAsia="Times New Roman" w:hAnsi="Times New Roman"/>
        </w:rPr>
        <w:t xml:space="preserve"> – Uzņēmēja sagatavots ziņojums par iepriekšējā periodā (no Būvdarbu uzsākšanas vai iepriekšējā Progresa ziņojuma), kuru Uzņēmējs iesniedz Pasūtītājam un kurā ietver Uzņēmēja aktivitāšu un sasniegto rezultātu kopsavilkumu, identificējot arī iesaistītos resursus, finansiālo progresu, Uzņēmēja konstatētās problēmas un piedāvātos risinājumus, Uzņēmēja paveikto Būvdarbu progresu iepriekšējā periodā, kopsavilkumu par Uzņēmēja darbaspēku Objektā, kopsavilkumu par Uzņēmēja iekārtām Objektā, nākamajā mēnesī vai citā periodā, ja to prasa Pasūtītājs, paredzēto Būvdarbu aprakstu, izdotās instrukcijas būvobjektā, būvlaukumā un saņemtos apstiprinājumus, notikušās sanāksmes, apmeklētību, iesniegtās prasības, pieņemtos lēmumus, Pasūtītāja neizdarītos apstiprinājumus, Būvuzņēmēja pretenzijas vai strīdus jautājumus - kavējumi, finanses u.c., problēmas, kas radušās Līguma izpildes gaitā, objektīva analīze un ieteicamie risinājumi, ieteikumi, kā pārvarēt neparedzētus apstākļus, kuri varētu ietekmēt Būvdarbu izpildi vai kvalitāti, negadījumu un avārijas situāciju apkopojums, mēneša naudas plūsmas prognoze, precizēta naudas plūsmas prognoze. </w:t>
      </w:r>
    </w:p>
    <w:p w14:paraId="1DB8748E"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lang w:eastAsia="lv-LV"/>
        </w:rPr>
        <w:t>Izpilddokumentācija</w:t>
      </w:r>
      <w:r>
        <w:rPr>
          <w:rFonts w:ascii="Times New Roman" w:eastAsia="Times New Roman" w:hAnsi="Times New Roman"/>
          <w:b/>
          <w:bCs/>
          <w:lang w:eastAsia="lv-LV"/>
        </w:rPr>
        <w:t xml:space="preserve"> </w:t>
      </w:r>
      <w:r w:rsidRPr="00063CC5">
        <w:rPr>
          <w:rFonts w:ascii="Times New Roman" w:eastAsia="Times New Roman" w:hAnsi="Times New Roman"/>
        </w:rPr>
        <w:t>–</w:t>
      </w:r>
      <w:r>
        <w:rPr>
          <w:rFonts w:ascii="Times New Roman" w:eastAsia="Times New Roman" w:hAnsi="Times New Roman"/>
        </w:rPr>
        <w:t xml:space="preserve"> izpildshēmas, izpildrasējumi, </w:t>
      </w:r>
      <w:r w:rsidRPr="00063CC5">
        <w:rPr>
          <w:rFonts w:ascii="Times New Roman" w:eastAsia="Times New Roman" w:hAnsi="Times New Roman"/>
        </w:rPr>
        <w:t xml:space="preserve">segto darbu un nozīmīgo konstrukciju akti, atbilstības </w:t>
      </w:r>
      <w:r w:rsidRPr="00063CC5">
        <w:rPr>
          <w:rFonts w:ascii="Times New Roman" w:eastAsia="Times New Roman" w:hAnsi="Times New Roman"/>
          <w:color w:val="000000"/>
        </w:rPr>
        <w:t>sertifikāti un Objek</w:t>
      </w:r>
      <w:r>
        <w:rPr>
          <w:rFonts w:ascii="Times New Roman" w:eastAsia="Times New Roman" w:hAnsi="Times New Roman"/>
          <w:color w:val="000000"/>
        </w:rPr>
        <w:t>ta būvniecībā pielietoto materiā</w:t>
      </w:r>
      <w:r w:rsidRPr="00063CC5">
        <w:rPr>
          <w:rFonts w:ascii="Times New Roman" w:eastAsia="Times New Roman" w:hAnsi="Times New Roman"/>
          <w:color w:val="000000"/>
        </w:rPr>
        <w:t xml:space="preserve">lu ekspluatācijas īpašību deklarācijas, uzstādīto iekārtu, materiālu un mehānismu garantiju apliecinājumi un tehniskās pases, lietošanas un apkopes </w:t>
      </w:r>
      <w:r w:rsidRPr="00063CC5">
        <w:rPr>
          <w:rFonts w:ascii="Times New Roman" w:eastAsia="Times New Roman" w:hAnsi="Times New Roman"/>
        </w:rPr>
        <w:t>instrukcijas, iekārtu, sistēmu testēšanas un pārbaudes akti un protokoli, apkalpojošā personāla apmācības instrukcijas  u.tml.</w:t>
      </w:r>
    </w:p>
    <w:p w14:paraId="485C1FE3"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rPr>
        <w:t>Defektu akts</w:t>
      </w:r>
      <w:r w:rsidRPr="00063CC5">
        <w:rPr>
          <w:rFonts w:ascii="Times New Roman" w:eastAsia="Times New Roman" w:hAnsi="Times New Roman"/>
        </w:rPr>
        <w:t xml:space="preserve"> – akts par Būvdarbu defektiem, trūkumiem, bojājumiem, neprecizitātēm un citām nepilnībām Būvdarbos, kurus Pasūtītājs konstatējis pēc attiecīgo Būvdarbu  vai jebkuras to daļas pieņemšanas un apmaksas un</w:t>
      </w:r>
      <w:r>
        <w:rPr>
          <w:rFonts w:ascii="Times New Roman" w:eastAsia="Times New Roman" w:hAnsi="Times New Roman"/>
        </w:rPr>
        <w:t>/vai Būvdarbu garantijas laikā.</w:t>
      </w:r>
    </w:p>
    <w:p w14:paraId="11401911"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color w:val="000000"/>
        </w:rPr>
        <w:t>Garantijas laiks</w:t>
      </w:r>
      <w:r w:rsidRPr="00063CC5">
        <w:rPr>
          <w:rFonts w:ascii="Times New Roman" w:eastAsia="Times New Roman" w:hAnsi="Times New Roman"/>
        </w:rPr>
        <w:t xml:space="preserve">– Līgumā paredzētais </w:t>
      </w:r>
      <w:r w:rsidRPr="00063CC5">
        <w:rPr>
          <w:rFonts w:ascii="Times New Roman" w:eastAsia="Times New Roman" w:hAnsi="Times New Roman"/>
          <w:bCs/>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14:paraId="630E4D3B"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Garantijas darbi </w:t>
      </w:r>
      <w:r w:rsidRPr="00063CC5">
        <w:rPr>
          <w:rFonts w:ascii="Times New Roman" w:eastAsia="Times New Roman" w:hAnsi="Times New Roman"/>
        </w:rPr>
        <w:t>– Pasūtītāja konstatēto Būvdarbu defektu, trūkumu,</w:t>
      </w:r>
      <w:r w:rsidRPr="00063CC5">
        <w:rPr>
          <w:rFonts w:ascii="Times New Roman" w:eastAsia="Times New Roman" w:hAnsi="Times New Roman"/>
          <w:color w:val="000000"/>
        </w:rPr>
        <w:t xml:space="preserve"> bojājumu, neprecizitāšu un citu nepilnību, novēršanas darbi Garantijas laikā.</w:t>
      </w:r>
    </w:p>
    <w:p w14:paraId="36B5C925" w14:textId="77777777" w:rsidR="00471999" w:rsidRPr="004D457D"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063CC5">
        <w:rPr>
          <w:rFonts w:ascii="Times New Roman" w:eastAsia="Times New Roman" w:hAnsi="Times New Roman"/>
          <w:b/>
          <w:bCs/>
          <w:color w:val="000000"/>
        </w:rPr>
        <w:t>Bankas garantija/Apdrošinātāja galvojums –</w:t>
      </w:r>
      <w:r w:rsidRPr="00063CC5">
        <w:rPr>
          <w:rFonts w:ascii="Times New Roman" w:eastAsia="Times New Roman" w:hAnsi="Times New Roman"/>
          <w:color w:val="000000"/>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Līguma saistību izpildes Bankas garantijas/Apdrošinātāja galvojuma forma pievienota Līguma pielikumā </w:t>
      </w:r>
      <w:r w:rsidRPr="00742EA2">
        <w:rPr>
          <w:rFonts w:ascii="Times New Roman" w:eastAsia="Times New Roman" w:hAnsi="Times New Roman"/>
        </w:rPr>
        <w:t>(9.pielikums</w:t>
      </w:r>
      <w:r w:rsidRPr="00F409C0">
        <w:rPr>
          <w:rFonts w:ascii="Times New Roman" w:eastAsia="Times New Roman" w:hAnsi="Times New Roman"/>
        </w:rPr>
        <w:t>).Avansa maksājuma Bankas garantijas forma pievienota Līguma pielikumā (</w:t>
      </w:r>
      <w:r>
        <w:rPr>
          <w:rFonts w:ascii="Times New Roman" w:eastAsia="Times New Roman" w:hAnsi="Times New Roman"/>
        </w:rPr>
        <w:t>10</w:t>
      </w:r>
      <w:r w:rsidRPr="00F409C0">
        <w:rPr>
          <w:rFonts w:ascii="Times New Roman" w:eastAsia="Times New Roman" w:hAnsi="Times New Roman"/>
        </w:rPr>
        <w:t>.pielikums)</w:t>
      </w:r>
      <w:r>
        <w:rPr>
          <w:rFonts w:ascii="Times New Roman" w:eastAsia="Times New Roman" w:hAnsi="Times New Roman"/>
        </w:rPr>
        <w:t>;</w:t>
      </w:r>
    </w:p>
    <w:p w14:paraId="76F25BD1" w14:textId="77777777" w:rsidR="00471999" w:rsidRPr="004D457D"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4D457D">
        <w:rPr>
          <w:rFonts w:ascii="Times New Roman" w:eastAsia="Times New Roman" w:hAnsi="Times New Roman"/>
          <w:b/>
          <w:color w:val="000000" w:themeColor="text1"/>
        </w:rPr>
        <w:t>Būvuzraugs</w:t>
      </w:r>
      <w:r w:rsidRPr="004D457D">
        <w:rPr>
          <w:rFonts w:ascii="Times New Roman" w:eastAsia="Times New Roman" w:hAnsi="Times New Roman"/>
          <w:color w:val="000000" w:themeColor="text1"/>
        </w:rPr>
        <w:t xml:space="preserve"> – persona, kura pārstāv Pasūtītāju un tā vārdā ir pilnvarota uzraudzīt Būvdarbu izpildes gaitu, to atbilstību Būvdarbu līgumam, Būvprojektam, būvnormatīviem, citiem normatīvajiem aktiem un Pasūtītāja interesēm. Būvuzraugs ir tiesīgs iepazīties ar </w:t>
      </w:r>
      <w:r>
        <w:rPr>
          <w:rFonts w:ascii="Times New Roman" w:eastAsia="Times New Roman" w:hAnsi="Times New Roman"/>
          <w:color w:val="000000" w:themeColor="text1"/>
        </w:rPr>
        <w:t>U</w:t>
      </w:r>
      <w:r w:rsidRPr="004D457D">
        <w:rPr>
          <w:rFonts w:ascii="Times New Roman" w:eastAsia="Times New Roman" w:hAnsi="Times New Roman"/>
          <w:color w:val="000000" w:themeColor="text1"/>
        </w:rPr>
        <w:t xml:space="preserve">zņēmēja izstrādāto dokumentāciju un darbu izpildi, pieprasīt no </w:t>
      </w:r>
      <w:r>
        <w:rPr>
          <w:rFonts w:ascii="Times New Roman" w:eastAsia="Times New Roman" w:hAnsi="Times New Roman"/>
          <w:color w:val="000000" w:themeColor="text1"/>
        </w:rPr>
        <w:t>U</w:t>
      </w:r>
      <w:r w:rsidRPr="004D457D">
        <w:rPr>
          <w:rFonts w:ascii="Times New Roman" w:eastAsia="Times New Roman" w:hAnsi="Times New Roman"/>
          <w:color w:val="000000" w:themeColor="text1"/>
        </w:rPr>
        <w:t xml:space="preserve">zņēmēja skaidrojumus par to, saņemt </w:t>
      </w:r>
      <w:r w:rsidRPr="004D457D">
        <w:rPr>
          <w:rFonts w:ascii="Times New Roman" w:eastAsia="Times New Roman" w:hAnsi="Times New Roman"/>
          <w:color w:val="000000" w:themeColor="text1"/>
        </w:rPr>
        <w:lastRenderedPageBreak/>
        <w:t>Pasūtītājam adresētu informāciju, apturēt Būvdarbus, veikt citas Būvdarbu līgumā un normatīvajos aktos noteiktās darbības.</w:t>
      </w:r>
    </w:p>
    <w:p w14:paraId="4AB956CA" w14:textId="77777777" w:rsidR="00471999"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4D457D">
        <w:rPr>
          <w:rFonts w:ascii="Times New Roman" w:eastAsia="Times New Roman" w:hAnsi="Times New Roman"/>
          <w:b/>
          <w:color w:val="000000" w:themeColor="text1"/>
        </w:rPr>
        <w:t>Autoruzraugs</w:t>
      </w:r>
      <w:r w:rsidRPr="004D457D">
        <w:rPr>
          <w:rFonts w:ascii="Times New Roman" w:eastAsia="Times New Roman" w:hAnsi="Times New Roman"/>
          <w:color w:val="000000" w:themeColor="text1"/>
        </w:rPr>
        <w:t xml:space="preserve"> – Pasūtītāja nozīmēts projektētājs, kurš nodrošina un atbild par Būvprojekta daļu risinājumu mijiedarbību, Būvprojekta saturu kopumā un atbilstību Būvdarbu līguma un normatīvo aktu prasībām, kā arī veic Būvdarbu autoruzraudzību</w:t>
      </w:r>
    </w:p>
    <w:p w14:paraId="43435295" w14:textId="77777777" w:rsidR="00471999" w:rsidRPr="00063CC5" w:rsidRDefault="00471999" w:rsidP="00471999">
      <w:pPr>
        <w:numPr>
          <w:ilvl w:val="0"/>
          <w:numId w:val="8"/>
        </w:numPr>
        <w:spacing w:before="120"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PRIEKŠMETS</w:t>
      </w:r>
      <w:bookmarkEnd w:id="19"/>
    </w:p>
    <w:p w14:paraId="08C3F7BF" w14:textId="77777777" w:rsidR="00471999" w:rsidRPr="005373C7" w:rsidRDefault="00471999" w:rsidP="00471999">
      <w:pPr>
        <w:pStyle w:val="ListParagraph"/>
        <w:numPr>
          <w:ilvl w:val="1"/>
          <w:numId w:val="8"/>
        </w:numPr>
        <w:tabs>
          <w:tab w:val="clear" w:pos="644"/>
          <w:tab w:val="num" w:pos="567"/>
        </w:tabs>
        <w:ind w:left="567" w:hanging="567"/>
        <w:jc w:val="both"/>
        <w:rPr>
          <w:sz w:val="22"/>
          <w:szCs w:val="22"/>
        </w:rPr>
      </w:pPr>
      <w:bookmarkStart w:id="20" w:name="_Ref320629818"/>
      <w:r w:rsidRPr="005373C7">
        <w:rPr>
          <w:sz w:val="22"/>
          <w:szCs w:val="22"/>
        </w:rPr>
        <w:t xml:space="preserve">Pasūtītājs uzdod, un Uzņēmējs apņemas par atlīdzību </w:t>
      </w:r>
      <w:r w:rsidRPr="003A2A8E">
        <w:rPr>
          <w:b/>
          <w:sz w:val="22"/>
          <w:szCs w:val="22"/>
        </w:rPr>
        <w:t>veikt skolas ēkas Būvdarbus Objektā</w:t>
      </w:r>
      <w:r w:rsidRPr="005373C7">
        <w:rPr>
          <w:sz w:val="22"/>
          <w:szCs w:val="22"/>
        </w:rPr>
        <w:t xml:space="preserve"> </w:t>
      </w:r>
      <w:r w:rsidRPr="003A2A8E">
        <w:rPr>
          <w:b/>
          <w:sz w:val="22"/>
          <w:szCs w:val="22"/>
        </w:rPr>
        <w:t>un nodot tos Pasūtītājam</w:t>
      </w:r>
      <w:r w:rsidRPr="005373C7">
        <w:rPr>
          <w:sz w:val="22"/>
          <w:szCs w:val="22"/>
        </w:rPr>
        <w:t xml:space="preserve"> saskaņā ar Līgumu, Būvprojek</w:t>
      </w:r>
      <w:r>
        <w:rPr>
          <w:sz w:val="22"/>
          <w:szCs w:val="22"/>
        </w:rPr>
        <w:t>tu</w:t>
      </w:r>
      <w:r w:rsidRPr="005373C7">
        <w:rPr>
          <w:sz w:val="22"/>
          <w:szCs w:val="22"/>
        </w:rPr>
        <w:t xml:space="preserve"> un spēkā esošo normatīvo aktu prasībām. </w:t>
      </w:r>
    </w:p>
    <w:p w14:paraId="61041727" w14:textId="77777777" w:rsidR="00471999" w:rsidRDefault="00471999" w:rsidP="00471999">
      <w:pPr>
        <w:pStyle w:val="ListParagraph"/>
        <w:numPr>
          <w:ilvl w:val="1"/>
          <w:numId w:val="8"/>
        </w:numPr>
        <w:tabs>
          <w:tab w:val="clear" w:pos="644"/>
          <w:tab w:val="num" w:pos="567"/>
        </w:tabs>
        <w:spacing w:before="120"/>
        <w:ind w:left="567" w:hanging="567"/>
        <w:contextualSpacing w:val="0"/>
        <w:jc w:val="both"/>
        <w:rPr>
          <w:sz w:val="22"/>
          <w:szCs w:val="22"/>
        </w:rPr>
      </w:pPr>
      <w:r>
        <w:rPr>
          <w:sz w:val="22"/>
          <w:szCs w:val="22"/>
        </w:rPr>
        <w:t xml:space="preserve">Parakstot Līgumu </w:t>
      </w:r>
      <w:r w:rsidRPr="005373C7">
        <w:rPr>
          <w:sz w:val="22"/>
          <w:szCs w:val="22"/>
        </w:rPr>
        <w:t xml:space="preserve">Uzņēmējs apliecina, ka </w:t>
      </w:r>
      <w:r w:rsidRPr="00C70DD3">
        <w:rPr>
          <w:sz w:val="22"/>
          <w:szCs w:val="22"/>
        </w:rPr>
        <w:t xml:space="preserve">ir saņēmis no Pasūtītāja Būvdarbu veikšanai nepieciešamo dokumentāciju pilnā apjomā </w:t>
      </w:r>
      <w:r>
        <w:rPr>
          <w:sz w:val="22"/>
          <w:szCs w:val="22"/>
        </w:rPr>
        <w:t xml:space="preserve">un </w:t>
      </w:r>
      <w:r w:rsidRPr="005373C7">
        <w:rPr>
          <w:sz w:val="22"/>
          <w:szCs w:val="22"/>
        </w:rPr>
        <w:t>ir pienācīgi iepazinies ar Līgumu un Tehniskajām specifikācijām (t.sk., ar taj</w:t>
      </w:r>
      <w:r>
        <w:rPr>
          <w:sz w:val="22"/>
          <w:szCs w:val="22"/>
        </w:rPr>
        <w:t>ā</w:t>
      </w:r>
      <w:r w:rsidRPr="005373C7">
        <w:rPr>
          <w:sz w:val="22"/>
          <w:szCs w:val="22"/>
        </w:rPr>
        <w:t xml:space="preserve">s ietvertajiem risinājumiem, apjomiem, pielietojamiem materiāliem un prasībām), </w:t>
      </w:r>
      <w:r w:rsidRPr="00C70DD3">
        <w:rPr>
          <w:sz w:val="22"/>
          <w:szCs w:val="22"/>
        </w:rPr>
        <w:t>kā arī ar visiem apstākļiem, kas var ietekmēt Būvdarbu izpildi atbilstoši Līgumam</w:t>
      </w:r>
      <w:r>
        <w:rPr>
          <w:sz w:val="22"/>
          <w:szCs w:val="22"/>
        </w:rPr>
        <w:t>, t.sk., ar</w:t>
      </w:r>
      <w:r w:rsidRPr="005373C7">
        <w:rPr>
          <w:sz w:val="22"/>
          <w:szCs w:val="22"/>
        </w:rPr>
        <w:t xml:space="preserve"> Objekta būvlaukuma vietu un apstākļiem, pievedceļu izvietojumu, Objektam piegulošajām būvēm, to pašreizējo stāvokli, esošo inženierkomunikāciju izvietojumu, atzīst to</w:t>
      </w:r>
      <w:r>
        <w:rPr>
          <w:sz w:val="22"/>
          <w:szCs w:val="22"/>
        </w:rPr>
        <w:t>s</w:t>
      </w:r>
      <w:r w:rsidRPr="005373C7">
        <w:rPr>
          <w:sz w:val="22"/>
          <w:szCs w:val="22"/>
        </w:rPr>
        <w:t xml:space="preserve"> par atbilstošiem Līguma izpildei un atsakās saistībā ar to izvirzīt jebkāda satura iebildumus vai pretenzijas</w:t>
      </w:r>
      <w:r w:rsidRPr="009507CB">
        <w:rPr>
          <w:sz w:val="22"/>
          <w:szCs w:val="22"/>
        </w:rPr>
        <w:t>, izņemot gadījum</w:t>
      </w:r>
      <w:r>
        <w:rPr>
          <w:sz w:val="22"/>
          <w:szCs w:val="22"/>
        </w:rPr>
        <w:t>u</w:t>
      </w:r>
      <w:r w:rsidRPr="009507CB">
        <w:rPr>
          <w:sz w:val="22"/>
          <w:szCs w:val="22"/>
        </w:rPr>
        <w:t>s, kad Uzņēmējs to nevarēja paredzēt</w:t>
      </w:r>
      <w:r>
        <w:rPr>
          <w:sz w:val="22"/>
          <w:szCs w:val="22"/>
        </w:rPr>
        <w:t>.</w:t>
      </w:r>
      <w:r w:rsidRPr="005373C7">
        <w:rPr>
          <w:sz w:val="22"/>
          <w:szCs w:val="22"/>
        </w:rPr>
        <w:t xml:space="preserve"> </w:t>
      </w:r>
      <w:r>
        <w:rPr>
          <w:sz w:val="22"/>
          <w:szCs w:val="22"/>
        </w:rPr>
        <w:t>U</w:t>
      </w:r>
      <w:r w:rsidRPr="005373C7">
        <w:rPr>
          <w:sz w:val="22"/>
          <w:szCs w:val="22"/>
        </w:rPr>
        <w:t>zņēmējs apliecina, ka Finanšu piedāvājumā ir iekļauti visi viņa izdevumi, kas saistīti ar Būvdarbu veikšanu, pabeigšanu un nodošanu Pasūtītājam.</w:t>
      </w:r>
    </w:p>
    <w:p w14:paraId="74F918EB" w14:textId="77777777" w:rsidR="00471999" w:rsidRPr="00063CC5" w:rsidRDefault="00471999" w:rsidP="00471999">
      <w:pPr>
        <w:numPr>
          <w:ilvl w:val="0"/>
          <w:numId w:val="8"/>
        </w:numPr>
        <w:spacing w:before="120" w:after="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LĪGUMCENA UN NORĒĶINU KĀRTĪBA</w:t>
      </w:r>
    </w:p>
    <w:p w14:paraId="133DE2D7"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Atbilstoši Uzņēmēja iesniegtajam Finanšu piedāvājumam, par Līgumā un tā pielikumos noteikto Būvdarbu atbilstošu kvalitatīvu,</w:t>
      </w:r>
      <w:r>
        <w:rPr>
          <w:rFonts w:ascii="Times New Roman" w:eastAsia="Times New Roman" w:hAnsi="Times New Roman"/>
        </w:rPr>
        <w:t xml:space="preserve"> savlaicīgu un pilnīgu izpildi,</w:t>
      </w:r>
      <w:r w:rsidRPr="00063CC5">
        <w:rPr>
          <w:rFonts w:ascii="Times New Roman" w:eastAsia="Times New Roman" w:hAnsi="Times New Roman"/>
        </w:rPr>
        <w:t xml:space="preserve"> tiek noteikta Līgumcena __________</w:t>
      </w:r>
      <w:r w:rsidRPr="00063CC5">
        <w:rPr>
          <w:rFonts w:ascii="Times New Roman" w:eastAsia="Times New Roman" w:hAnsi="Times New Roman"/>
          <w:b/>
          <w:bCs/>
        </w:rPr>
        <w:t xml:space="preserve"> EUR</w:t>
      </w:r>
      <w:r w:rsidRPr="00063CC5">
        <w:rPr>
          <w:rFonts w:ascii="Times New Roman" w:eastAsia="Times New Roman" w:hAnsi="Times New Roman"/>
        </w:rPr>
        <w:t xml:space="preserve"> (_______________ </w:t>
      </w:r>
      <w:r w:rsidRPr="00063CC5">
        <w:rPr>
          <w:rFonts w:ascii="Times New Roman" w:eastAsia="Times New Roman" w:hAnsi="Times New Roman"/>
          <w:i/>
          <w:iCs/>
        </w:rPr>
        <w:t>euro</w:t>
      </w:r>
      <w:r w:rsidRPr="00063CC5">
        <w:rPr>
          <w:rFonts w:ascii="Times New Roman" w:eastAsia="Times New Roman" w:hAnsi="Times New Roman"/>
        </w:rPr>
        <w:t xml:space="preserve"> un ___ centi)</w:t>
      </w:r>
      <w:r>
        <w:rPr>
          <w:rFonts w:ascii="Times New Roman" w:eastAsia="Times New Roman" w:hAnsi="Times New Roman"/>
        </w:rPr>
        <w:t xml:space="preserve"> bez PVN</w:t>
      </w:r>
      <w:r w:rsidRPr="00063CC5">
        <w:rPr>
          <w:rFonts w:ascii="Times New Roman" w:eastAsia="Times New Roman" w:hAnsi="Times New Roman"/>
        </w:rPr>
        <w:t>. Līgumcena tiek maksāta Uzņēmējam pa daļām, vienu reizi mēnesī, atbilstoši faktiski izpildītajam un Pasūtītāja pieņemtajam Būvdarbu apjomam, Līgumā noteiktajā kārtībā.</w:t>
      </w:r>
    </w:p>
    <w:p w14:paraId="48340222"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rPr>
          <w:sz w:val="22"/>
          <w:szCs w:val="22"/>
        </w:rPr>
      </w:pPr>
      <w:r w:rsidRPr="006542A5">
        <w:rPr>
          <w:sz w:val="22"/>
          <w:szCs w:val="22"/>
        </w:rPr>
        <w:t xml:space="preserve">Papildus Līgumcenai Pasūtītājs maksā PVN saskaņā ar Pievienotās vērtības nodokļa likuma 142. pantā noteikto kārtību. </w:t>
      </w:r>
    </w:p>
    <w:p w14:paraId="0E42BCC1"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Līguma darbības laikā izmaiņas Līgumcenā var tikt veiktas tikai Līgumā un Publisko iepirkumu likumā paredzētajā kārtībā un apmērā. </w:t>
      </w:r>
    </w:p>
    <w:p w14:paraId="314FE8E5"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Līgumcena Līguma darbības laikā nevar tikt paaugstināta</w:t>
      </w:r>
      <w:r w:rsidRPr="00063CC5">
        <w:rPr>
          <w:rFonts w:ascii="Times New Roman" w:eastAsia="Times New Roman" w:hAnsi="Times New Roman"/>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063CC5">
        <w:rPr>
          <w:rFonts w:ascii="Times New Roman" w:eastAsia="Times New Roman" w:hAnsi="Times New Roman"/>
        </w:rPr>
        <w:t>.</w:t>
      </w:r>
    </w:p>
    <w:p w14:paraId="61A6562E" w14:textId="77777777" w:rsidR="00471999"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 xml:space="preserve">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w:t>
      </w:r>
    </w:p>
    <w:p w14:paraId="45451D5E" w14:textId="77777777" w:rsidR="00471999" w:rsidRPr="0092634B"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Uzņēmējam nav tiesības prasīt papildu samaksu no Pasūtītāja, ja Līguma izpildes laikā  Pasūtītāja prasībās tiek konstatēta kļūda, kuru bija iespējams konstatēt pirms Līguma noslēgšanas.</w:t>
      </w:r>
    </w:p>
    <w:p w14:paraId="07848641" w14:textId="18FEAF9C" w:rsidR="00471999" w:rsidRPr="00AE1C32"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AE1C32">
        <w:rPr>
          <w:rFonts w:ascii="Times New Roman" w:eastAsia="Times New Roman" w:hAnsi="Times New Roman"/>
          <w:lang w:eastAsia="lv-LV"/>
        </w:rPr>
        <w:t xml:space="preserve">Uzņēmējam ir tiesības saņemt avansu </w:t>
      </w:r>
      <w:r w:rsidR="00AE1C32">
        <w:rPr>
          <w:rFonts w:ascii="Times New Roman" w:eastAsia="Times New Roman" w:hAnsi="Times New Roman"/>
          <w:lang w:eastAsia="lv-LV"/>
        </w:rPr>
        <w:t xml:space="preserve">līdz </w:t>
      </w:r>
      <w:r w:rsidRPr="00AE1C32">
        <w:rPr>
          <w:rFonts w:ascii="Times New Roman" w:eastAsia="Times New Roman" w:hAnsi="Times New Roman"/>
          <w:lang w:eastAsia="lv-LV"/>
        </w:rPr>
        <w:t xml:space="preserve">10% (desmit procentu) apmērā no Līgumcenas, kas tiek izmaksāts 20 (divdesmit) darba dienu laikā no visu </w:t>
      </w:r>
      <w:r w:rsidR="00032A03" w:rsidRPr="00AE1C32">
        <w:rPr>
          <w:rFonts w:ascii="Times New Roman" w:eastAsia="Times New Roman" w:hAnsi="Times New Roman"/>
          <w:lang w:eastAsia="lv-LV"/>
        </w:rPr>
        <w:t>turpmāk</w:t>
      </w:r>
      <w:r w:rsidRPr="00AE1C32">
        <w:rPr>
          <w:rFonts w:ascii="Times New Roman" w:eastAsia="Times New Roman" w:hAnsi="Times New Roman"/>
          <w:lang w:eastAsia="lv-LV"/>
        </w:rPr>
        <w:t xml:space="preserve"> norādīto dokumentu iesniegšanas un priekšnoteikumu izpildes: </w:t>
      </w:r>
    </w:p>
    <w:p w14:paraId="021F1CB2" w14:textId="77777777" w:rsidR="00471999" w:rsidRPr="007A107D" w:rsidRDefault="00471999" w:rsidP="00471999">
      <w:pPr>
        <w:pStyle w:val="ListParagraph"/>
        <w:numPr>
          <w:ilvl w:val="2"/>
          <w:numId w:val="8"/>
        </w:numPr>
        <w:tabs>
          <w:tab w:val="clear" w:pos="720"/>
          <w:tab w:val="left" w:pos="851"/>
          <w:tab w:val="left" w:pos="1211"/>
        </w:tabs>
        <w:autoSpaceDE w:val="0"/>
        <w:autoSpaceDN w:val="0"/>
        <w:adjustRightInd w:val="0"/>
        <w:ind w:left="1134" w:hanging="567"/>
        <w:contextualSpacing w:val="0"/>
        <w:jc w:val="both"/>
        <w:rPr>
          <w:color w:val="000000" w:themeColor="text1"/>
          <w:sz w:val="22"/>
          <w:szCs w:val="22"/>
          <w:lang w:eastAsia="lv-LV"/>
        </w:rPr>
      </w:pPr>
      <w:r>
        <w:rPr>
          <w:color w:val="000000" w:themeColor="text1"/>
          <w:sz w:val="22"/>
          <w:szCs w:val="22"/>
          <w:lang w:eastAsia="lv-LV"/>
        </w:rPr>
        <w:t xml:space="preserve">Uzņēmējs ir parakstījis </w:t>
      </w:r>
      <w:r w:rsidRPr="007A107D">
        <w:rPr>
          <w:color w:val="000000" w:themeColor="text1"/>
          <w:sz w:val="22"/>
          <w:szCs w:val="22"/>
          <w:lang w:eastAsia="lv-LV"/>
        </w:rPr>
        <w:t>un iesniedzis Pasūtītājam Objekta būvlaukuma nodošanas un pieņemšanas aktu;</w:t>
      </w:r>
    </w:p>
    <w:p w14:paraId="7E9C8B2A" w14:textId="77777777" w:rsidR="00471999" w:rsidRPr="007A107D" w:rsidRDefault="00471999" w:rsidP="00471999">
      <w:pPr>
        <w:pStyle w:val="ListParagraph"/>
        <w:numPr>
          <w:ilvl w:val="2"/>
          <w:numId w:val="8"/>
        </w:numPr>
        <w:tabs>
          <w:tab w:val="clear" w:pos="720"/>
          <w:tab w:val="left" w:pos="1211"/>
          <w:tab w:val="left" w:pos="1276"/>
        </w:tabs>
        <w:autoSpaceDE w:val="0"/>
        <w:autoSpaceDN w:val="0"/>
        <w:adjustRightInd w:val="0"/>
        <w:ind w:left="1134" w:hanging="567"/>
        <w:contextualSpacing w:val="0"/>
        <w:jc w:val="both"/>
        <w:rPr>
          <w:color w:val="000000" w:themeColor="text1"/>
          <w:sz w:val="22"/>
          <w:szCs w:val="22"/>
          <w:lang w:eastAsia="lv-LV"/>
        </w:rPr>
      </w:pPr>
      <w:r w:rsidRPr="007A107D">
        <w:rPr>
          <w:color w:val="000000" w:themeColor="text1"/>
          <w:sz w:val="22"/>
          <w:szCs w:val="22"/>
          <w:lang w:eastAsia="lv-LV"/>
        </w:rPr>
        <w:t>Uzņēmējs ir iesniedzis Līguma 9.5.</w:t>
      </w:r>
      <w:r>
        <w:rPr>
          <w:color w:val="000000" w:themeColor="text1"/>
          <w:sz w:val="22"/>
          <w:szCs w:val="22"/>
          <w:lang w:eastAsia="lv-LV"/>
        </w:rPr>
        <w:t xml:space="preserve"> </w:t>
      </w:r>
      <w:r w:rsidRPr="007A107D">
        <w:rPr>
          <w:color w:val="000000" w:themeColor="text1"/>
          <w:sz w:val="22"/>
          <w:szCs w:val="22"/>
          <w:lang w:eastAsia="lv-LV"/>
        </w:rPr>
        <w:t xml:space="preserve">punktā noteiktajām prasībām un Līguma </w:t>
      </w:r>
      <w:r>
        <w:rPr>
          <w:sz w:val="22"/>
          <w:szCs w:val="22"/>
          <w:lang w:eastAsia="lv-LV"/>
        </w:rPr>
        <w:t>9</w:t>
      </w:r>
      <w:r w:rsidRPr="007A107D">
        <w:rPr>
          <w:sz w:val="22"/>
          <w:szCs w:val="22"/>
          <w:lang w:eastAsia="lv-LV"/>
        </w:rPr>
        <w:t>.pielikuma</w:t>
      </w:r>
      <w:r w:rsidRPr="007A107D">
        <w:rPr>
          <w:color w:val="FF0000"/>
          <w:sz w:val="22"/>
          <w:szCs w:val="22"/>
          <w:lang w:eastAsia="lv-LV"/>
        </w:rPr>
        <w:t xml:space="preserve"> </w:t>
      </w:r>
      <w:r w:rsidRPr="007A107D">
        <w:rPr>
          <w:color w:val="000000" w:themeColor="text1"/>
          <w:sz w:val="22"/>
          <w:szCs w:val="22"/>
          <w:lang w:eastAsia="lv-LV"/>
        </w:rPr>
        <w:t xml:space="preserve">formai pēc satura atbilstošu Bankas garantiju/apdrošināšanas sabiedrības galvojumu Uzņēmēja pieprasītā avansa summas apmērā; </w:t>
      </w:r>
    </w:p>
    <w:p w14:paraId="5693B46F" w14:textId="77777777" w:rsidR="00471999" w:rsidRDefault="00471999" w:rsidP="00471999">
      <w:pPr>
        <w:pStyle w:val="ListParagraph"/>
        <w:numPr>
          <w:ilvl w:val="2"/>
          <w:numId w:val="8"/>
        </w:numPr>
        <w:tabs>
          <w:tab w:val="clear" w:pos="720"/>
          <w:tab w:val="left" w:pos="709"/>
          <w:tab w:val="left" w:pos="1134"/>
        </w:tabs>
        <w:autoSpaceDE w:val="0"/>
        <w:autoSpaceDN w:val="0"/>
        <w:adjustRightInd w:val="0"/>
        <w:ind w:hanging="153"/>
        <w:contextualSpacing w:val="0"/>
        <w:jc w:val="both"/>
        <w:rPr>
          <w:color w:val="000000" w:themeColor="text1"/>
          <w:sz w:val="22"/>
          <w:szCs w:val="22"/>
          <w:lang w:eastAsia="lv-LV"/>
        </w:rPr>
      </w:pPr>
      <w:r w:rsidRPr="007A107D">
        <w:rPr>
          <w:color w:val="000000" w:themeColor="text1"/>
          <w:sz w:val="22"/>
          <w:szCs w:val="22"/>
          <w:lang w:eastAsia="lv-LV"/>
        </w:rPr>
        <w:t>Uzņēmējs ir iesniedzis Pasūtītājam rēķinu pieprasītās</w:t>
      </w:r>
      <w:r w:rsidRPr="001A39F3">
        <w:rPr>
          <w:color w:val="000000" w:themeColor="text1"/>
          <w:sz w:val="22"/>
          <w:szCs w:val="22"/>
          <w:lang w:eastAsia="lv-LV"/>
        </w:rPr>
        <w:t xml:space="preserve"> avansa summas apmērā.</w:t>
      </w:r>
    </w:p>
    <w:p w14:paraId="7B7DDF8F" w14:textId="77777777" w:rsidR="00471999" w:rsidRPr="00490F97" w:rsidRDefault="00471999" w:rsidP="00471999">
      <w:pPr>
        <w:pStyle w:val="ListParagraph"/>
        <w:tabs>
          <w:tab w:val="left" w:pos="709"/>
          <w:tab w:val="left" w:pos="1134"/>
        </w:tabs>
        <w:autoSpaceDE w:val="0"/>
        <w:autoSpaceDN w:val="0"/>
        <w:adjustRightInd w:val="0"/>
        <w:contextualSpacing w:val="0"/>
        <w:jc w:val="both"/>
        <w:rPr>
          <w:color w:val="000000" w:themeColor="text1"/>
          <w:sz w:val="22"/>
          <w:szCs w:val="22"/>
          <w:lang w:eastAsia="lv-LV"/>
        </w:rPr>
      </w:pPr>
    </w:p>
    <w:p w14:paraId="26F67DF7"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lastRenderedPageBreak/>
        <w:t>Pasūtītājs norēķinās ar Uzņēmēju šād</w:t>
      </w:r>
      <w:r>
        <w:rPr>
          <w:rFonts w:ascii="Times New Roman" w:eastAsia="Times New Roman" w:hAnsi="Times New Roman"/>
        </w:rPr>
        <w:t>ā</w:t>
      </w:r>
      <w:r w:rsidRPr="00063CC5">
        <w:rPr>
          <w:rFonts w:ascii="Times New Roman" w:eastAsia="Times New Roman" w:hAnsi="Times New Roman"/>
        </w:rPr>
        <w:t xml:space="preserve"> kārtīb</w:t>
      </w:r>
      <w:r>
        <w:rPr>
          <w:rFonts w:ascii="Times New Roman" w:eastAsia="Times New Roman" w:hAnsi="Times New Roman"/>
        </w:rPr>
        <w:t>ā</w:t>
      </w:r>
      <w:r w:rsidRPr="00063CC5">
        <w:rPr>
          <w:rFonts w:ascii="Times New Roman" w:eastAsia="Times New Roman" w:hAnsi="Times New Roman"/>
        </w:rPr>
        <w:t>:</w:t>
      </w:r>
    </w:p>
    <w:p w14:paraId="594B40E0" w14:textId="77777777" w:rsidR="00471999" w:rsidRPr="00063CC5"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rPr>
      </w:pPr>
      <w:r w:rsidRPr="00063CC5">
        <w:rPr>
          <w:rFonts w:ascii="Times New Roman" w:eastAsia="Times New Roman" w:hAnsi="Times New Roman"/>
          <w:lang w:eastAsia="lv-LV"/>
        </w:rPr>
        <w:t xml:space="preserve">Pasūtītājs maksā Uzņēmējam par iepriekšējā mēnesī faktiski izpildītiem un Pasūtītāja pieņemtajiem Būvdarbiem </w:t>
      </w:r>
      <w:r>
        <w:rPr>
          <w:rFonts w:ascii="Times New Roman" w:eastAsia="Times New Roman" w:hAnsi="Times New Roman"/>
        </w:rPr>
        <w:t>10</w:t>
      </w:r>
      <w:r w:rsidRPr="00063CC5">
        <w:rPr>
          <w:rFonts w:ascii="Times New Roman" w:eastAsia="Times New Roman" w:hAnsi="Times New Roman"/>
        </w:rPr>
        <w:t xml:space="preserve"> (</w:t>
      </w:r>
      <w:r>
        <w:rPr>
          <w:rFonts w:ascii="Times New Roman" w:eastAsia="Times New Roman" w:hAnsi="Times New Roman"/>
        </w:rPr>
        <w:t>desmit</w:t>
      </w:r>
      <w:r w:rsidRPr="00063CC5">
        <w:rPr>
          <w:rFonts w:ascii="Times New Roman" w:eastAsia="Times New Roman" w:hAnsi="Times New Roman"/>
        </w:rPr>
        <w:t>) darba dienu laikā no Būvdarbu izpildes akta abpusējas parakstīšanas</w:t>
      </w:r>
      <w:r>
        <w:rPr>
          <w:rFonts w:ascii="Times New Roman" w:eastAsia="Times New Roman" w:hAnsi="Times New Roman"/>
        </w:rPr>
        <w:t>, kā arī</w:t>
      </w:r>
      <w:r w:rsidRPr="00063CC5">
        <w:rPr>
          <w:rFonts w:ascii="Times New Roman" w:eastAsia="Times New Roman" w:hAnsi="Times New Roman"/>
        </w:rPr>
        <w:t xml:space="preserve"> Uzņēmēja sagatavota</w:t>
      </w:r>
      <w:r>
        <w:rPr>
          <w:rFonts w:ascii="Times New Roman" w:eastAsia="Times New Roman" w:hAnsi="Times New Roman"/>
        </w:rPr>
        <w:t xml:space="preserve"> un</w:t>
      </w:r>
      <w:r w:rsidRPr="00063CC5">
        <w:rPr>
          <w:rFonts w:ascii="Times New Roman" w:eastAsia="Times New Roman" w:hAnsi="Times New Roman"/>
        </w:rPr>
        <w:t xml:space="preserve"> Līguma noteikumiem atbilstoša rēķina saņemšanas;</w:t>
      </w:r>
    </w:p>
    <w:p w14:paraId="3704AA8A" w14:textId="77777777" w:rsidR="00471999" w:rsidRPr="00063CC5"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rPr>
      </w:pPr>
      <w:r>
        <w:rPr>
          <w:rFonts w:ascii="Times New Roman" w:eastAsia="Times New Roman" w:hAnsi="Times New Roman"/>
          <w:lang w:eastAsia="lv-LV"/>
        </w:rPr>
        <w:t>p</w:t>
      </w:r>
      <w:r w:rsidRPr="00063CC5">
        <w:rPr>
          <w:rFonts w:ascii="Times New Roman" w:eastAsia="Times New Roman" w:hAnsi="Times New Roman"/>
          <w:lang w:eastAsia="lv-LV"/>
        </w:rPr>
        <w:t>ar faktiski izpildītajiem Būvdarbiem pēdējā mēnesī Pasūtītājs maksā Uzņēmējam 1</w:t>
      </w:r>
      <w:r>
        <w:rPr>
          <w:rFonts w:ascii="Times New Roman" w:eastAsia="Times New Roman" w:hAnsi="Times New Roman"/>
          <w:lang w:eastAsia="lv-LV"/>
        </w:rPr>
        <w:t>0</w:t>
      </w:r>
      <w:r w:rsidRPr="00063CC5">
        <w:rPr>
          <w:rFonts w:ascii="Times New Roman" w:eastAsia="Times New Roman" w:hAnsi="Times New Roman"/>
          <w:lang w:eastAsia="lv-LV"/>
        </w:rPr>
        <w:t xml:space="preserve"> (</w:t>
      </w:r>
      <w:r>
        <w:rPr>
          <w:rFonts w:ascii="Times New Roman" w:eastAsia="Times New Roman" w:hAnsi="Times New Roman"/>
          <w:lang w:eastAsia="lv-LV"/>
        </w:rPr>
        <w:t>desmit</w:t>
      </w:r>
      <w:r w:rsidRPr="00063CC5">
        <w:rPr>
          <w:rFonts w:ascii="Times New Roman" w:eastAsia="Times New Roman" w:hAnsi="Times New Roman"/>
          <w:lang w:eastAsia="lv-LV"/>
        </w:rPr>
        <w:t xml:space="preserve">) darba dienu laikā no </w:t>
      </w:r>
      <w:r w:rsidRPr="00063CC5">
        <w:rPr>
          <w:rFonts w:ascii="Times New Roman" w:eastAsia="Times New Roman" w:hAnsi="Times New Roman"/>
        </w:rPr>
        <w:t xml:space="preserve">Būvdarbu izpildes akta abpusējas parakstīšanas, </w:t>
      </w:r>
      <w:r w:rsidRPr="00063CC5">
        <w:rPr>
          <w:rFonts w:ascii="Times New Roman" w:eastAsia="Times New Roman" w:hAnsi="Times New Roman"/>
          <w:lang w:eastAsia="lv-LV"/>
        </w:rPr>
        <w:t>Būvdarbu nodošanas un pieņemšanas akta abpusējas parakstīšanas</w:t>
      </w:r>
      <w:r>
        <w:rPr>
          <w:rFonts w:ascii="Times New Roman" w:eastAsia="Times New Roman" w:hAnsi="Times New Roman"/>
          <w:lang w:eastAsia="lv-LV"/>
        </w:rPr>
        <w:t>, kā arī</w:t>
      </w:r>
      <w:r w:rsidRPr="00063CC5">
        <w:rPr>
          <w:rFonts w:ascii="Times New Roman" w:eastAsia="Times New Roman" w:hAnsi="Times New Roman"/>
          <w:lang w:eastAsia="lv-LV"/>
        </w:rPr>
        <w:t xml:space="preserve"> Uzņēmēja sagatavota </w:t>
      </w:r>
      <w:r>
        <w:rPr>
          <w:rFonts w:ascii="Times New Roman" w:eastAsia="Times New Roman" w:hAnsi="Times New Roman"/>
          <w:lang w:eastAsia="lv-LV"/>
        </w:rPr>
        <w:t xml:space="preserve">un </w:t>
      </w:r>
      <w:r w:rsidRPr="00063CC5">
        <w:rPr>
          <w:rFonts w:ascii="Times New Roman" w:eastAsia="Times New Roman" w:hAnsi="Times New Roman"/>
          <w:lang w:eastAsia="lv-LV"/>
        </w:rPr>
        <w:t>Līguma noteikumiem atbilstoša rēķina saņemšanas</w:t>
      </w:r>
      <w:r>
        <w:rPr>
          <w:rFonts w:ascii="Times New Roman" w:eastAsia="Times New Roman" w:hAnsi="Times New Roman"/>
          <w:lang w:eastAsia="lv-LV"/>
        </w:rPr>
        <w:t>;</w:t>
      </w:r>
    </w:p>
    <w:p w14:paraId="490F4FD1" w14:textId="77777777" w:rsidR="00471999" w:rsidRPr="001A39F3"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color w:val="000000" w:themeColor="text1"/>
        </w:rPr>
      </w:pPr>
      <w:r w:rsidRPr="001A39F3">
        <w:rPr>
          <w:rFonts w:ascii="Times New Roman" w:eastAsia="Times New Roman" w:hAnsi="Times New Roman"/>
          <w:color w:val="000000" w:themeColor="text1"/>
        </w:rPr>
        <w:t>pirms</w:t>
      </w:r>
      <w:r w:rsidRPr="001A39F3">
        <w:rPr>
          <w:rFonts w:ascii="Times New Roman" w:eastAsia="Times New Roman" w:hAnsi="Times New Roman"/>
          <w:color w:val="000000" w:themeColor="text1"/>
          <w:lang w:eastAsia="lv-LV"/>
        </w:rPr>
        <w:t xml:space="preserve"> Būvdarbu izpildes aktā noteiktās summas </w:t>
      </w:r>
      <w:r w:rsidRPr="001A39F3">
        <w:rPr>
          <w:rFonts w:ascii="Times New Roman" w:eastAsia="Times New Roman" w:hAnsi="Times New Roman"/>
          <w:color w:val="000000" w:themeColor="text1"/>
        </w:rPr>
        <w:t>(bez PVN) katras ikmēneša</w:t>
      </w:r>
      <w:r w:rsidRPr="001A39F3" w:rsidDel="001A6587">
        <w:rPr>
          <w:rFonts w:ascii="Times New Roman" w:eastAsia="Times New Roman" w:hAnsi="Times New Roman"/>
          <w:color w:val="000000" w:themeColor="text1"/>
        </w:rPr>
        <w:t xml:space="preserve"> </w:t>
      </w:r>
      <w:r w:rsidRPr="001A39F3">
        <w:rPr>
          <w:rFonts w:ascii="Times New Roman" w:eastAsia="Times New Roman" w:hAnsi="Times New Roman"/>
          <w:color w:val="000000" w:themeColor="text1"/>
        </w:rPr>
        <w:t xml:space="preserve">izmaksas Uzņēmējam, Pasūtītājs ietur </w:t>
      </w:r>
      <w:r>
        <w:rPr>
          <w:rFonts w:ascii="Times New Roman" w:eastAsia="Times New Roman" w:hAnsi="Times New Roman"/>
          <w:color w:val="000000" w:themeColor="text1"/>
        </w:rPr>
        <w:t xml:space="preserve">no tās </w:t>
      </w:r>
      <w:r w:rsidRPr="001A39F3">
        <w:rPr>
          <w:rFonts w:ascii="Times New Roman" w:eastAsia="Times New Roman" w:hAnsi="Times New Roman"/>
          <w:color w:val="000000" w:themeColor="text1"/>
        </w:rPr>
        <w:t>garantijas laika garantijas ieturējumu 5% (piec</w:t>
      </w:r>
      <w:r>
        <w:rPr>
          <w:rFonts w:ascii="Times New Roman" w:eastAsia="Times New Roman" w:hAnsi="Times New Roman"/>
          <w:color w:val="000000" w:themeColor="text1"/>
        </w:rPr>
        <w:t>u</w:t>
      </w:r>
      <w:r w:rsidRPr="001A39F3">
        <w:rPr>
          <w:rFonts w:ascii="Times New Roman" w:eastAsia="Times New Roman" w:hAnsi="Times New Roman"/>
          <w:color w:val="000000" w:themeColor="text1"/>
        </w:rPr>
        <w:t xml:space="preserve"> procentu)</w:t>
      </w:r>
      <w:r>
        <w:rPr>
          <w:rFonts w:ascii="Times New Roman" w:eastAsia="Times New Roman" w:hAnsi="Times New Roman"/>
          <w:color w:val="000000" w:themeColor="text1"/>
        </w:rPr>
        <w:t xml:space="preserve"> </w:t>
      </w:r>
      <w:r w:rsidRPr="001A39F3">
        <w:rPr>
          <w:rFonts w:ascii="Times New Roman" w:eastAsia="Times New Roman" w:hAnsi="Times New Roman"/>
          <w:color w:val="000000" w:themeColor="text1"/>
        </w:rPr>
        <w:t>apmērā visā Būvdarbu veikšanas laikā</w:t>
      </w:r>
      <w:r>
        <w:rPr>
          <w:rFonts w:ascii="Times New Roman" w:eastAsia="Times New Roman" w:hAnsi="Times New Roman"/>
          <w:color w:val="000000" w:themeColor="text1"/>
        </w:rPr>
        <w:t>;</w:t>
      </w:r>
    </w:p>
    <w:p w14:paraId="6B75DD0A" w14:textId="77777777" w:rsidR="00471999" w:rsidRPr="001A39F3"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 xml:space="preserve">Pasūtītājs ietur </w:t>
      </w:r>
      <w:r>
        <w:rPr>
          <w:rFonts w:ascii="Times New Roman" w:eastAsia="Times New Roman" w:hAnsi="Times New Roman"/>
          <w:color w:val="000000" w:themeColor="text1"/>
          <w:lang w:eastAsia="lv-LV"/>
        </w:rPr>
        <w:t>1</w:t>
      </w:r>
      <w:r w:rsidRPr="001A39F3">
        <w:rPr>
          <w:rFonts w:ascii="Times New Roman" w:eastAsia="Times New Roman" w:hAnsi="Times New Roman"/>
          <w:color w:val="000000" w:themeColor="text1"/>
          <w:lang w:eastAsia="lv-LV"/>
        </w:rPr>
        <w:t>0% (</w:t>
      </w:r>
      <w:r>
        <w:rPr>
          <w:rFonts w:ascii="Times New Roman" w:eastAsia="Times New Roman" w:hAnsi="Times New Roman"/>
          <w:color w:val="000000" w:themeColor="text1"/>
          <w:lang w:eastAsia="lv-LV"/>
        </w:rPr>
        <w:t>desmit</w:t>
      </w:r>
      <w:r w:rsidRPr="001A39F3">
        <w:rPr>
          <w:rFonts w:ascii="Times New Roman" w:eastAsia="Times New Roman" w:hAnsi="Times New Roman"/>
          <w:color w:val="000000" w:themeColor="text1"/>
          <w:lang w:eastAsia="lv-LV"/>
        </w:rPr>
        <w:t xml:space="preserve"> procent</w:t>
      </w:r>
      <w:r>
        <w:rPr>
          <w:rFonts w:ascii="Times New Roman" w:eastAsia="Times New Roman" w:hAnsi="Times New Roman"/>
          <w:color w:val="000000" w:themeColor="text1"/>
          <w:lang w:eastAsia="lv-LV"/>
        </w:rPr>
        <w:t>us</w:t>
      </w:r>
      <w:r w:rsidRPr="001A39F3">
        <w:rPr>
          <w:rFonts w:ascii="Times New Roman" w:eastAsia="Times New Roman" w:hAnsi="Times New Roman"/>
          <w:color w:val="000000" w:themeColor="text1"/>
          <w:lang w:eastAsia="lv-LV"/>
        </w:rPr>
        <w:t>)</w:t>
      </w:r>
      <w:r>
        <w:rPr>
          <w:rFonts w:ascii="Times New Roman" w:eastAsia="Times New Roman" w:hAnsi="Times New Roman"/>
          <w:color w:val="000000" w:themeColor="text1"/>
          <w:lang w:eastAsia="lv-LV"/>
        </w:rPr>
        <w:t xml:space="preserve"> n</w:t>
      </w:r>
      <w:r w:rsidRPr="001A39F3">
        <w:rPr>
          <w:rFonts w:ascii="Times New Roman" w:eastAsia="Times New Roman" w:hAnsi="Times New Roman"/>
          <w:color w:val="000000" w:themeColor="text1"/>
          <w:lang w:eastAsia="lv-LV"/>
        </w:rPr>
        <w:t>o Būvdarbu izpildes aktā noteiktās summas (bez PVN) pirms tās izmaksas Uzņēmējam par faktiski izpildītajiem Būvdarbiem, proporcionāli dzēšot Uzņēmējam izmaksāto avansu (ja tāds ir saņemts).</w:t>
      </w:r>
    </w:p>
    <w:p w14:paraId="23ADB9DA" w14:textId="77777777" w:rsidR="00471999"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sz w:val="22"/>
          <w:szCs w:val="22"/>
        </w:rPr>
        <w:t xml:space="preserve">Uzņēmējs, sagatavojot rēķinu, iekļauj tajā informāciju par Līguma datumu, numuru un Objekta </w:t>
      </w:r>
      <w:r w:rsidRPr="006542A5">
        <w:rPr>
          <w:color w:val="000000"/>
          <w:sz w:val="22"/>
          <w:szCs w:val="22"/>
        </w:rPr>
        <w:t xml:space="preserve">nosaukumu. </w:t>
      </w:r>
    </w:p>
    <w:p w14:paraId="5ABFA55A"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bCs/>
          <w:color w:val="000000" w:themeColor="text1"/>
          <w:sz w:val="22"/>
          <w:szCs w:val="22"/>
        </w:rPr>
        <w:t>P</w:t>
      </w:r>
      <w:r w:rsidRPr="006542A5">
        <w:rPr>
          <w:color w:val="000000" w:themeColor="text1"/>
          <w:sz w:val="22"/>
          <w:szCs w:val="22"/>
        </w:rPr>
        <w:t>ēc Līguma 9.6.</w:t>
      </w:r>
      <w:r>
        <w:rPr>
          <w:color w:val="000000" w:themeColor="text1"/>
          <w:sz w:val="22"/>
          <w:szCs w:val="22"/>
        </w:rPr>
        <w:t xml:space="preserve"> </w:t>
      </w:r>
      <w:r w:rsidRPr="006542A5">
        <w:rPr>
          <w:color w:val="000000" w:themeColor="text1"/>
          <w:sz w:val="22"/>
          <w:szCs w:val="22"/>
        </w:rPr>
        <w:t>punktā noteiktās Būvdarbu garantijas laika garantijas</w:t>
      </w:r>
      <w:r w:rsidRPr="00505DF1">
        <w:rPr>
          <w:color w:val="000000" w:themeColor="text1"/>
          <w:sz w:val="22"/>
          <w:szCs w:val="22"/>
        </w:rPr>
        <w:t xml:space="preserve"> </w:t>
      </w:r>
      <w:r w:rsidRPr="006542A5">
        <w:rPr>
          <w:color w:val="000000" w:themeColor="text1"/>
          <w:sz w:val="22"/>
          <w:szCs w:val="22"/>
        </w:rPr>
        <w:t>iesniegšanas, kas ir vienas puses apmērā no garantijas laika garantijas ieturējuma summas, Pasūtītājs 10 (desmit) darba dienu laikā izmaksā Uzņēmējam saskaņā ar Līguma 3.8.3.</w:t>
      </w:r>
      <w:r>
        <w:rPr>
          <w:color w:val="000000" w:themeColor="text1"/>
          <w:sz w:val="22"/>
          <w:szCs w:val="22"/>
        </w:rPr>
        <w:t xml:space="preserve"> apakš</w:t>
      </w:r>
      <w:r w:rsidRPr="006542A5">
        <w:rPr>
          <w:color w:val="000000" w:themeColor="text1"/>
          <w:sz w:val="22"/>
          <w:szCs w:val="22"/>
        </w:rPr>
        <w:t xml:space="preserve">punktu ieturēto </w:t>
      </w:r>
      <w:r>
        <w:rPr>
          <w:color w:val="000000" w:themeColor="text1"/>
          <w:sz w:val="22"/>
          <w:szCs w:val="22"/>
        </w:rPr>
        <w:t>g</w:t>
      </w:r>
      <w:r w:rsidRPr="006542A5">
        <w:rPr>
          <w:color w:val="000000" w:themeColor="text1"/>
          <w:sz w:val="22"/>
          <w:szCs w:val="22"/>
        </w:rPr>
        <w:t xml:space="preserve">arantijas laika garantijas ieturējumu. Ja Uzņēmējs neiesniedz Pasūtītājam </w:t>
      </w:r>
      <w:r>
        <w:rPr>
          <w:color w:val="000000" w:themeColor="text1"/>
          <w:sz w:val="22"/>
          <w:szCs w:val="22"/>
        </w:rPr>
        <w:t>g</w:t>
      </w:r>
      <w:r w:rsidRPr="006542A5">
        <w:rPr>
          <w:color w:val="000000" w:themeColor="text1"/>
          <w:sz w:val="22"/>
          <w:szCs w:val="22"/>
        </w:rPr>
        <w:t>arantijas laika garantiju, Pasūtītājs izmaksā Līguma 3.8.3.</w:t>
      </w:r>
      <w:r>
        <w:rPr>
          <w:color w:val="000000" w:themeColor="text1"/>
          <w:sz w:val="22"/>
          <w:szCs w:val="22"/>
        </w:rPr>
        <w:t xml:space="preserve"> apakš</w:t>
      </w:r>
      <w:r w:rsidRPr="006542A5">
        <w:rPr>
          <w:color w:val="000000" w:themeColor="text1"/>
          <w:sz w:val="22"/>
          <w:szCs w:val="22"/>
        </w:rPr>
        <w:t xml:space="preserve">punktā ieturēto summu 10 (desmit) dienu laikā pēc </w:t>
      </w:r>
      <w:r>
        <w:rPr>
          <w:color w:val="000000" w:themeColor="text1"/>
          <w:sz w:val="22"/>
          <w:szCs w:val="22"/>
        </w:rPr>
        <w:t>g</w:t>
      </w:r>
      <w:r w:rsidRPr="006542A5">
        <w:rPr>
          <w:color w:val="000000" w:themeColor="text1"/>
          <w:sz w:val="22"/>
          <w:szCs w:val="22"/>
        </w:rPr>
        <w:t xml:space="preserve">arantijas termiņa beigām, nepieciešamības gadījumā izmantojot ieturēto summu </w:t>
      </w:r>
      <w:r>
        <w:rPr>
          <w:color w:val="000000" w:themeColor="text1"/>
          <w:sz w:val="22"/>
          <w:szCs w:val="22"/>
        </w:rPr>
        <w:t>g</w:t>
      </w:r>
      <w:r w:rsidRPr="006542A5">
        <w:rPr>
          <w:color w:val="000000" w:themeColor="text1"/>
          <w:sz w:val="22"/>
          <w:szCs w:val="22"/>
        </w:rPr>
        <w:t xml:space="preserve">arantijas laikā konstatēto defektu novēršanai. </w:t>
      </w:r>
    </w:p>
    <w:p w14:paraId="053760A4"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sz w:val="22"/>
          <w:szCs w:val="22"/>
        </w:rPr>
        <w:t>Par rēķina samaksas dienu tiek uzskatīta diena, kad Pasūtītājs ir pārskaitījis naudu uz Uzņēmēja norādīto bankas norēķinu kontu.</w:t>
      </w:r>
    </w:p>
    <w:p w14:paraId="3883191E" w14:textId="77777777" w:rsidR="00471999" w:rsidRPr="00063CC5" w:rsidRDefault="00471999" w:rsidP="00471999">
      <w:pPr>
        <w:numPr>
          <w:ilvl w:val="0"/>
          <w:numId w:val="9"/>
        </w:numPr>
        <w:spacing w:before="120" w:after="0" w:line="240" w:lineRule="auto"/>
        <w:ind w:left="357" w:hanging="357"/>
        <w:jc w:val="center"/>
        <w:rPr>
          <w:rFonts w:ascii="Times New Roman" w:eastAsia="Times New Roman" w:hAnsi="Times New Roman"/>
          <w:b/>
          <w:bCs/>
        </w:rPr>
      </w:pPr>
      <w:r w:rsidRPr="00063CC5">
        <w:rPr>
          <w:rFonts w:ascii="Times New Roman" w:eastAsia="Times New Roman" w:hAnsi="Times New Roman"/>
          <w:b/>
          <w:bCs/>
        </w:rPr>
        <w:t>BŪVDARBU IZPILDES TERMIŅŠ</w:t>
      </w:r>
    </w:p>
    <w:p w14:paraId="18676DD1"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w:t>
      </w:r>
      <w:r>
        <w:rPr>
          <w:rFonts w:ascii="Times New Roman" w:eastAsia="Times New Roman" w:hAnsi="Times New Roman"/>
          <w:lang w:eastAsia="lv-LV"/>
        </w:rPr>
        <w:t xml:space="preserve"> </w:t>
      </w:r>
      <w:r w:rsidRPr="00063CC5">
        <w:rPr>
          <w:rFonts w:ascii="Times New Roman" w:eastAsia="Times New Roman" w:hAnsi="Times New Roman"/>
          <w:lang w:eastAsia="lv-LV"/>
        </w:rPr>
        <w:t>15 (piecpadsmit) darba dienu laikā pēc Līguma spēkā stāšanās:</w:t>
      </w:r>
    </w:p>
    <w:p w14:paraId="52EC9D34" w14:textId="77777777" w:rsidR="00471999" w:rsidRPr="00063CC5" w:rsidRDefault="00471999" w:rsidP="00471999">
      <w:pPr>
        <w:numPr>
          <w:ilvl w:val="2"/>
          <w:numId w:val="9"/>
        </w:numPr>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iesniedz </w:t>
      </w:r>
      <w:r>
        <w:rPr>
          <w:rFonts w:ascii="Times New Roman" w:eastAsia="Times New Roman" w:hAnsi="Times New Roman"/>
          <w:lang w:eastAsia="lv-LV"/>
        </w:rPr>
        <w:t>Pasūtītājam</w:t>
      </w:r>
      <w:r w:rsidRPr="00063CC5">
        <w:rPr>
          <w:rFonts w:ascii="Times New Roman" w:eastAsia="Times New Roman" w:hAnsi="Times New Roman"/>
          <w:lang w:eastAsia="lv-LV"/>
        </w:rPr>
        <w:t xml:space="preserve"> visus Būvdarbu uzsākšanai nepieciešamos dokumentus, </w:t>
      </w:r>
      <w:r>
        <w:rPr>
          <w:rFonts w:ascii="Times New Roman" w:eastAsia="Times New Roman" w:hAnsi="Times New Roman"/>
          <w:lang w:eastAsia="lv-LV"/>
        </w:rPr>
        <w:t xml:space="preserve">lai varētu </w:t>
      </w:r>
      <w:r w:rsidRPr="00063CC5">
        <w:rPr>
          <w:rFonts w:ascii="Times New Roman" w:eastAsia="Times New Roman" w:hAnsi="Times New Roman"/>
          <w:lang w:eastAsia="lv-LV"/>
        </w:rPr>
        <w:t>saņem</w:t>
      </w:r>
      <w:r>
        <w:rPr>
          <w:rFonts w:ascii="Times New Roman" w:eastAsia="Times New Roman" w:hAnsi="Times New Roman"/>
          <w:lang w:eastAsia="lv-LV"/>
        </w:rPr>
        <w:t>t</w:t>
      </w:r>
      <w:r w:rsidRPr="00063CC5">
        <w:rPr>
          <w:rFonts w:ascii="Times New Roman" w:eastAsia="Times New Roman" w:hAnsi="Times New Roman"/>
          <w:lang w:eastAsia="lv-LV"/>
        </w:rPr>
        <w:t xml:space="preserve"> atzīmi būvatļaujā par Būvdarbu uzsākšanas nosacījumu izpildi un Pasūtītāj</w:t>
      </w:r>
      <w:r>
        <w:rPr>
          <w:rFonts w:ascii="Times New Roman" w:eastAsia="Times New Roman" w:hAnsi="Times New Roman"/>
          <w:lang w:eastAsia="lv-LV"/>
        </w:rPr>
        <w:t xml:space="preserve">s iesniedz Uzņēmējam </w:t>
      </w:r>
      <w:r w:rsidRPr="00063CC5">
        <w:rPr>
          <w:rFonts w:ascii="Times New Roman" w:eastAsia="Times New Roman" w:hAnsi="Times New Roman"/>
          <w:lang w:eastAsia="lv-LV"/>
        </w:rPr>
        <w:t xml:space="preserve"> būvatļauju, kurā Būvvalde ir izdarījusi atzīmi par Būvdarbu nosacījumu izpildi;</w:t>
      </w:r>
    </w:p>
    <w:p w14:paraId="5A57A928" w14:textId="77777777" w:rsidR="00471999" w:rsidRDefault="00471999" w:rsidP="00471999">
      <w:pPr>
        <w:numPr>
          <w:ilvl w:val="2"/>
          <w:numId w:val="9"/>
        </w:numPr>
        <w:tabs>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iesniedz Pasūtītājam Būvdarbu veikšanas projektu</w:t>
      </w:r>
      <w:r>
        <w:rPr>
          <w:rFonts w:ascii="Times New Roman" w:eastAsia="Times New Roman" w:hAnsi="Times New Roman"/>
          <w:lang w:eastAsia="lv-LV"/>
        </w:rPr>
        <w:t>;</w:t>
      </w:r>
    </w:p>
    <w:p w14:paraId="7001587E" w14:textId="77777777" w:rsidR="00471999" w:rsidRDefault="00471999" w:rsidP="00471999">
      <w:pPr>
        <w:numPr>
          <w:ilvl w:val="2"/>
          <w:numId w:val="9"/>
        </w:numPr>
        <w:tabs>
          <w:tab w:val="left" w:pos="993"/>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Iesniedz Pasūtītājam Būvdarbu veikšanas grafiku.</w:t>
      </w:r>
    </w:p>
    <w:p w14:paraId="7EACC85D" w14:textId="77777777" w:rsidR="00471999" w:rsidRPr="00063CC5" w:rsidRDefault="00471999" w:rsidP="00471999">
      <w:pPr>
        <w:numPr>
          <w:ilvl w:val="1"/>
          <w:numId w:val="9"/>
        </w:numPr>
        <w:tabs>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Pēc </w:t>
      </w:r>
      <w:r w:rsidRPr="00063CC5">
        <w:rPr>
          <w:rFonts w:ascii="Times New Roman" w:eastAsia="Times New Roman" w:hAnsi="Times New Roman"/>
          <w:color w:val="000000"/>
          <w:lang w:eastAsia="lv-LV"/>
        </w:rPr>
        <w:t>Līguma 4.1.</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9.1. </w:t>
      </w:r>
      <w:r w:rsidRPr="00063CC5">
        <w:rPr>
          <w:rFonts w:ascii="Times New Roman" w:eastAsia="Times New Roman" w:hAnsi="Times New Roman"/>
          <w:color w:val="000000"/>
        </w:rPr>
        <w:t>un 9.4.</w:t>
      </w:r>
      <w:r>
        <w:rPr>
          <w:rFonts w:ascii="Times New Roman" w:eastAsia="Times New Roman" w:hAnsi="Times New Roman"/>
          <w:color w:val="000000"/>
        </w:rPr>
        <w:t xml:space="preserve"> </w:t>
      </w:r>
      <w:r w:rsidRPr="00063CC5">
        <w:rPr>
          <w:rFonts w:ascii="Times New Roman" w:eastAsia="Times New Roman" w:hAnsi="Times New Roman"/>
          <w:color w:val="000000"/>
          <w:lang w:eastAsia="lv-LV"/>
        </w:rPr>
        <w:t xml:space="preserve">punktā minēto dokumentu </w:t>
      </w:r>
      <w:r w:rsidRPr="00063CC5">
        <w:rPr>
          <w:rFonts w:ascii="Times New Roman" w:eastAsia="Times New Roman" w:hAnsi="Times New Roman"/>
          <w:lang w:eastAsia="lv-LV"/>
        </w:rPr>
        <w:t>saņemšanas Pasūtītājs iesniedz Uzņēmējam parakstīšanai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w:t>
      </w:r>
      <w:r>
        <w:rPr>
          <w:rFonts w:ascii="Times New Roman" w:eastAsia="Times New Roman" w:hAnsi="Times New Roman"/>
          <w:lang w:eastAsia="lv-LV"/>
        </w:rPr>
        <w:t>, ko</w:t>
      </w:r>
      <w:r w:rsidRPr="00063CC5">
        <w:rPr>
          <w:rFonts w:ascii="Times New Roman" w:eastAsia="Times New Roman" w:hAnsi="Times New Roman"/>
          <w:lang w:eastAsia="lv-LV"/>
        </w:rPr>
        <w:t xml:space="preserve"> Uzņēmējs paraksta un iesniedz Pasūtītājam ne vēlāk kā 5 (piecu) darba dienu laikā no </w:t>
      </w:r>
      <w:r>
        <w:rPr>
          <w:rFonts w:ascii="Times New Roman" w:eastAsia="Times New Roman" w:hAnsi="Times New Roman"/>
          <w:lang w:eastAsia="lv-LV"/>
        </w:rPr>
        <w:t xml:space="preserve">tā saņemšanas </w:t>
      </w:r>
      <w:r w:rsidRPr="00063CC5">
        <w:rPr>
          <w:rFonts w:ascii="Times New Roman" w:eastAsia="Times New Roman" w:hAnsi="Times New Roman"/>
          <w:lang w:eastAsia="lv-LV"/>
        </w:rPr>
        <w:t>dienas</w:t>
      </w:r>
      <w:r>
        <w:rPr>
          <w:rFonts w:ascii="Times New Roman" w:eastAsia="Times New Roman" w:hAnsi="Times New Roman"/>
          <w:lang w:eastAsia="lv-LV"/>
        </w:rPr>
        <w:t>.</w:t>
      </w:r>
      <w:r w:rsidRPr="00063CC5">
        <w:rPr>
          <w:rFonts w:ascii="Times New Roman" w:eastAsia="Times New Roman" w:hAnsi="Times New Roman"/>
          <w:lang w:eastAsia="lv-LV"/>
        </w:rPr>
        <w:t xml:space="preserve"> </w:t>
      </w:r>
    </w:p>
    <w:p w14:paraId="458F9BE2" w14:textId="77777777" w:rsidR="00471999" w:rsidRDefault="00471999" w:rsidP="00471999">
      <w:pPr>
        <w:numPr>
          <w:ilvl w:val="1"/>
          <w:numId w:val="9"/>
        </w:numPr>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Uzņēmējam i</w:t>
      </w:r>
      <w:r>
        <w:rPr>
          <w:rFonts w:ascii="Times New Roman" w:eastAsia="Times New Roman" w:hAnsi="Times New Roman"/>
          <w:lang w:eastAsia="lv-LV"/>
        </w:rPr>
        <w:t>r jāuzsāk Būvdarbi ne vēlāk kā 10 (desmit</w:t>
      </w:r>
      <w:r w:rsidRPr="00063CC5">
        <w:rPr>
          <w:rFonts w:ascii="Times New Roman" w:eastAsia="Times New Roman" w:hAnsi="Times New Roman"/>
          <w:lang w:eastAsia="lv-LV"/>
        </w:rPr>
        <w:t>) darba dienu laikā pēc tam, kad Puses parakstījušas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 par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w:t>
      </w:r>
      <w:r w:rsidRPr="00873A11">
        <w:rPr>
          <w:rFonts w:ascii="Times New Roman" w:eastAsia="Times New Roman" w:hAnsi="Times New Roman"/>
          <w:lang w:eastAsia="lv-LV"/>
        </w:rPr>
        <w:t xml:space="preserve">nodošanu Uzņēmējam Būvdarbu veikšanai un ir saņemta </w:t>
      </w:r>
      <w:r>
        <w:rPr>
          <w:rFonts w:ascii="Times New Roman" w:eastAsia="Times New Roman" w:hAnsi="Times New Roman"/>
          <w:lang w:eastAsia="lv-LV"/>
        </w:rPr>
        <w:t xml:space="preserve">atzīme </w:t>
      </w:r>
      <w:r w:rsidRPr="00873A11">
        <w:rPr>
          <w:rFonts w:ascii="Times New Roman" w:eastAsia="Times New Roman" w:hAnsi="Times New Roman"/>
          <w:lang w:eastAsia="lv-LV"/>
        </w:rPr>
        <w:t>būvatļauj</w:t>
      </w:r>
      <w:r>
        <w:rPr>
          <w:rFonts w:ascii="Times New Roman" w:eastAsia="Times New Roman" w:hAnsi="Times New Roman"/>
          <w:lang w:eastAsia="lv-LV"/>
        </w:rPr>
        <w:t>ā par</w:t>
      </w:r>
      <w:r w:rsidRPr="002752D4">
        <w:rPr>
          <w:rFonts w:ascii="Times New Roman" w:eastAsia="Times New Roman" w:hAnsi="Times New Roman"/>
          <w:lang w:eastAsia="lv-LV"/>
        </w:rPr>
        <w:t xml:space="preserve"> </w:t>
      </w:r>
      <w:r>
        <w:rPr>
          <w:rFonts w:ascii="Times New Roman" w:eastAsia="Times New Roman" w:hAnsi="Times New Roman"/>
          <w:lang w:eastAsia="lv-LV"/>
        </w:rPr>
        <w:t>Būvdarbu nosacījumu izpildi.</w:t>
      </w:r>
    </w:p>
    <w:p w14:paraId="315C0FEF" w14:textId="77777777" w:rsidR="00471999" w:rsidRPr="00410BB2" w:rsidRDefault="00471999" w:rsidP="00471999">
      <w:pPr>
        <w:numPr>
          <w:ilvl w:val="1"/>
          <w:numId w:val="9"/>
        </w:numPr>
        <w:spacing w:before="120" w:after="0" w:line="240" w:lineRule="auto"/>
        <w:ind w:left="567" w:hanging="567"/>
        <w:jc w:val="both"/>
        <w:rPr>
          <w:rFonts w:ascii="Times New Roman" w:eastAsia="Times New Roman" w:hAnsi="Times New Roman"/>
          <w:lang w:eastAsia="lv-LV"/>
        </w:rPr>
      </w:pPr>
      <w:r w:rsidRPr="00A56F2F">
        <w:rPr>
          <w:rFonts w:ascii="Times New Roman" w:eastAsia="Times New Roman" w:hAnsi="Times New Roman"/>
          <w:lang w:eastAsia="lv-LV"/>
        </w:rPr>
        <w:t>Uzņēm</w:t>
      </w:r>
      <w:r w:rsidRPr="00A56F2F">
        <w:rPr>
          <w:rFonts w:ascii="Times New Roman" w:eastAsia="Times New Roman" w:hAnsi="Times New Roman"/>
          <w:color w:val="000000"/>
          <w:lang w:eastAsia="lv-LV"/>
        </w:rPr>
        <w:t xml:space="preserve">ējs apņemas pilnā apjomā paveikt un nodot Būvdarbus </w:t>
      </w:r>
      <w:r w:rsidRPr="00B759F6">
        <w:rPr>
          <w:rFonts w:ascii="Times New Roman" w:eastAsia="Times New Roman" w:hAnsi="Times New Roman"/>
          <w:lang w:eastAsia="lv-LV"/>
        </w:rPr>
        <w:t xml:space="preserve">Pasūtītājam </w:t>
      </w:r>
      <w:r w:rsidRPr="00522C12">
        <w:rPr>
          <w:rFonts w:ascii="Times New Roman" w:eastAsia="Times New Roman" w:hAnsi="Times New Roman"/>
          <w:b/>
          <w:lang w:eastAsia="lv-LV"/>
        </w:rPr>
        <w:t>15 kalendāro mēnešu</w:t>
      </w:r>
      <w:r w:rsidRPr="00522C12">
        <w:rPr>
          <w:rFonts w:ascii="Times New Roman" w:eastAsia="Times New Roman" w:hAnsi="Times New Roman"/>
          <w:lang w:eastAsia="lv-LV"/>
        </w:rPr>
        <w:t xml:space="preserve"> </w:t>
      </w:r>
      <w:r w:rsidRPr="00A56F2F">
        <w:rPr>
          <w:rFonts w:ascii="Times New Roman" w:eastAsia="Times New Roman" w:hAnsi="Times New Roman"/>
          <w:bCs/>
          <w:color w:val="000000"/>
          <w:lang w:eastAsia="lv-LV"/>
        </w:rPr>
        <w:t xml:space="preserve">laikā </w:t>
      </w:r>
      <w:r w:rsidRPr="00A56F2F">
        <w:rPr>
          <w:rFonts w:ascii="Times New Roman" w:eastAsia="Times New Roman" w:hAnsi="Times New Roman"/>
          <w:color w:val="000000"/>
          <w:lang w:eastAsia="lv-LV"/>
        </w:rPr>
        <w:t xml:space="preserve">no </w:t>
      </w:r>
      <w:r>
        <w:rPr>
          <w:rFonts w:ascii="Times New Roman" w:eastAsia="Times New Roman" w:hAnsi="Times New Roman"/>
          <w:color w:val="000000"/>
          <w:lang w:eastAsia="lv-LV"/>
        </w:rPr>
        <w:t xml:space="preserve">Līguma spēkā stāšanās, t.sk.: </w:t>
      </w:r>
    </w:p>
    <w:p w14:paraId="33DC0DB4" w14:textId="77777777" w:rsidR="00471999" w:rsidRPr="0089680C" w:rsidRDefault="00471999" w:rsidP="00471999">
      <w:pPr>
        <w:pStyle w:val="ListParagraph"/>
        <w:numPr>
          <w:ilvl w:val="2"/>
          <w:numId w:val="9"/>
        </w:numPr>
        <w:ind w:left="1134" w:hanging="567"/>
        <w:jc w:val="both"/>
        <w:rPr>
          <w:color w:val="000000"/>
          <w:sz w:val="22"/>
          <w:szCs w:val="22"/>
          <w:lang w:eastAsia="lv-LV"/>
        </w:rPr>
      </w:pPr>
      <w:r w:rsidRPr="0089680C">
        <w:rPr>
          <w:color w:val="000000"/>
          <w:sz w:val="22"/>
          <w:szCs w:val="22"/>
          <w:lang w:eastAsia="lv-LV"/>
        </w:rPr>
        <w:t>Būvdarbu izpildes pabeigšana ne ilgāk kā 14 mēneši no Līguma spēkā stāšanās brīža;</w:t>
      </w:r>
    </w:p>
    <w:p w14:paraId="1C068FFB" w14:textId="77777777" w:rsidR="00471999" w:rsidRPr="0089680C" w:rsidRDefault="00471999" w:rsidP="00471999">
      <w:pPr>
        <w:pStyle w:val="ListParagraph"/>
        <w:numPr>
          <w:ilvl w:val="2"/>
          <w:numId w:val="9"/>
        </w:numPr>
        <w:spacing w:after="120"/>
        <w:ind w:left="1134" w:hanging="567"/>
        <w:jc w:val="both"/>
        <w:rPr>
          <w:color w:val="000000"/>
          <w:sz w:val="22"/>
          <w:szCs w:val="22"/>
          <w:lang w:eastAsia="lv-LV"/>
        </w:rPr>
      </w:pPr>
      <w:r w:rsidRPr="0089680C">
        <w:rPr>
          <w:color w:val="000000"/>
          <w:sz w:val="22"/>
          <w:szCs w:val="22"/>
          <w:lang w:eastAsia="lv-LV"/>
        </w:rPr>
        <w:t>būves pieņemšana ekspluatācijā ne ilgāk kā 1 mēnesi no Būvdarbu pabeigšanas brīža.</w:t>
      </w:r>
    </w:p>
    <w:p w14:paraId="42CE3EA4" w14:textId="77777777" w:rsidR="00471999" w:rsidRPr="0089680C" w:rsidRDefault="00471999" w:rsidP="00471999">
      <w:pPr>
        <w:pStyle w:val="ListParagraph"/>
        <w:spacing w:after="120"/>
        <w:ind w:left="1134"/>
        <w:jc w:val="both"/>
        <w:rPr>
          <w:sz w:val="22"/>
          <w:szCs w:val="22"/>
          <w:lang w:eastAsia="lv-LV"/>
        </w:rPr>
      </w:pPr>
      <w:r w:rsidRPr="0089680C">
        <w:rPr>
          <w:color w:val="000000"/>
          <w:sz w:val="22"/>
          <w:szCs w:val="22"/>
          <w:lang w:eastAsia="lv-LV"/>
        </w:rPr>
        <w:t xml:space="preserve">Būvdarbu pilnīgu izpildi un nodošanu Pasūtītājam apliecina </w:t>
      </w:r>
      <w:r w:rsidRPr="0089680C">
        <w:rPr>
          <w:sz w:val="22"/>
          <w:szCs w:val="22"/>
          <w:lang w:eastAsia="lv-LV"/>
        </w:rPr>
        <w:t xml:space="preserve">Pušu parakstīts Būvdarbu nodošanas un pieņemšanas akts. </w:t>
      </w:r>
    </w:p>
    <w:p w14:paraId="7D45E4BA" w14:textId="77777777" w:rsidR="00471999" w:rsidRPr="008C28B5" w:rsidRDefault="00471999" w:rsidP="00471999">
      <w:pPr>
        <w:numPr>
          <w:ilvl w:val="1"/>
          <w:numId w:val="9"/>
        </w:numPr>
        <w:tabs>
          <w:tab w:val="left" w:pos="540"/>
          <w:tab w:val="left" w:pos="567"/>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8C28B5">
        <w:rPr>
          <w:rFonts w:ascii="Times New Roman" w:eastAsia="Times New Roman" w:hAnsi="Times New Roman"/>
          <w:lang w:eastAsia="lv-LV"/>
        </w:rPr>
        <w:t>Līguma 4.4.</w:t>
      </w:r>
      <w:r>
        <w:rPr>
          <w:rFonts w:ascii="Times New Roman" w:eastAsia="Times New Roman" w:hAnsi="Times New Roman"/>
          <w:lang w:eastAsia="lv-LV"/>
        </w:rPr>
        <w:t xml:space="preserve"> </w:t>
      </w:r>
      <w:r w:rsidRPr="008C28B5">
        <w:rPr>
          <w:rFonts w:ascii="Times New Roman" w:eastAsia="Times New Roman" w:hAnsi="Times New Roman"/>
          <w:lang w:eastAsia="lv-LV"/>
        </w:rPr>
        <w:t>punktā noteiktais termiņš var tikt pagarināts Pusēm par to rakstiski vienojoties</w:t>
      </w:r>
      <w:r w:rsidRPr="00CE6363">
        <w:rPr>
          <w:rFonts w:ascii="Times New Roman" w:eastAsia="Times New Roman" w:hAnsi="Times New Roman"/>
          <w:lang w:eastAsia="lv-LV"/>
        </w:rPr>
        <w:t xml:space="preserve"> </w:t>
      </w:r>
      <w:r w:rsidRPr="008C28B5">
        <w:rPr>
          <w:rFonts w:ascii="Times New Roman" w:eastAsia="Times New Roman" w:hAnsi="Times New Roman"/>
          <w:lang w:eastAsia="lv-LV"/>
        </w:rPr>
        <w:t xml:space="preserve">šādos gadījumos, par laika periodu, par kādu attiecīgais gadījums aizkavē Būvdarbu izpildi: </w:t>
      </w:r>
    </w:p>
    <w:p w14:paraId="7D64BAE3" w14:textId="77777777" w:rsidR="00471999" w:rsidRPr="00063CC5" w:rsidRDefault="00471999" w:rsidP="00471999">
      <w:pPr>
        <w:numPr>
          <w:ilvl w:val="2"/>
          <w:numId w:val="9"/>
        </w:numPr>
        <w:tabs>
          <w:tab w:val="left" w:pos="1211"/>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8C28B5">
        <w:rPr>
          <w:rFonts w:ascii="Times New Roman" w:eastAsia="Times New Roman" w:hAnsi="Times New Roman"/>
          <w:lang w:eastAsia="lv-LV"/>
        </w:rPr>
        <w:lastRenderedPageBreak/>
        <w:t>ja nepieciešams veikt papildu un/vai</w:t>
      </w:r>
      <w:r w:rsidRPr="00063CC5">
        <w:rPr>
          <w:rFonts w:ascii="Times New Roman" w:eastAsia="Times New Roman" w:hAnsi="Times New Roman"/>
          <w:lang w:eastAsia="lv-LV"/>
        </w:rPr>
        <w:t xml:space="preserve"> neparedzēt</w:t>
      </w:r>
      <w:r>
        <w:rPr>
          <w:rFonts w:ascii="Times New Roman" w:eastAsia="Times New Roman" w:hAnsi="Times New Roman"/>
          <w:lang w:eastAsia="lv-LV"/>
        </w:rPr>
        <w:t>u</w:t>
      </w:r>
      <w:r w:rsidRPr="00063CC5">
        <w:rPr>
          <w:rFonts w:ascii="Times New Roman" w:eastAsia="Times New Roman" w:hAnsi="Times New Roman"/>
          <w:lang w:eastAsia="lv-LV"/>
        </w:rPr>
        <w:t>s Būvdarbus, kuri ir būtiski un nepieciešami Līguma izpildei, izņemot gadījumus, kad šajā punktā minētos Būvdarbus ir iespējams veikt vienlaikus ar Būvdarbu izpildes grafikā paredzētajiem Būvdarbiem;</w:t>
      </w:r>
    </w:p>
    <w:p w14:paraId="1C629878" w14:textId="77777777" w:rsidR="00471999" w:rsidRPr="00063CC5"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0D7FECC4" w14:textId="77777777" w:rsidR="00471999" w:rsidRPr="00063CC5" w:rsidRDefault="00471999" w:rsidP="00471999">
      <w:pPr>
        <w:numPr>
          <w:ilvl w:val="2"/>
          <w:numId w:val="9"/>
        </w:numPr>
        <w:tabs>
          <w:tab w:val="left" w:pos="993"/>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Pasūtītāja rīcības dēļ tiek kavēta vai apgrūtināta Uzņēmēja Līgumā noteikto pienākumu izpilde un šāda rīcība nav saistīta ar Līgumā noteikto Uzņēmēja saistību neizpildi;</w:t>
      </w:r>
    </w:p>
    <w:p w14:paraId="7FAAE561" w14:textId="77777777" w:rsidR="00471999" w:rsidRPr="00063CC5"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nepieciešams veikt būtiskas izmaiņas Būvprojektā</w:t>
      </w:r>
      <w:r>
        <w:rPr>
          <w:rFonts w:ascii="Times New Roman" w:eastAsia="Times New Roman" w:hAnsi="Times New Roman"/>
          <w:lang w:eastAsia="lv-LV"/>
        </w:rPr>
        <w:t>, kā arī papildus ekspertīzes veikšanai,</w:t>
      </w:r>
      <w:r w:rsidRPr="00063CC5">
        <w:rPr>
          <w:rFonts w:ascii="Times New Roman" w:eastAsia="Times New Roman" w:hAnsi="Times New Roman"/>
          <w:lang w:eastAsia="lv-LV"/>
        </w:rPr>
        <w:t xml:space="preserve"> un šādu izmaiņu rezultātā tiek aizkavēta Būvdarbu izpilde;</w:t>
      </w:r>
    </w:p>
    <w:p w14:paraId="5A2EB3B2" w14:textId="77777777" w:rsidR="00471999"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r>
        <w:rPr>
          <w:rFonts w:ascii="Times New Roman" w:eastAsia="Times New Roman" w:hAnsi="Times New Roman"/>
          <w:lang w:eastAsia="lv-LV"/>
        </w:rPr>
        <w:t>;</w:t>
      </w:r>
    </w:p>
    <w:p w14:paraId="4CB09E70" w14:textId="77777777" w:rsidR="00471999"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ja Būvdarbu veikšanu  ir kavējuši nelabvēlīgi klimatiskie apstākļi. Par to Uzņēmējs iesniedz pierādījumus Pasūtītājam, kas apliecina nelabvēlīgo apstākļu esamību</w:t>
      </w:r>
      <w:r w:rsidRPr="00063CC5">
        <w:rPr>
          <w:rFonts w:ascii="Times New Roman" w:eastAsia="Times New Roman" w:hAnsi="Times New Roman"/>
          <w:lang w:eastAsia="lv-LV"/>
        </w:rPr>
        <w:t xml:space="preserve"> un </w:t>
      </w:r>
      <w:r>
        <w:rPr>
          <w:rFonts w:ascii="Times New Roman" w:eastAsia="Times New Roman" w:hAnsi="Times New Roman"/>
          <w:lang w:eastAsia="lv-LV"/>
        </w:rPr>
        <w:t>kuru</w:t>
      </w:r>
      <w:r w:rsidRPr="00063CC5">
        <w:rPr>
          <w:rFonts w:ascii="Times New Roman" w:eastAsia="Times New Roman" w:hAnsi="Times New Roman"/>
          <w:lang w:eastAsia="lv-LV"/>
        </w:rPr>
        <w:t xml:space="preserve"> rezultātā tiek aizkavēta Būvdarbu izpilde</w:t>
      </w:r>
      <w:r>
        <w:rPr>
          <w:rFonts w:ascii="Times New Roman" w:eastAsia="Times New Roman" w:hAnsi="Times New Roman"/>
          <w:lang w:eastAsia="lv-LV"/>
        </w:rPr>
        <w:t>.</w:t>
      </w:r>
    </w:p>
    <w:p w14:paraId="2EBB024F" w14:textId="77777777" w:rsidR="00471999" w:rsidRPr="00063CC5" w:rsidRDefault="00471999" w:rsidP="00471999">
      <w:pPr>
        <w:numPr>
          <w:ilvl w:val="0"/>
          <w:numId w:val="9"/>
        </w:numPr>
        <w:tabs>
          <w:tab w:val="left" w:pos="1211"/>
        </w:tabs>
        <w:autoSpaceDE w:val="0"/>
        <w:autoSpaceDN w:val="0"/>
        <w:adjustRightInd w:val="0"/>
        <w:spacing w:before="120" w:after="0" w:line="240" w:lineRule="auto"/>
        <w:ind w:left="357" w:hanging="357"/>
        <w:jc w:val="center"/>
        <w:rPr>
          <w:rFonts w:ascii="Times New Roman" w:eastAsia="Times New Roman" w:hAnsi="Times New Roman"/>
          <w:b/>
          <w:bCs/>
          <w:color w:val="000000"/>
        </w:rPr>
      </w:pPr>
      <w:r w:rsidRPr="00063CC5">
        <w:rPr>
          <w:rFonts w:ascii="Times New Roman" w:eastAsia="Times New Roman" w:hAnsi="Times New Roman"/>
          <w:b/>
          <w:iCs/>
          <w:color w:val="000000"/>
        </w:rPr>
        <w:t xml:space="preserve">BŪVDARBU IZMAIŅAS </w:t>
      </w:r>
    </w:p>
    <w:p w14:paraId="57545F73" w14:textId="77777777" w:rsidR="00471999" w:rsidRPr="00F409C0"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Līguma darbības laikā var tikt veiktas izmaiņas sākotnēji paredzētajos Būvdarbos un/vai var tikt veikti </w:t>
      </w:r>
      <w:r w:rsidRPr="00063CC5">
        <w:rPr>
          <w:rFonts w:ascii="Times New Roman" w:eastAsia="Times New Roman" w:hAnsi="Times New Roman"/>
          <w:color w:val="000000"/>
          <w:lang w:eastAsia="lv-LV"/>
        </w:rPr>
        <w:t xml:space="preserve">papildu un </w:t>
      </w:r>
      <w:r w:rsidRPr="002327C1">
        <w:rPr>
          <w:rFonts w:ascii="Times New Roman" w:eastAsia="Times New Roman" w:hAnsi="Times New Roman"/>
          <w:color w:val="000000"/>
          <w:lang w:eastAsia="lv-LV"/>
        </w:rPr>
        <w:t>neparedzētie Būvdarbi, ievērojot Publisko iepirkumu likuma</w:t>
      </w:r>
      <w:r w:rsidRPr="00F409C0">
        <w:rPr>
          <w:rFonts w:ascii="Times New Roman" w:eastAsia="Times New Roman" w:hAnsi="Times New Roman"/>
          <w:color w:val="000000"/>
          <w:lang w:eastAsia="lv-LV"/>
        </w:rPr>
        <w:t xml:space="preserve"> 61.panta pirmās daļas 3.punktā un piektajā daļā noteikto</w:t>
      </w:r>
      <w:r w:rsidRPr="00F409C0">
        <w:rPr>
          <w:rFonts w:ascii="Times New Roman" w:eastAsia="Times New Roman" w:hAnsi="Times New Roman"/>
          <w:color w:val="000000"/>
        </w:rPr>
        <w:t>. Izmaiņas būvdarbu apjomos veicamas Līguma 5.1.</w:t>
      </w:r>
      <w:r>
        <w:rPr>
          <w:rFonts w:ascii="Times New Roman" w:eastAsia="Times New Roman" w:hAnsi="Times New Roman"/>
          <w:color w:val="000000"/>
        </w:rPr>
        <w:t>-</w:t>
      </w:r>
      <w:r w:rsidRPr="00F409C0">
        <w:rPr>
          <w:rFonts w:ascii="Times New Roman" w:eastAsia="Times New Roman" w:hAnsi="Times New Roman"/>
          <w:color w:val="000000"/>
        </w:rPr>
        <w:t>5.9.</w:t>
      </w:r>
      <w:r>
        <w:rPr>
          <w:rFonts w:ascii="Times New Roman" w:eastAsia="Times New Roman" w:hAnsi="Times New Roman"/>
          <w:color w:val="000000"/>
        </w:rPr>
        <w:t xml:space="preserve"> </w:t>
      </w:r>
      <w:r w:rsidRPr="00F409C0">
        <w:rPr>
          <w:rFonts w:ascii="Times New Roman" w:eastAsia="Times New Roman" w:hAnsi="Times New Roman"/>
          <w:color w:val="000000"/>
        </w:rPr>
        <w:t>punktā noteiktajā kārtībā.</w:t>
      </w:r>
    </w:p>
    <w:p w14:paraId="5ADE94F2" w14:textId="77777777" w:rsidR="00471999" w:rsidRPr="003D14B2"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3D14B2">
        <w:rPr>
          <w:rFonts w:ascii="Times New Roman" w:eastAsia="Times New Roman" w:hAnsi="Times New Roman"/>
          <w:color w:val="000000"/>
          <w:lang w:eastAsia="lv-LV"/>
        </w:rPr>
        <w:t>Būvdarbu apjomu izmaiņas</w:t>
      </w:r>
      <w:r>
        <w:rPr>
          <w:rFonts w:ascii="Times New Roman" w:eastAsia="Times New Roman" w:hAnsi="Times New Roman"/>
          <w:color w:val="000000"/>
          <w:lang w:eastAsia="lv-LV"/>
        </w:rPr>
        <w:t xml:space="preserve"> </w:t>
      </w:r>
      <w:r w:rsidRPr="00535245">
        <w:rPr>
          <w:rFonts w:ascii="Times New Roman" w:eastAsia="Times New Roman" w:hAnsi="Times New Roman"/>
          <w:lang w:eastAsia="lv-LV"/>
        </w:rPr>
        <w:t xml:space="preserve">var veikt, </w:t>
      </w:r>
      <w:r w:rsidRPr="003D14B2">
        <w:rPr>
          <w:rFonts w:ascii="Times New Roman" w:eastAsia="Times New Roman" w:hAnsi="Times New Roman"/>
          <w:color w:val="000000"/>
          <w:lang w:eastAsia="lv-LV"/>
        </w:rPr>
        <w:t xml:space="preserve">ja Pušu pilnvarotās personas ir konstatējušas </w:t>
      </w:r>
      <w:r>
        <w:rPr>
          <w:rFonts w:ascii="Times New Roman" w:eastAsia="Times New Roman" w:hAnsi="Times New Roman"/>
          <w:color w:val="000000"/>
          <w:lang w:eastAsia="lv-LV"/>
        </w:rPr>
        <w:t xml:space="preserve">šādu objektīvu </w:t>
      </w:r>
      <w:r w:rsidRPr="003D14B2">
        <w:rPr>
          <w:rFonts w:ascii="Times New Roman" w:eastAsia="Times New Roman" w:hAnsi="Times New Roman"/>
          <w:color w:val="000000"/>
          <w:lang w:eastAsia="lv-LV"/>
        </w:rPr>
        <w:t>nepieciešamību.</w:t>
      </w:r>
    </w:p>
    <w:p w14:paraId="2804DD69"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Konstatējot </w:t>
      </w:r>
      <w:r>
        <w:rPr>
          <w:rFonts w:ascii="Times New Roman" w:eastAsia="Times New Roman" w:hAnsi="Times New Roman"/>
          <w:color w:val="000000"/>
          <w:lang w:eastAsia="lv-LV"/>
        </w:rPr>
        <w:t xml:space="preserve">objektīvu </w:t>
      </w:r>
      <w:r w:rsidRPr="00063CC5">
        <w:rPr>
          <w:rFonts w:ascii="Times New Roman" w:eastAsia="Times New Roman" w:hAnsi="Times New Roman"/>
          <w:color w:val="000000"/>
          <w:lang w:eastAsia="lv-LV"/>
        </w:rPr>
        <w:t xml:space="preserve">nepieciešamību veikt izmaiņas Būvdarbu apjomos vai veikt papildu un/vai neparedzētos Būvdarbus, Uzņēmējs sagatavo Būvdarbu izmaiņu aktu par izmaiņām Būvdarbos  un/vai par papildu un neparedzēto Būvdarbu nepieciešamību, to apjomu un rašanās iemesliem. </w:t>
      </w:r>
      <w:r>
        <w:rPr>
          <w:rFonts w:ascii="Times New Roman" w:eastAsia="Times New Roman" w:hAnsi="Times New Roman"/>
          <w:color w:val="000000"/>
          <w:lang w:eastAsia="lv-LV"/>
        </w:rPr>
        <w:t>A</w:t>
      </w:r>
      <w:r w:rsidRPr="00063CC5">
        <w:rPr>
          <w:rFonts w:ascii="Times New Roman" w:eastAsia="Times New Roman" w:hAnsi="Times New Roman"/>
          <w:color w:val="000000"/>
          <w:lang w:eastAsia="lv-LV"/>
        </w:rPr>
        <w:t xml:space="preserve">ktu paraksta Uzņēmējs, Pasūtītājs, būvuzraugs un, ja nepieciešams, autoruzraugs. </w:t>
      </w:r>
    </w:p>
    <w:p w14:paraId="5DAEC249"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Puses vienojas, ka papildu un neparedzēto Būvdarbu cenas tiks noteiktas atbilstoši Finanšu piedāvājumā un Līguma pielikumā pievienotajās tāmēs iekļauto analogo Būvdarbu vienību cenām, </w:t>
      </w:r>
      <w:r>
        <w:rPr>
          <w:rFonts w:ascii="Times New Roman" w:eastAsia="Times New Roman" w:hAnsi="Times New Roman"/>
          <w:color w:val="000000"/>
          <w:lang w:eastAsia="lv-LV"/>
        </w:rPr>
        <w:t>bet</w:t>
      </w:r>
      <w:r w:rsidRPr="00063CC5">
        <w:rPr>
          <w:rFonts w:ascii="Times New Roman" w:eastAsia="Times New Roman" w:hAnsi="Times New Roman"/>
          <w:color w:val="000000"/>
          <w:lang w:eastAsia="lv-LV"/>
        </w:rPr>
        <w:t xml:space="preserve"> ja Finanšu piedāvājumā un/vai tāmēs analogu Būvdarbu nav, </w:t>
      </w:r>
      <w:r>
        <w:rPr>
          <w:rFonts w:ascii="Times New Roman" w:eastAsia="Times New Roman" w:hAnsi="Times New Roman"/>
          <w:color w:val="000000"/>
          <w:lang w:eastAsia="lv-LV"/>
        </w:rPr>
        <w:t xml:space="preserve">tad </w:t>
      </w:r>
      <w:r w:rsidRPr="00063CC5">
        <w:rPr>
          <w:rFonts w:ascii="Times New Roman" w:eastAsia="Times New Roman" w:hAnsi="Times New Roman"/>
          <w:color w:val="000000"/>
          <w:lang w:eastAsia="lv-LV"/>
        </w:rPr>
        <w:t xml:space="preserve">vadoties no attiecīgu/līdzīgu Būvdarbu vienību tirgus cenām. </w:t>
      </w:r>
    </w:p>
    <w:p w14:paraId="14604CC1"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Izmaiņas Būvdarbu apjomos vai papildu un/vai neparedzētie Būvdarbi var tikt veikti</w:t>
      </w:r>
      <w:r w:rsidRPr="00063CC5">
        <w:rPr>
          <w:rFonts w:ascii="Times New Roman" w:eastAsia="Times New Roman" w:hAnsi="Times New Roman"/>
          <w:color w:val="000000"/>
        </w:rPr>
        <w:t>,</w:t>
      </w:r>
      <w:r w:rsidRPr="00063CC5">
        <w:rPr>
          <w:rFonts w:ascii="Times New Roman" w:eastAsia="Times New Roman" w:hAnsi="Times New Roman"/>
          <w:color w:val="000000"/>
          <w:lang w:eastAsia="lv-LV"/>
        </w:rPr>
        <w:t xml:space="preserve"> ja tiek konstatētā nepieciešamība:</w:t>
      </w:r>
    </w:p>
    <w:p w14:paraId="4D6D409C" w14:textId="77777777" w:rsidR="00471999" w:rsidRPr="00063CC5" w:rsidRDefault="00471999" w:rsidP="00471999">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mainīt Būvdarbu apjomus Būvdarbiem, kas jau sākotnēji tika iekļauti Būvprojektā un par tiem tika rīkota iepirkuma procedūra, bet objektīvu iemeslu dēļ tos nebija iespējams precīzi noteikt vai uzmērīt un tādēļ ir nepieciešams palielināt to apjomus;</w:t>
      </w:r>
    </w:p>
    <w:p w14:paraId="735478DC" w14:textId="77777777" w:rsidR="00471999" w:rsidRPr="00063CC5" w:rsidRDefault="00471999" w:rsidP="00471999">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veikt tādus Būvdarbus, kas sākotnēji netika iekļauti Būvprojektā, un tos nebija iespējams konstatēt vai nebija iespējams paredzēt šo Būvdarbu nepieciešamību;</w:t>
      </w:r>
    </w:p>
    <w:p w14:paraId="0AAD881C" w14:textId="77777777" w:rsidR="00471999" w:rsidRPr="00063CC5" w:rsidRDefault="00471999" w:rsidP="00471999">
      <w:pPr>
        <w:numPr>
          <w:ilvl w:val="2"/>
          <w:numId w:val="9"/>
        </w:numPr>
        <w:tabs>
          <w:tab w:val="left" w:pos="567"/>
          <w:tab w:val="left" w:pos="1211"/>
        </w:tabs>
        <w:autoSpaceDE w:val="0"/>
        <w:autoSpaceDN w:val="0"/>
        <w:adjustRightInd w:val="0"/>
        <w:spacing w:after="12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veikt papildu un neparedzētos Būvdarbus vai mainīt Būvdarbu apjomus, ja tie neatbilst 5.5.1. un 5.5.2.</w:t>
      </w:r>
      <w:r>
        <w:rPr>
          <w:rFonts w:ascii="Times New Roman" w:eastAsia="Times New Roman" w:hAnsi="Times New Roman"/>
          <w:color w:val="000000"/>
        </w:rPr>
        <w:t xml:space="preserve"> apakš</w:t>
      </w:r>
      <w:r w:rsidRPr="00063CC5">
        <w:rPr>
          <w:rFonts w:ascii="Times New Roman" w:eastAsia="Times New Roman" w:hAnsi="Times New Roman"/>
          <w:color w:val="000000"/>
        </w:rPr>
        <w:t xml:space="preserve">punktā noteiktajiem kritērijiem, bet šādas izmaiņas nepieciešams veikt sakarā ar Būvdarbu izpildes laikā veiktām izmaiņām Būvprojektā, un bez </w:t>
      </w:r>
      <w:r>
        <w:rPr>
          <w:rFonts w:ascii="Times New Roman" w:eastAsia="Times New Roman" w:hAnsi="Times New Roman"/>
          <w:color w:val="000000"/>
        </w:rPr>
        <w:t>to</w:t>
      </w:r>
      <w:r w:rsidRPr="00063CC5">
        <w:rPr>
          <w:rFonts w:ascii="Times New Roman" w:eastAsia="Times New Roman" w:hAnsi="Times New Roman"/>
          <w:color w:val="000000"/>
        </w:rPr>
        <w:t xml:space="preserve"> veikšanas Būvdarbos, nav iespējams realizēt Būvprojektu pilnā apmērā.</w:t>
      </w:r>
    </w:p>
    <w:p w14:paraId="3E4B5B23"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AA24A1">
        <w:rPr>
          <w:rFonts w:ascii="Times New Roman" w:eastAsia="Times New Roman" w:hAnsi="Times New Roman"/>
          <w:color w:val="000000"/>
          <w:lang w:eastAsia="lv-LV"/>
        </w:rPr>
        <w:t>Uzņēmējs, pamatojoties uz Pušu, B</w:t>
      </w:r>
      <w:r w:rsidRPr="00EF1FD7">
        <w:rPr>
          <w:rFonts w:ascii="Times New Roman" w:eastAsia="Times New Roman" w:hAnsi="Times New Roman"/>
          <w:color w:val="000000"/>
          <w:lang w:eastAsia="lv-LV"/>
        </w:rPr>
        <w:t xml:space="preserve">ūvuzrauga un, ja nepieciešams, </w:t>
      </w:r>
      <w:r w:rsidRPr="00AA24A1">
        <w:rPr>
          <w:rFonts w:ascii="Times New Roman" w:eastAsia="Times New Roman" w:hAnsi="Times New Roman"/>
          <w:color w:val="000000"/>
          <w:lang w:eastAsia="lv-LV"/>
        </w:rPr>
        <w:t>Autoruzrauga parakstītajā</w:t>
      </w:r>
      <w:r w:rsidRPr="00063CC5">
        <w:rPr>
          <w:rFonts w:ascii="Times New Roman" w:eastAsia="Times New Roman" w:hAnsi="Times New Roman"/>
          <w:color w:val="000000"/>
          <w:lang w:eastAsia="lv-LV"/>
        </w:rPr>
        <w:t xml:space="preserve"> Būvdarbu izmaiņu aktā norādīto, sagatavo tāmi par Būvdarbu apjomu izmaiņām un/vai papildus un neparedzēto Būvdarbu izmaksām un iesniedz to izskatīšanai Pasūtītājam.</w:t>
      </w:r>
    </w:p>
    <w:p w14:paraId="6BF413B2"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Pasūtītājs 5 (piecu) darba dienu laikā no tāmes saņemšanas dienas izskata un saskaņo to, vai arī sniedz pamatotu atteikumu tāmes vai kādas tāmē norādītās pozīcijas saskaņošanai. </w:t>
      </w:r>
    </w:p>
    <w:p w14:paraId="0DA48688"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Līgumcenas ietvaros, Līguma 5.6. un 5.7.</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punktā noteiktajā kārtībā saskaņoti un parakstīti Līguma 5.6. un 5.7.</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w:t>
      </w:r>
      <w:r>
        <w:rPr>
          <w:rFonts w:ascii="Times New Roman" w:eastAsia="Times New Roman" w:hAnsi="Times New Roman"/>
          <w:color w:val="000000"/>
          <w:lang w:eastAsia="lv-LV"/>
        </w:rPr>
        <w:t>ā</w:t>
      </w:r>
      <w:r w:rsidRPr="00063CC5">
        <w:rPr>
          <w:rFonts w:ascii="Times New Roman" w:eastAsia="Times New Roman" w:hAnsi="Times New Roman"/>
          <w:color w:val="000000"/>
          <w:lang w:eastAsia="lv-LV"/>
        </w:rPr>
        <w:t xml:space="preserve"> minētie dokumenti ir pamats Būvdarbu izmaiņu aktā norādīto Būvdarbu veikšanai un šajā gadījumā Pusēm nav nepieciešams slēgt papildu vienošanos pie Līguma.</w:t>
      </w:r>
    </w:p>
    <w:p w14:paraId="7BC9D469"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lastRenderedPageBreak/>
        <w:t>Pusēm vienojoties Būvprojektā paredzētie materiāli un/vai iekārtas un/vai tehnoloģiskie risinājumi var tikt aizstāti ar jauniem, ja sakontēji paredzētie ir novecojuši un/vai aizstājot sākotnēji paredzētos</w:t>
      </w:r>
      <w:r>
        <w:rPr>
          <w:rFonts w:ascii="Times New Roman" w:eastAsia="Times New Roman" w:hAnsi="Times New Roman"/>
        </w:rPr>
        <w:t>,</w:t>
      </w:r>
      <w:r w:rsidRPr="00063CC5">
        <w:rPr>
          <w:rFonts w:ascii="Times New Roman" w:eastAsia="Times New Roman" w:hAnsi="Times New Roman"/>
        </w:rPr>
        <w:t xml:space="preserve"> tiks sasniegts kvalitatīvāks rezultāts (t.sk.</w:t>
      </w:r>
      <w:r>
        <w:rPr>
          <w:rFonts w:ascii="Times New Roman" w:eastAsia="Times New Roman" w:hAnsi="Times New Roman"/>
        </w:rPr>
        <w:t>,</w:t>
      </w:r>
      <w:r w:rsidRPr="00063CC5">
        <w:rPr>
          <w:rFonts w:ascii="Times New Roman" w:eastAsia="Times New Roman" w:hAnsi="Times New Roman"/>
        </w:rPr>
        <w:t xml:space="preserve">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Finanšu piedāvājuma tāmēs noteiktās vienības cenas materiāliem un/vai iekārtām un/vai tehnoloģijām, kuras nomaina. Uzņēmējs iesniedz Pasūtītājam Būvprojektā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Būvdarbu izmaiņu aktu, kurā norāda pamatojumu izmaiņām un tā pielikumā pievieno materiālu un/vai iekārtu un/vai tehnoloģiju salīdzinājumu ar jaunajām – nomaināmajām.</w:t>
      </w:r>
    </w:p>
    <w:p w14:paraId="08E6CB84" w14:textId="77777777" w:rsidR="00471999"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7773FE">
        <w:rPr>
          <w:rFonts w:ascii="Times New Roman" w:eastAsia="Times New Roman" w:hAnsi="Times New Roman"/>
          <w:color w:val="000000"/>
          <w:lang w:eastAsia="lv-LV"/>
        </w:rPr>
        <w:t xml:space="preserve">Ja izmaiņas Būvdarbu apjomos un/vai papildu un/vai neparedzēto Būvdarbu izmaksas nav iespējams veikt Līgumcenas ietvaros, tiek veiktas izmaiņas </w:t>
      </w:r>
      <w:r>
        <w:rPr>
          <w:rFonts w:ascii="Times New Roman" w:eastAsia="Times New Roman" w:hAnsi="Times New Roman"/>
          <w:color w:val="000000"/>
          <w:lang w:eastAsia="lv-LV"/>
        </w:rPr>
        <w:t>L</w:t>
      </w:r>
      <w:r w:rsidRPr="007773FE">
        <w:rPr>
          <w:rFonts w:ascii="Times New Roman" w:eastAsia="Times New Roman" w:hAnsi="Times New Roman"/>
          <w:color w:val="000000"/>
          <w:lang w:eastAsia="lv-LV"/>
        </w:rPr>
        <w:t>īgum</w:t>
      </w:r>
      <w:r>
        <w:rPr>
          <w:rFonts w:ascii="Times New Roman" w:eastAsia="Times New Roman" w:hAnsi="Times New Roman"/>
          <w:color w:val="000000"/>
          <w:lang w:eastAsia="lv-LV"/>
        </w:rPr>
        <w:t>ā,</w:t>
      </w:r>
      <w:r w:rsidRPr="007773FE">
        <w:rPr>
          <w:rFonts w:ascii="Times New Roman" w:eastAsia="Times New Roman" w:hAnsi="Times New Roman"/>
          <w:color w:val="000000"/>
          <w:lang w:eastAsia="lv-LV"/>
        </w:rPr>
        <w:t xml:space="preserve"> ievēroj</w:t>
      </w:r>
      <w:r>
        <w:rPr>
          <w:rFonts w:ascii="Times New Roman" w:eastAsia="Times New Roman" w:hAnsi="Times New Roman"/>
          <w:color w:val="000000"/>
          <w:lang w:eastAsia="lv-LV"/>
        </w:rPr>
        <w:t xml:space="preserve">ot Publisko iepirkumu likuma </w:t>
      </w:r>
      <w:r w:rsidRPr="007773FE">
        <w:rPr>
          <w:rFonts w:ascii="Times New Roman" w:eastAsia="Times New Roman" w:hAnsi="Times New Roman"/>
          <w:color w:val="000000"/>
          <w:lang w:eastAsia="lv-LV"/>
        </w:rPr>
        <w:t>61.panta pirmās daļas 3.punktā un piektajā daļā noteikto</w:t>
      </w:r>
      <w:r w:rsidRPr="00761F87">
        <w:rPr>
          <w:rFonts w:ascii="Times New Roman" w:eastAsia="Times New Roman" w:hAnsi="Times New Roman"/>
          <w:color w:val="000000"/>
          <w:lang w:eastAsia="lv-LV"/>
        </w:rPr>
        <w:t>, Uzņēmēj</w:t>
      </w:r>
      <w:r>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un Pasūtītāj</w:t>
      </w:r>
      <w:r>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noslēdz</w:t>
      </w:r>
      <w:r>
        <w:rPr>
          <w:rFonts w:ascii="Times New Roman" w:eastAsia="Times New Roman" w:hAnsi="Times New Roman"/>
          <w:color w:val="000000"/>
          <w:lang w:eastAsia="lv-LV"/>
        </w:rPr>
        <w:t>ot</w:t>
      </w:r>
      <w:r w:rsidRPr="00761F87">
        <w:rPr>
          <w:rFonts w:ascii="Times New Roman" w:eastAsia="Times New Roman" w:hAnsi="Times New Roman"/>
          <w:color w:val="000000"/>
          <w:lang w:eastAsia="lv-LV"/>
        </w:rPr>
        <w:t xml:space="preserve"> rakstisku vienošanos pie Līguma par nepieciešamo Būvdarbu apjoma un/vai papildu un/vai neparedzēto Būvdarbu izpildi. </w:t>
      </w:r>
    </w:p>
    <w:bookmarkEnd w:id="20"/>
    <w:p w14:paraId="191A34BD"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UZŅĒMĒJA PIENĀKUMI UN TIESĪBAS</w:t>
      </w:r>
    </w:p>
    <w:p w14:paraId="1D65E977" w14:textId="77777777" w:rsidR="00471999" w:rsidRPr="00063CC5" w:rsidRDefault="00471999" w:rsidP="00471999">
      <w:pPr>
        <w:numPr>
          <w:ilvl w:val="1"/>
          <w:numId w:val="9"/>
        </w:numPr>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Uzņēmēja pienākumi:</w:t>
      </w:r>
    </w:p>
    <w:p w14:paraId="69BA338C"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pārbaudīt Pasūtītāja prasības un kvalitatīvi izpildīt Būvdarbus ar saviem darba rīkiem, ierīcēm un darbaspēku, organizēt un veikt darbus u.c. uzdevumus, kas nepieciešami Būvdarbu izpildei atbilstoši Līguma noteikumiem un Būvprojektam un pabeigt Būvdarbus Līguma 4.4. punktā norādītajā termiņā;</w:t>
      </w:r>
    </w:p>
    <w:p w14:paraId="27588057"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lang w:eastAsia="lv-LV"/>
        </w:rPr>
        <w:t xml:space="preserve">pirms Būvdarbu uzsākšanas izstrādāt un saskaņot ar Pasūtītāju Būvdarbu veikšanas projektu, </w:t>
      </w:r>
      <w:r w:rsidRPr="00063CC5">
        <w:rPr>
          <w:rFonts w:ascii="Times New Roman" w:eastAsia="Times New Roman" w:hAnsi="Times New Roman"/>
          <w:color w:val="000000"/>
        </w:rPr>
        <w:t>rakstiski saskaņot ar Pasūtītāju Būvdarbu organizācijas jautājumus un veikt Objekta un Būvdarbu veikšanas vietas tehnisko apsekošanu, pārliecinoties par Būvdarbu veikšanai izvēlēto metožu piemērotību</w:t>
      </w:r>
      <w:r w:rsidRPr="00063CC5">
        <w:rPr>
          <w:rFonts w:ascii="Times New Roman" w:eastAsia="Times New Roman" w:hAnsi="Times New Roman"/>
        </w:rPr>
        <w:t>;</w:t>
      </w:r>
    </w:p>
    <w:p w14:paraId="09405476"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nodrošināt, ka Objektā ir darba aizsardzības </w:t>
      </w:r>
      <w:r>
        <w:rPr>
          <w:rFonts w:ascii="Times New Roman" w:eastAsia="Times New Roman" w:hAnsi="Times New Roman"/>
          <w:lang w:eastAsia="lv-LV"/>
        </w:rPr>
        <w:t>speciālists</w:t>
      </w:r>
      <w:r w:rsidRPr="00063CC5">
        <w:rPr>
          <w:rFonts w:ascii="Times New Roman" w:eastAsia="Times New Roman" w:hAnsi="Times New Roman"/>
          <w:lang w:eastAsia="lv-LV"/>
        </w:rPr>
        <w:t xml:space="preserve"> atbilstoši normatīvo aktu prasībām un būt atbildīgam par darba drošības noteikumu</w:t>
      </w:r>
      <w:r w:rsidRPr="00063CC5">
        <w:rPr>
          <w:rFonts w:ascii="Times New Roman" w:eastAsia="Times New Roman" w:hAnsi="Times New Roman"/>
          <w:color w:val="000000"/>
          <w:lang w:eastAsia="lv-LV"/>
        </w:rPr>
        <w:t>, ugunsdrošības prasību ievērošanu un darba aizsardzības pasākumu veikšanu. Uzņēmējs ir atbildīgs par sekām, kuras iestājas šajā punktā noteikto pienākumu nepildīšanas vai nepienācīgas pildīšanas rezultātā;</w:t>
      </w:r>
    </w:p>
    <w:p w14:paraId="03F4F7F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parakstīt Objekta</w:t>
      </w:r>
      <w:r>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Līguma noteiktajā kārtībā un termiņā;</w:t>
      </w:r>
    </w:p>
    <w:p w14:paraId="67D9113F"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no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akta parakstīšanas dienas līdz brīdim, kad Puses paraksta Būvdarbu nodošanas un pieņemšanas aktu, būt atbildīgam par Objektu, Objektā esošo būvizstrādājumu (materiālu un iekārtu), kā arī izpildīto Būvdarbu pienācīgu uzturēšanu un saglabāšanu un nodrošināt Objekta apsardzi;</w:t>
      </w:r>
    </w:p>
    <w:p w14:paraId="0D779447" w14:textId="77777777" w:rsidR="00471999"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nodrošināt Objektā nepieciešamos </w:t>
      </w:r>
      <w:r w:rsidRPr="00063CC5">
        <w:rPr>
          <w:rFonts w:ascii="Times New Roman" w:eastAsia="Times New Roman" w:hAnsi="Times New Roman"/>
          <w:color w:val="000000"/>
        </w:rPr>
        <w:t xml:space="preserve">uzrakstus, pietiekamu </w:t>
      </w:r>
      <w:r w:rsidRPr="00063CC5">
        <w:rPr>
          <w:rFonts w:ascii="Times New Roman" w:eastAsia="Times New Roman" w:hAnsi="Times New Roman"/>
        </w:rPr>
        <w:t>apgaismojumu, nostiprinājumus un Objekta nožogošanu;</w:t>
      </w:r>
    </w:p>
    <w:p w14:paraId="3F801AF8" w14:textId="77777777" w:rsidR="00471999"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23891">
        <w:rPr>
          <w:rFonts w:ascii="Times New Roman" w:eastAsia="Times New Roman" w:hAnsi="Times New Roman"/>
          <w:lang w:eastAsia="lv-LV"/>
        </w:rPr>
        <w:t xml:space="preserve">nodrošināt </w:t>
      </w:r>
      <w:r w:rsidRPr="00023891">
        <w:rPr>
          <w:rFonts w:ascii="Times New Roman" w:hAnsi="Times New Roman"/>
          <w:bCs/>
        </w:rPr>
        <w:t>pagaidu</w:t>
      </w:r>
      <w:r>
        <w:rPr>
          <w:rFonts w:ascii="Times New Roman" w:hAnsi="Times New Roman"/>
          <w:bCs/>
        </w:rPr>
        <w:t xml:space="preserve"> un patstāvīgo</w:t>
      </w:r>
      <w:r w:rsidRPr="00023891">
        <w:rPr>
          <w:rFonts w:ascii="Times New Roman" w:hAnsi="Times New Roman"/>
          <w:bCs/>
        </w:rPr>
        <w:t xml:space="preserve"> informatīvo stendu</w:t>
      </w:r>
      <w:r w:rsidRPr="00023891">
        <w:rPr>
          <w:rFonts w:ascii="Times New Roman" w:hAnsi="Times New Roman"/>
        </w:rPr>
        <w:t xml:space="preserve">  </w:t>
      </w:r>
      <w:r w:rsidRPr="00023891">
        <w:rPr>
          <w:rFonts w:ascii="Times New Roman" w:hAnsi="Times New Roman"/>
          <w:bCs/>
        </w:rPr>
        <w:t>un noformēt to</w:t>
      </w:r>
      <w:r>
        <w:rPr>
          <w:rFonts w:ascii="Times New Roman" w:hAnsi="Times New Roman"/>
          <w:bCs/>
        </w:rPr>
        <w:t>s</w:t>
      </w:r>
      <w:r w:rsidRPr="00023891">
        <w:rPr>
          <w:rFonts w:ascii="Times New Roman" w:hAnsi="Times New Roman"/>
          <w:bCs/>
        </w:rPr>
        <w:t xml:space="preserve"> atbilstoši Publicitātes vadlīnijās</w:t>
      </w:r>
      <w:r w:rsidRPr="00FD735B">
        <w:rPr>
          <w:rFonts w:ascii="Times New Roman" w:hAnsi="Times New Roman"/>
          <w:bCs/>
        </w:rPr>
        <w:t xml:space="preserve"> </w:t>
      </w:r>
      <w:r w:rsidRPr="00023891">
        <w:rPr>
          <w:rFonts w:ascii="Times New Roman" w:hAnsi="Times New Roman"/>
          <w:bCs/>
        </w:rPr>
        <w:t>noteiktajām minimālajām prasībām</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5E0D8F">
        <w:rPr>
          <w:rFonts w:ascii="Times New Roman" w:hAnsi="Times New Roman"/>
        </w:rPr>
        <w:t>(</w:t>
      </w:r>
      <w:hyperlink r:id="rId18" w:history="1">
        <w:r w:rsidRPr="001B242D">
          <w:rPr>
            <w:rStyle w:val="Hyperlink"/>
            <w:rFonts w:ascii="Times New Roman" w:hAnsi="Times New Roman"/>
          </w:rPr>
          <w:t>http://www.esfondi.lv/upload/00-vadlinijas/vadlinijas_2016/es_fondu_publicitates_vadlinijas_30122016.pdf</w:t>
        </w:r>
      </w:hyperlink>
      <w:r w:rsidRPr="005E0D8F">
        <w:rPr>
          <w:rFonts w:ascii="Times New Roman" w:hAnsi="Times New Roman"/>
        </w:rPr>
        <w:t>)</w:t>
      </w:r>
      <w:r w:rsidRPr="00023891">
        <w:rPr>
          <w:rFonts w:ascii="Times New Roman" w:hAnsi="Times New Roman"/>
          <w:bCs/>
        </w:rPr>
        <w:t xml:space="preserve"> </w:t>
      </w:r>
      <w:r w:rsidRPr="00023891">
        <w:rPr>
          <w:rFonts w:ascii="Times New Roman" w:hAnsi="Times New Roman"/>
          <w:i/>
          <w:iCs/>
        </w:rPr>
        <w:t>Eiropas Savienības fondu 2014.-2020.gada plānošanas perioda publicitātes vadlīnijas ES fondu finansējuma saņēmējiem</w:t>
      </w:r>
      <w:r>
        <w:rPr>
          <w:rFonts w:ascii="Times New Roman" w:hAnsi="Times New Roman"/>
          <w:i/>
          <w:iCs/>
        </w:rPr>
        <w:t xml:space="preserve"> 4.1.2. un 4.2.3. punkts</w:t>
      </w:r>
      <w:r w:rsidRPr="00023891">
        <w:rPr>
          <w:rFonts w:ascii="Times New Roman" w:hAnsi="Times New Roman"/>
          <w:i/>
          <w:iCs/>
        </w:rPr>
        <w:t>)</w:t>
      </w:r>
      <w:r>
        <w:rPr>
          <w:rFonts w:ascii="Times New Roman" w:hAnsi="Times New Roman"/>
          <w:i/>
          <w:iCs/>
        </w:rPr>
        <w:t>)</w:t>
      </w:r>
      <w:r w:rsidRPr="00023891">
        <w:rPr>
          <w:rFonts w:ascii="Times New Roman" w:hAnsi="Times New Roman"/>
          <w:i/>
          <w:iCs/>
        </w:rPr>
        <w:t>;</w:t>
      </w:r>
    </w:p>
    <w:p w14:paraId="30977842"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pirms Būvdarbu uzsākšanas iesniegt Pasūtītājam spēkā esoša līguma par būvgružu un atkritumu savākšanu/izvešanu kopiju, uzrādot oriģinālu, kas ir noslēgts starp Uzņēmēju un atkritumu apsaimniekotāju;</w:t>
      </w:r>
    </w:p>
    <w:p w14:paraId="3DED3F7D"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veikt visu Būvdarbu veikšanai nepieciešamo būvizstrādājumu piegādi un komplektēšanu, nodrošināt būvizstrādājumu pareizu un kvalitatīvu glabāšanu un izmantošanu Būvdarbu procesā, </w:t>
      </w:r>
      <w:r w:rsidRPr="00063CC5">
        <w:rPr>
          <w:rFonts w:ascii="Times New Roman" w:eastAsia="Times New Roman" w:hAnsi="Times New Roman"/>
          <w:color w:val="000000"/>
          <w:lang w:eastAsia="lv-LV"/>
        </w:rPr>
        <w:t>Būvdarbu veikšanai izmantot tikai kvalitātes prasībām atbilstošus būvizstrādājumus un būt materiāli atbildīgam par visiem Objektā esošajiem materiāliem līdz Būvdarbu pabeigšanai;</w:t>
      </w:r>
    </w:p>
    <w:p w14:paraId="51A96B23"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lastRenderedPageBreak/>
        <w:t>Būvdarbu veikšanas laikā kārtot Būvdarbiem nepieciešamo dokumentāciju (Būvdarbu žurnālu, segto darbu aktus</w:t>
      </w:r>
      <w:r>
        <w:rPr>
          <w:rFonts w:ascii="Times New Roman" w:eastAsia="Times New Roman" w:hAnsi="Times New Roman"/>
          <w:lang w:eastAsia="lv-LV"/>
        </w:rPr>
        <w:t>,</w:t>
      </w:r>
      <w:r w:rsidRPr="00063CC5">
        <w:rPr>
          <w:rFonts w:ascii="Times New Roman" w:eastAsia="Times New Roman" w:hAnsi="Times New Roman"/>
          <w:lang w:eastAsia="lv-LV"/>
        </w:rPr>
        <w:t xml:space="preserve"> u.c.) un normatīvajos aktos paredzētos dokumentus par darba aizsardzības prasībām, (darba aizsardzības plāns, nodarbināto saraksts</w:t>
      </w:r>
      <w:r>
        <w:rPr>
          <w:rFonts w:ascii="Times New Roman" w:eastAsia="Times New Roman" w:hAnsi="Times New Roman"/>
          <w:lang w:eastAsia="lv-LV"/>
        </w:rPr>
        <w:t>,</w:t>
      </w:r>
      <w:r w:rsidRPr="00063CC5">
        <w:rPr>
          <w:rFonts w:ascii="Times New Roman" w:eastAsia="Times New Roman" w:hAnsi="Times New Roman"/>
          <w:lang w:eastAsia="lv-LV"/>
        </w:rPr>
        <w:t xml:space="preserve"> u.c.);</w:t>
      </w:r>
    </w:p>
    <w:p w14:paraId="6B7FF78D"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atbildēt </w:t>
      </w:r>
      <w:r w:rsidRPr="00063CC5">
        <w:rPr>
          <w:rFonts w:ascii="Times New Roman" w:eastAsia="Times New Roman" w:hAnsi="Times New Roman"/>
          <w:color w:val="000000"/>
        </w:rPr>
        <w:t>par Būvdarbu dokumentācijas, t.sk.</w:t>
      </w:r>
      <w:r>
        <w:rPr>
          <w:rFonts w:ascii="Times New Roman" w:eastAsia="Times New Roman" w:hAnsi="Times New Roman"/>
          <w:color w:val="000000"/>
        </w:rPr>
        <w:t>,</w:t>
      </w:r>
      <w:r w:rsidRPr="00063CC5">
        <w:rPr>
          <w:rFonts w:ascii="Times New Roman" w:eastAsia="Times New Roman" w:hAnsi="Times New Roman"/>
          <w:color w:val="000000"/>
        </w:rPr>
        <w:t xml:space="preserve"> būvdarbu žurnāla, autoruzraudzības žurnāla un izpilddokumentācijas glabāšanu un atrašanos Objektā. Uzņēmējam ir pienākums pēc pirmā pieprasījuma uzrādīt un nepieciešamības gadījumā izsniegt minēto Būvdarbu dokumentāciju Pasūtītāja pārstāvim/kontaktpersonai, </w:t>
      </w:r>
      <w:r>
        <w:rPr>
          <w:rFonts w:ascii="Times New Roman" w:eastAsia="Times New Roman" w:hAnsi="Times New Roman"/>
          <w:color w:val="000000"/>
        </w:rPr>
        <w:t>B</w:t>
      </w:r>
      <w:r w:rsidRPr="00063CC5">
        <w:rPr>
          <w:rFonts w:ascii="Times New Roman" w:eastAsia="Times New Roman" w:hAnsi="Times New Roman"/>
          <w:color w:val="000000"/>
        </w:rPr>
        <w:t xml:space="preserve">ūvuzraugam, </w:t>
      </w:r>
      <w:r>
        <w:rPr>
          <w:rFonts w:ascii="Times New Roman" w:eastAsia="Times New Roman" w:hAnsi="Times New Roman"/>
          <w:color w:val="000000"/>
        </w:rPr>
        <w:t>A</w:t>
      </w:r>
      <w:r w:rsidRPr="00063CC5">
        <w:rPr>
          <w:rFonts w:ascii="Times New Roman" w:eastAsia="Times New Roman" w:hAnsi="Times New Roman"/>
          <w:color w:val="000000"/>
        </w:rPr>
        <w:t>utoruzraugam, būvinspektoram u.c. personām, kam ir tiesības minētos dokumentus pieprasīt</w:t>
      </w:r>
      <w:r>
        <w:rPr>
          <w:rFonts w:ascii="Times New Roman" w:eastAsia="Times New Roman" w:hAnsi="Times New Roman"/>
          <w:color w:val="000000"/>
        </w:rPr>
        <w:t xml:space="preserve"> izskatīšanai</w:t>
      </w:r>
      <w:r w:rsidRPr="00063CC5">
        <w:rPr>
          <w:rFonts w:ascii="Times New Roman" w:eastAsia="Times New Roman" w:hAnsi="Times New Roman"/>
          <w:color w:val="000000"/>
        </w:rPr>
        <w:t>;</w:t>
      </w:r>
    </w:p>
    <w:p w14:paraId="2748D442"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nodrošināt Pasūtītājam un </w:t>
      </w:r>
      <w:r>
        <w:rPr>
          <w:rFonts w:ascii="Times New Roman" w:eastAsia="Times New Roman" w:hAnsi="Times New Roman"/>
          <w:lang w:eastAsia="lv-LV"/>
        </w:rPr>
        <w:t>B</w:t>
      </w:r>
      <w:r w:rsidRPr="00063CC5">
        <w:rPr>
          <w:rFonts w:ascii="Times New Roman" w:eastAsia="Times New Roman" w:hAnsi="Times New Roman"/>
          <w:lang w:eastAsia="lv-LV"/>
        </w:rPr>
        <w:t>ūvuzraugam, Būvvaldes</w:t>
      </w:r>
      <w:r>
        <w:rPr>
          <w:rFonts w:ascii="Times New Roman" w:eastAsia="Times New Roman" w:hAnsi="Times New Roman"/>
          <w:lang w:eastAsia="lv-LV"/>
        </w:rPr>
        <w:t>,</w:t>
      </w:r>
      <w:r w:rsidRPr="00063CC5">
        <w:rPr>
          <w:rFonts w:ascii="Times New Roman" w:eastAsia="Times New Roman" w:hAnsi="Times New Roman"/>
          <w:lang w:eastAsia="lv-LV"/>
        </w:rPr>
        <w:t xml:space="preserve"> u.c. atbildīgo dienestu pārstāvjiem brīvu pieeju Objektam un vietām, kur notiek Būvdarbi. Uzņēmējam ir pienākums nodrošināt </w:t>
      </w:r>
      <w:r>
        <w:rPr>
          <w:rFonts w:ascii="Times New Roman" w:eastAsia="Times New Roman" w:hAnsi="Times New Roman"/>
          <w:lang w:eastAsia="lv-LV"/>
        </w:rPr>
        <w:t>B</w:t>
      </w:r>
      <w:r w:rsidRPr="00063CC5">
        <w:rPr>
          <w:rFonts w:ascii="Times New Roman" w:eastAsia="Times New Roman" w:hAnsi="Times New Roman"/>
          <w:lang w:eastAsia="lv-LV"/>
        </w:rPr>
        <w:t xml:space="preserve">ūvuzraugu ar instrumentiem, pārbaudes ierīcēm, kas pieejamas Objektā, kā arī sniegt nepieciešamo palīdzību </w:t>
      </w:r>
      <w:r>
        <w:rPr>
          <w:rFonts w:ascii="Times New Roman" w:eastAsia="Times New Roman" w:hAnsi="Times New Roman"/>
          <w:lang w:eastAsia="lv-LV"/>
        </w:rPr>
        <w:t>B</w:t>
      </w:r>
      <w:r w:rsidRPr="00063CC5">
        <w:rPr>
          <w:rFonts w:ascii="Times New Roman" w:eastAsia="Times New Roman" w:hAnsi="Times New Roman"/>
          <w:lang w:eastAsia="lv-LV"/>
        </w:rPr>
        <w:t>ūvuzraugam viņa pienākumu pildīšanai;</w:t>
      </w:r>
    </w:p>
    <w:p w14:paraId="3003C18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pēc attiecīga Būvuzrauga vai Pasūtītāja pieprasījuma saņemšanas, nekavējoties pārtraukt un/vai apturēt Būvdarbus un novērst Pasūtītāja un/vai Būvuzrauga norādītos trūkumus;</w:t>
      </w:r>
    </w:p>
    <w:p w14:paraId="1B23C11E"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nekavējoties rakstiski paziņot Pasūtītājam par jebkādiem apstākļiem, kas var kavēt Būvdarbu pabeigšanu Līguma norādītajā termiņā;</w:t>
      </w:r>
    </w:p>
    <w:p w14:paraId="45B45F69"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33BD0BDF"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par saviem līdzekļiem apmaksāt nepieciešamos ūdensapgādes, kanalizācijas, elektroapgādes, siltumapgādes, sniega izvešanas, būvgružu izvešanas un citus pakalpojumus</w:t>
      </w:r>
      <w:r>
        <w:rPr>
          <w:rFonts w:ascii="Times New Roman" w:eastAsia="Times New Roman" w:hAnsi="Times New Roman"/>
          <w:lang w:eastAsia="lv-LV"/>
        </w:rPr>
        <w:t>;</w:t>
      </w:r>
      <w:r w:rsidRPr="00C12CB8">
        <w:rPr>
          <w:rFonts w:ascii="Times New Roman" w:eastAsia="Times New Roman" w:hAnsi="Times New Roman"/>
          <w:lang w:eastAsia="lv-LV"/>
        </w:rPr>
        <w:t xml:space="preserve"> </w:t>
      </w:r>
    </w:p>
    <w:p w14:paraId="767D43D9" w14:textId="77777777" w:rsidR="00471999" w:rsidRPr="00C12CB8"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Būvdarbu veikšanas vietā nodrošināt tīrību un kārtību, maksimāli samazinot atkritumu rašanos un novēršot ūdens, gaisa un augsnes piesārņojuma rašanās iespēju;</w:t>
      </w:r>
    </w:p>
    <w:p w14:paraId="3EA0D3DE"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14:paraId="3AECC530"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ne retāk kā 1 (vienu) reizi nedēļā organizēt, protokolēt un piedalīties Uzņēmēja un Pasūtītāja kopīgās sanāksmēs, kurās tiek risināti ar Līguma izpildi saistīti jautājumi. Uzņēmējam ir saistoši </w:t>
      </w:r>
      <w:r>
        <w:rPr>
          <w:rFonts w:ascii="Times New Roman" w:eastAsia="Times New Roman" w:hAnsi="Times New Roman"/>
        </w:rPr>
        <w:t>p</w:t>
      </w:r>
      <w:r w:rsidRPr="00063CC5">
        <w:rPr>
          <w:rFonts w:ascii="Times New Roman" w:eastAsia="Times New Roman" w:hAnsi="Times New Roman"/>
        </w:rPr>
        <w:t>rotokolā fiksētie Pasūtītāja norādījumi;</w:t>
      </w:r>
    </w:p>
    <w:p w14:paraId="28559E9A"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Pasūtītāja, </w:t>
      </w:r>
      <w:r>
        <w:rPr>
          <w:rFonts w:ascii="Times New Roman" w:eastAsia="Times New Roman" w:hAnsi="Times New Roman"/>
        </w:rPr>
        <w:t>B</w:t>
      </w:r>
      <w:r w:rsidRPr="00063CC5">
        <w:rPr>
          <w:rFonts w:ascii="Times New Roman" w:eastAsia="Times New Roman" w:hAnsi="Times New Roman"/>
        </w:rPr>
        <w:t xml:space="preserve">ūvuzrauga, </w:t>
      </w:r>
      <w:r>
        <w:rPr>
          <w:rFonts w:ascii="Times New Roman" w:eastAsia="Times New Roman" w:hAnsi="Times New Roman"/>
        </w:rPr>
        <w:t>A</w:t>
      </w:r>
      <w:r w:rsidRPr="00063CC5">
        <w:rPr>
          <w:rFonts w:ascii="Times New Roman" w:eastAsia="Times New Roman" w:hAnsi="Times New Roman"/>
        </w:rPr>
        <w:t>utoruzrauga pieprasījuma piedalīties minēto būvniecības dalībnieku organizētās sanāksmēs;</w:t>
      </w:r>
    </w:p>
    <w:p w14:paraId="77B23D7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14:paraId="0BEC7E3C"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3 (trīs) darba dienas pirms būvizstrādājumu iestrādes būves konstruktīvajos elementos,  uzrādīt Pasūtītāja kontaktpersonai un </w:t>
      </w:r>
      <w:r>
        <w:rPr>
          <w:rFonts w:ascii="Times New Roman" w:eastAsia="Times New Roman" w:hAnsi="Times New Roman"/>
          <w:color w:val="000000"/>
        </w:rPr>
        <w:t>B</w:t>
      </w:r>
      <w:r w:rsidRPr="00063CC5">
        <w:rPr>
          <w:rFonts w:ascii="Times New Roman" w:eastAsia="Times New Roman" w:hAnsi="Times New Roman"/>
          <w:color w:val="000000"/>
        </w:rPr>
        <w:t>ūvuzraugam šo būvizstrādājumu atbilstības deklarācijas, vai to kopijas, uzrādot oriģinālus;</w:t>
      </w:r>
    </w:p>
    <w:p w14:paraId="0AB37747"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rPr>
        <w:t xml:space="preserve">informēt Pasūtītāju </w:t>
      </w:r>
      <w:r w:rsidRPr="00063CC5">
        <w:rPr>
          <w:rFonts w:ascii="Times New Roman" w:eastAsia="Times New Roman" w:hAnsi="Times New Roman"/>
          <w:color w:val="000000"/>
        </w:rPr>
        <w:t xml:space="preserve">un </w:t>
      </w:r>
      <w:r>
        <w:rPr>
          <w:rFonts w:ascii="Times New Roman" w:eastAsia="Times New Roman" w:hAnsi="Times New Roman"/>
          <w:color w:val="000000"/>
        </w:rPr>
        <w:t>B</w:t>
      </w:r>
      <w:r w:rsidRPr="00063CC5">
        <w:rPr>
          <w:rFonts w:ascii="Times New Roman" w:eastAsia="Times New Roman" w:hAnsi="Times New Roman"/>
          <w:color w:val="000000"/>
        </w:rPr>
        <w:t>ūvuzraugu vismaz 3 (trīs) darba dienas iepriekš, uzaicinot veikt iepriekšēju pārbaudi, ja kādu Būvdarbu daļu paredzēts aizsegt vai arī kādas Būvdarbu daļas vēlāka pārbaude varētu būt apgrūtināta kādu citu iemeslu dēļ</w:t>
      </w:r>
      <w:r>
        <w:rPr>
          <w:rFonts w:ascii="Times New Roman" w:eastAsia="Times New Roman" w:hAnsi="Times New Roman"/>
          <w:color w:val="000000"/>
        </w:rPr>
        <w:t>;</w:t>
      </w:r>
    </w:p>
    <w:p w14:paraId="21F38A1B"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 xml:space="preserve">pirms Objekta pieņemšanas </w:t>
      </w:r>
      <w:r w:rsidRPr="00063CC5">
        <w:rPr>
          <w:rFonts w:ascii="Times New Roman" w:eastAsia="Times New Roman" w:hAnsi="Times New Roman"/>
        </w:rPr>
        <w:t>ekspluatācijā nodrošināt Pasūtītāju ar visu nepieciešamo informāciju par uzstādītām inženierkomunikāciju tehnoloģiskām iekārtām, iestrādātajiem materiāliem un iesniegt lietošanas un kopšanas instrukcijas valsts valodā, kā arī veikt Pasūtītāja norādītā personāla apmācību;</w:t>
      </w:r>
    </w:p>
    <w:p w14:paraId="1705E0D6"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pirms Objekta pieņemšanas ekspluatācijā</w:t>
      </w:r>
      <w:r>
        <w:rPr>
          <w:rFonts w:ascii="Times New Roman" w:eastAsia="Times New Roman" w:hAnsi="Times New Roman"/>
        </w:rPr>
        <w:t xml:space="preserve"> </w:t>
      </w:r>
      <w:r w:rsidRPr="00063CC5">
        <w:rPr>
          <w:rFonts w:ascii="Times New Roman" w:eastAsia="Times New Roman" w:hAnsi="Times New Roman"/>
        </w:rPr>
        <w:t>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r>
        <w:rPr>
          <w:rFonts w:ascii="Times New Roman" w:eastAsia="Times New Roman" w:hAnsi="Times New Roman"/>
        </w:rPr>
        <w:t>;</w:t>
      </w:r>
    </w:p>
    <w:p w14:paraId="578F3FF7"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Būvdarbu pabeigšanas un pirms Būvdarbu nodošanas Pasūtītājam, nodrošināt Objekta atbrīvošanu no būvgružiem, atkritumiem, </w:t>
      </w:r>
      <w:r w:rsidRPr="00063CC5">
        <w:rPr>
          <w:rFonts w:ascii="Times New Roman" w:eastAsia="Times New Roman" w:hAnsi="Times New Roman"/>
          <w:lang w:eastAsia="lv-LV"/>
        </w:rPr>
        <w:t>izvest Uzņēmējam piederošo inventāru, iekārtas, darbarīkus un sakopt Objektu un tam piegulošo teritoriju;</w:t>
      </w:r>
    </w:p>
    <w:p w14:paraId="2D95D8D9" w14:textId="77777777" w:rsidR="00471999" w:rsidRPr="00F409C0"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6678B1">
        <w:rPr>
          <w:rFonts w:ascii="Times New Roman" w:eastAsia="Times New Roman" w:hAnsi="Times New Roman"/>
          <w:color w:val="000000"/>
          <w:lang w:eastAsia="lv-LV"/>
        </w:rPr>
        <w:lastRenderedPageBreak/>
        <w:t xml:space="preserve">iesniegt Pasūtītājam būvdarbu Garantijas laika garantiju 15 (piecpadsmit) darba dienu laikā, skaitot no </w:t>
      </w:r>
      <w:r w:rsidRPr="00F409C0">
        <w:rPr>
          <w:rFonts w:ascii="Times New Roman" w:eastAsia="Times New Roman" w:hAnsi="Times New Roman"/>
          <w:lang w:eastAsia="lv-LV"/>
        </w:rPr>
        <w:t>Būvdarbu nodošanas un pieņemšanas akta abpusējas parakstīšanas dienas</w:t>
      </w:r>
      <w:r>
        <w:rPr>
          <w:rFonts w:ascii="Times New Roman" w:eastAsia="Times New Roman" w:hAnsi="Times New Roman"/>
          <w:lang w:eastAsia="lv-LV"/>
        </w:rPr>
        <w:t>;</w:t>
      </w:r>
      <w:r w:rsidRPr="00F409C0">
        <w:rPr>
          <w:rFonts w:ascii="Times New Roman" w:eastAsia="Times New Roman" w:hAnsi="Times New Roman"/>
          <w:lang w:eastAsia="lv-LV"/>
        </w:rPr>
        <w:t xml:space="preserve"> </w:t>
      </w:r>
    </w:p>
    <w:p w14:paraId="68ACC8CF"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Līguma darbības laikā uzturēt spēkā Līguma 9.</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sadaļā noteiktās apdrošināšanas polises un Bankas garantijas/Apdrošinātāja galvojumus atbilstoši Līgumā noteiktajām prasībām;</w:t>
      </w:r>
    </w:p>
    <w:p w14:paraId="47A08E15"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s</w:t>
      </w:r>
      <w:r w:rsidRPr="00063CC5">
        <w:rPr>
          <w:rFonts w:ascii="Times New Roman" w:eastAsia="Times New Roman" w:hAnsi="Times New Roman"/>
          <w:color w:val="000000"/>
          <w:lang w:eastAsia="lv-LV"/>
        </w:rPr>
        <w:t>aņemot Pasūtītāja rakstveida</w:t>
      </w:r>
      <w:r w:rsidRPr="00063CC5">
        <w:rPr>
          <w:rFonts w:ascii="Times New Roman" w:eastAsia="Times New Roman" w:hAnsi="Times New Roman"/>
          <w:color w:val="000000"/>
        </w:rPr>
        <w:t xml:space="preserve"> pretenziju par Būvdarbu, </w:t>
      </w:r>
      <w:r w:rsidRPr="00063CC5">
        <w:rPr>
          <w:rFonts w:ascii="Times New Roman" w:eastAsia="Times New Roman" w:hAnsi="Times New Roman"/>
          <w:color w:val="000000"/>
          <w:lang w:eastAsia="lv-LV"/>
        </w:rPr>
        <w:t>iesniegto dokumentu, Būvdarbu kvalitātes</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u.c. defektiem, trūkumiem, vai neatbilstībām, novērst pretenzijā norādītos trūkumus, defektus un/vai neatbilstības pretenzijā norādītajā termiņā</w:t>
      </w:r>
      <w:r>
        <w:rPr>
          <w:rFonts w:ascii="Times New Roman" w:eastAsia="Times New Roman" w:hAnsi="Times New Roman"/>
          <w:color w:val="000000"/>
          <w:lang w:eastAsia="lv-LV"/>
        </w:rPr>
        <w:t>;</w:t>
      </w:r>
    </w:p>
    <w:p w14:paraId="75779025"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063CC5">
        <w:rPr>
          <w:rFonts w:ascii="Times New Roman" w:eastAsia="Times New Roman" w:hAnsi="Times New Roman"/>
          <w:color w:val="000000"/>
          <w:lang w:eastAsia="lv-LV"/>
        </w:rPr>
        <w:t xml:space="preserve">ēc Pasūtītāja vai Būvuzrauga pieprasījuma, 3 (trīs) </w:t>
      </w:r>
      <w:r>
        <w:rPr>
          <w:rFonts w:ascii="Times New Roman" w:eastAsia="Times New Roman" w:hAnsi="Times New Roman"/>
          <w:color w:val="000000"/>
          <w:lang w:eastAsia="lv-LV"/>
        </w:rPr>
        <w:t>darba</w:t>
      </w:r>
      <w:r w:rsidRPr="00063CC5">
        <w:rPr>
          <w:rFonts w:ascii="Times New Roman" w:eastAsia="Times New Roman" w:hAnsi="Times New Roman"/>
          <w:color w:val="000000"/>
          <w:lang w:eastAsia="lv-LV"/>
        </w:rPr>
        <w:t xml:space="preserve"> dienu laikā (bet ne biežāk kā 1 (vienu) reizi mēnesī) rakstiski sagatavot un iesniegt Pasūtītājam un Būvuzraugam Progresa ziņojumu;</w:t>
      </w:r>
    </w:p>
    <w:p w14:paraId="06E1D774"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 xml:space="preserve">veikt </w:t>
      </w:r>
      <w:r w:rsidRPr="00063CC5">
        <w:rPr>
          <w:rFonts w:ascii="Times New Roman" w:eastAsia="Times New Roman" w:hAnsi="Times New Roman"/>
          <w:color w:val="000000"/>
          <w:lang w:eastAsia="lv-LV"/>
        </w:rPr>
        <w:t>Būvprojekta realizācijai nepieciešamo detalizācijas risinājumu un darba rasējumu izstrād</w:t>
      </w:r>
      <w:r>
        <w:rPr>
          <w:rFonts w:ascii="Times New Roman" w:eastAsia="Times New Roman" w:hAnsi="Times New Roman"/>
          <w:color w:val="000000"/>
          <w:lang w:eastAsia="lv-LV"/>
        </w:rPr>
        <w:t>i</w:t>
      </w:r>
      <w:r w:rsidRPr="00063CC5">
        <w:rPr>
          <w:rFonts w:ascii="Times New Roman" w:eastAsia="Times New Roman" w:hAnsi="Times New Roman"/>
          <w:color w:val="000000"/>
          <w:lang w:eastAsia="lv-LV"/>
        </w:rPr>
        <w:t xml:space="preserve"> un to savlaicīg</w:t>
      </w:r>
      <w:r>
        <w:rPr>
          <w:rFonts w:ascii="Times New Roman" w:eastAsia="Times New Roman" w:hAnsi="Times New Roman"/>
          <w:color w:val="000000"/>
          <w:lang w:eastAsia="lv-LV"/>
        </w:rPr>
        <w:t>u</w:t>
      </w:r>
      <w:r w:rsidRPr="00063CC5">
        <w:rPr>
          <w:rFonts w:ascii="Times New Roman" w:eastAsia="Times New Roman" w:hAnsi="Times New Roman"/>
          <w:color w:val="000000"/>
          <w:lang w:eastAsia="lv-LV"/>
        </w:rPr>
        <w:t xml:space="preserve"> saskaņošan</w:t>
      </w:r>
      <w:r>
        <w:rPr>
          <w:rFonts w:ascii="Times New Roman" w:eastAsia="Times New Roman" w:hAnsi="Times New Roman"/>
          <w:color w:val="000000"/>
          <w:lang w:eastAsia="lv-LV"/>
        </w:rPr>
        <w:t>u</w:t>
      </w:r>
      <w:r w:rsidRPr="00063CC5">
        <w:rPr>
          <w:rFonts w:ascii="Times New Roman" w:eastAsia="Times New Roman" w:hAnsi="Times New Roman"/>
          <w:color w:val="000000"/>
          <w:lang w:eastAsia="lv-LV"/>
        </w:rPr>
        <w:t xml:space="preserve"> ar </w:t>
      </w:r>
      <w:r>
        <w:rPr>
          <w:rFonts w:ascii="Times New Roman" w:eastAsia="Times New Roman" w:hAnsi="Times New Roman"/>
          <w:color w:val="000000"/>
          <w:lang w:eastAsia="lv-LV"/>
        </w:rPr>
        <w:t>A</w:t>
      </w:r>
      <w:r w:rsidRPr="00063CC5">
        <w:rPr>
          <w:rFonts w:ascii="Times New Roman" w:eastAsia="Times New Roman" w:hAnsi="Times New Roman"/>
          <w:color w:val="000000"/>
          <w:lang w:eastAsia="lv-LV"/>
        </w:rPr>
        <w:t xml:space="preserve">utoruzraugu un </w:t>
      </w:r>
      <w:r>
        <w:rPr>
          <w:rFonts w:ascii="Times New Roman" w:eastAsia="Times New Roman" w:hAnsi="Times New Roman"/>
          <w:color w:val="000000"/>
          <w:lang w:eastAsia="lv-LV"/>
        </w:rPr>
        <w:t>B</w:t>
      </w:r>
      <w:r w:rsidRPr="00063CC5">
        <w:rPr>
          <w:rFonts w:ascii="Times New Roman" w:eastAsia="Times New Roman" w:hAnsi="Times New Roman"/>
          <w:color w:val="000000"/>
          <w:lang w:eastAsia="lv-LV"/>
        </w:rPr>
        <w:t>ūvuzraugu;</w:t>
      </w:r>
    </w:p>
    <w:p w14:paraId="211321EF"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i</w:t>
      </w:r>
      <w:r w:rsidRPr="00063CC5">
        <w:rPr>
          <w:rFonts w:ascii="Times New Roman" w:eastAsia="Times New Roman" w:hAnsi="Times New Roman"/>
          <w:color w:val="000000"/>
          <w:lang w:eastAsia="lv-LV"/>
        </w:rPr>
        <w:t xml:space="preserve">evērot Pasūtītāja prasības par Būvdarbu izpildi un/vai Līgumā noteikto saistību izpildi; </w:t>
      </w:r>
    </w:p>
    <w:p w14:paraId="7609886A" w14:textId="77777777" w:rsidR="00471999" w:rsidRPr="003D10A2"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Līguma izpildē ievērot spēkā esošo normatīvo aktu prasības.</w:t>
      </w:r>
    </w:p>
    <w:p w14:paraId="66C34C5B" w14:textId="77777777" w:rsidR="00471999" w:rsidRPr="00063CC5"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u w:val="single"/>
          <w:lang w:eastAsia="lv-LV"/>
        </w:rPr>
        <w:t>Uzņēmēja tiesības:</w:t>
      </w:r>
    </w:p>
    <w:p w14:paraId="6D553704"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6678B1">
        <w:rPr>
          <w:rFonts w:ascii="Times New Roman" w:eastAsia="Times New Roman" w:hAnsi="Times New Roman"/>
          <w:lang w:eastAsia="lv-LV"/>
        </w:rPr>
        <w:t>pieprasīt no Pasūtītāja Būvdarbu veikšanai</w:t>
      </w:r>
      <w:r>
        <w:rPr>
          <w:rFonts w:ascii="Times New Roman" w:eastAsia="Times New Roman" w:hAnsi="Times New Roman"/>
          <w:lang w:eastAsia="lv-LV"/>
        </w:rPr>
        <w:t xml:space="preserve"> </w:t>
      </w:r>
      <w:r w:rsidRPr="006678B1">
        <w:rPr>
          <w:rFonts w:ascii="Times New Roman" w:eastAsia="Times New Roman" w:hAnsi="Times New Roman"/>
          <w:lang w:eastAsia="lv-LV"/>
        </w:rPr>
        <w:t>nepieciešamo informāciju, dokumentāciju un saskaņojumus, kas ir Pasūtītāja rīcībā un kurus Uzņēmējam nav pienākums izstrādāt un/vai saņemt pašam saskaņā arLīgumu</w:t>
      </w:r>
      <w:r>
        <w:rPr>
          <w:rFonts w:ascii="Times New Roman" w:eastAsia="Times New Roman" w:hAnsi="Times New Roman"/>
          <w:lang w:eastAsia="lv-LV"/>
        </w:rPr>
        <w:t>;</w:t>
      </w:r>
    </w:p>
    <w:p w14:paraId="792C8D3C" w14:textId="77777777" w:rsidR="00471999" w:rsidRPr="008050B8"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8050B8">
        <w:rPr>
          <w:rFonts w:ascii="Times New Roman" w:eastAsia="Times New Roman" w:hAnsi="Times New Roman"/>
        </w:rPr>
        <w:t>saņemt atlīdzību par kvalitatīvi un atbilstoši Līguma noteikumiem veiktiem un Pasūtītāja pieņemtiem Būvdarbiem.</w:t>
      </w:r>
    </w:p>
    <w:p w14:paraId="3D332F82"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lang w:eastAsia="lv-LV"/>
        </w:rPr>
        <w:t xml:space="preserve">Parakstot Līgumu, Pasūtītājs pilnvaro Uzņēmēju pārstāvēt Pasūtītāju visās iestādēs saistībā ar Būvdarbu veikšanu, </w:t>
      </w:r>
      <w:r>
        <w:rPr>
          <w:rFonts w:ascii="Times New Roman" w:eastAsia="Times New Roman" w:hAnsi="Times New Roman"/>
          <w:lang w:eastAsia="lv-LV"/>
        </w:rPr>
        <w:t xml:space="preserve">kā arī </w:t>
      </w:r>
      <w:r w:rsidRPr="00063CC5">
        <w:rPr>
          <w:rFonts w:ascii="Times New Roman" w:eastAsia="Times New Roman" w:hAnsi="Times New Roman"/>
          <w:lang w:eastAsia="lv-LV"/>
        </w:rPr>
        <w:t>visās institūcijās, lai saņemtu atzinumus par Būvdarbu atbilstību Būvprojekta un normatīvo aktu prasībām</w:t>
      </w:r>
      <w:r>
        <w:rPr>
          <w:rFonts w:ascii="Times New Roman" w:eastAsia="Times New Roman" w:hAnsi="Times New Roman"/>
          <w:lang w:eastAsia="lv-LV"/>
        </w:rPr>
        <w:t>, izņemot pārstāvēt Pasūtītāju Objekta pieņemšanā ekspluatācijā.</w:t>
      </w:r>
    </w:p>
    <w:p w14:paraId="6FB259AD" w14:textId="77777777" w:rsidR="00471999" w:rsidRPr="00063CC5" w:rsidRDefault="00471999" w:rsidP="00471999">
      <w:pPr>
        <w:numPr>
          <w:ilvl w:val="0"/>
          <w:numId w:val="9"/>
        </w:numPr>
        <w:tabs>
          <w:tab w:val="left" w:pos="1430"/>
        </w:tabs>
        <w:autoSpaceDE w:val="0"/>
        <w:autoSpaceDN w:val="0"/>
        <w:adjustRightInd w:val="0"/>
        <w:spacing w:before="120" w:after="0" w:line="240" w:lineRule="auto"/>
        <w:jc w:val="center"/>
        <w:rPr>
          <w:rFonts w:ascii="Times New Roman" w:eastAsia="Times New Roman" w:hAnsi="Times New Roman"/>
          <w:lang w:eastAsia="lv-LV"/>
        </w:rPr>
      </w:pPr>
      <w:r w:rsidRPr="00063CC5">
        <w:rPr>
          <w:rFonts w:ascii="Times New Roman" w:eastAsia="Times New Roman" w:hAnsi="Times New Roman"/>
          <w:b/>
          <w:bCs/>
          <w:lang w:eastAsia="lv-LV"/>
        </w:rPr>
        <w:t>PASŪTĪTĀJA PIENĀKUMI UN TIESĪBAS</w:t>
      </w:r>
    </w:p>
    <w:p w14:paraId="28273EAE" w14:textId="77777777" w:rsidR="00471999" w:rsidRPr="00063CC5"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 xml:space="preserve">Pasūtītāja pienākumi: </w:t>
      </w:r>
    </w:p>
    <w:p w14:paraId="049C645E" w14:textId="77777777" w:rsidR="00471999" w:rsidRPr="00063CC5" w:rsidRDefault="00471999" w:rsidP="00471999">
      <w:pPr>
        <w:numPr>
          <w:ilvl w:val="2"/>
          <w:numId w:val="9"/>
        </w:numPr>
        <w:tabs>
          <w:tab w:val="left" w:pos="1276"/>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pieņemt Līgumā paredzētos Būvdarbus, kas izpildīti kvalitatīvi un atbilstoši Līguma un normatīvo aktu prasībām un veikt to apmaksu Līgumā noteiktajā kārtībā un apmērā; </w:t>
      </w:r>
    </w:p>
    <w:p w14:paraId="7EC324BD"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nodrošināt Būvdarbu autoruzraudzību un būvuzraudzību;</w:t>
      </w:r>
    </w:p>
    <w:p w14:paraId="1F656883"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063CC5">
        <w:rPr>
          <w:rFonts w:ascii="Times New Roman" w:eastAsia="Times New Roman" w:hAnsi="Times New Roman"/>
          <w:color w:val="000000"/>
          <w:lang w:eastAsia="lv-LV"/>
        </w:rPr>
        <w:t xml:space="preserve">ēc Uzņēmēja pieprasījuma savlaicīgi sniegt </w:t>
      </w:r>
      <w:r>
        <w:rPr>
          <w:rFonts w:ascii="Times New Roman" w:eastAsia="Times New Roman" w:hAnsi="Times New Roman"/>
          <w:color w:val="000000"/>
          <w:lang w:eastAsia="lv-LV"/>
        </w:rPr>
        <w:t>tam</w:t>
      </w:r>
      <w:r w:rsidRPr="00063CC5">
        <w:rPr>
          <w:rFonts w:ascii="Times New Roman" w:eastAsia="Times New Roman" w:hAnsi="Times New Roman"/>
          <w:color w:val="000000"/>
          <w:lang w:eastAsia="lv-LV"/>
        </w:rPr>
        <w:t xml:space="preserve"> atbildes uz jautājumiem, pieprasītos tehniskos risinājumus un citas ziņas, kas nepieciešamas Uzņēmēja pienākumu izpildei, un k</w:t>
      </w:r>
      <w:r>
        <w:rPr>
          <w:rFonts w:ascii="Times New Roman" w:eastAsia="Times New Roman" w:hAnsi="Times New Roman"/>
          <w:color w:val="000000"/>
          <w:lang w:eastAsia="lv-LV"/>
        </w:rPr>
        <w:t>o</w:t>
      </w:r>
      <w:r w:rsidRPr="00063CC5">
        <w:rPr>
          <w:rFonts w:ascii="Times New Roman" w:eastAsia="Times New Roman" w:hAnsi="Times New Roman"/>
          <w:color w:val="000000"/>
          <w:lang w:eastAsia="lv-LV"/>
        </w:rPr>
        <w:t xml:space="preserve"> Uzņēmējam nav pienākums izstrādāt un/vai saņemt pašam</w:t>
      </w:r>
      <w:r w:rsidRPr="00C94BA9">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 xml:space="preserve">saskaņā ar </w:t>
      </w:r>
      <w:r w:rsidRPr="00063CC5">
        <w:rPr>
          <w:rFonts w:ascii="Times New Roman" w:eastAsia="Times New Roman" w:hAnsi="Times New Roman"/>
          <w:color w:val="000000"/>
          <w:lang w:eastAsia="lv-LV"/>
        </w:rPr>
        <w:t>Līgumu;</w:t>
      </w:r>
    </w:p>
    <w:p w14:paraId="10673B31" w14:textId="77777777" w:rsidR="00471999" w:rsidRPr="00F409C0" w:rsidRDefault="00471999" w:rsidP="00471999">
      <w:pPr>
        <w:numPr>
          <w:ilvl w:val="2"/>
          <w:numId w:val="9"/>
        </w:numPr>
        <w:tabs>
          <w:tab w:val="left" w:pos="1276"/>
          <w:tab w:val="left" w:pos="1430"/>
        </w:tabs>
        <w:autoSpaceDE w:val="0"/>
        <w:autoSpaceDN w:val="0"/>
        <w:adjustRightInd w:val="0"/>
        <w:spacing w:after="12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i</w:t>
      </w:r>
      <w:r w:rsidRPr="00F409C0">
        <w:rPr>
          <w:rFonts w:ascii="Times New Roman" w:eastAsia="Times New Roman" w:hAnsi="Times New Roman"/>
          <w:lang w:eastAsia="lv-LV"/>
        </w:rPr>
        <w:t>erosināt un nodot Objektu ekspluatācijā Būvniecības valsts kontroles birojam</w:t>
      </w:r>
      <w:r>
        <w:rPr>
          <w:rFonts w:ascii="Times New Roman" w:eastAsia="Times New Roman" w:hAnsi="Times New Roman"/>
          <w:lang w:eastAsia="lv-LV"/>
        </w:rPr>
        <w:t xml:space="preserve"> (</w:t>
      </w:r>
      <w:r w:rsidRPr="00F409C0">
        <w:rPr>
          <w:rFonts w:ascii="Times New Roman" w:eastAsia="Times New Roman" w:hAnsi="Times New Roman"/>
          <w:lang w:eastAsia="lv-LV"/>
        </w:rPr>
        <w:t>turpmāk – BVKB</w:t>
      </w:r>
      <w:r>
        <w:rPr>
          <w:rFonts w:ascii="Times New Roman" w:eastAsia="Times New Roman" w:hAnsi="Times New Roman"/>
          <w:lang w:eastAsia="lv-LV"/>
        </w:rPr>
        <w:t>)</w:t>
      </w:r>
      <w:r w:rsidRPr="00F409C0">
        <w:rPr>
          <w:rFonts w:ascii="Times New Roman" w:eastAsia="Times New Roman" w:hAnsi="Times New Roman"/>
          <w:lang w:eastAsia="lv-LV"/>
        </w:rPr>
        <w:t xml:space="preserve"> atbilstoši būvnormatīvu noteikumiem.</w:t>
      </w:r>
    </w:p>
    <w:p w14:paraId="635672DB" w14:textId="77777777" w:rsidR="00471999" w:rsidRPr="00063CC5" w:rsidRDefault="00471999" w:rsidP="00471999">
      <w:pPr>
        <w:numPr>
          <w:ilvl w:val="1"/>
          <w:numId w:val="9"/>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u w:val="single"/>
          <w:lang w:eastAsia="lv-LV"/>
        </w:rPr>
      </w:pPr>
      <w:r w:rsidRPr="00063CC5">
        <w:rPr>
          <w:rFonts w:ascii="Times New Roman" w:eastAsia="Times New Roman" w:hAnsi="Times New Roman"/>
          <w:color w:val="000000"/>
          <w:u w:val="single"/>
          <w:lang w:eastAsia="lv-LV"/>
        </w:rPr>
        <w:t>Pasūtītāja tiesības:</w:t>
      </w:r>
    </w:p>
    <w:p w14:paraId="06813446" w14:textId="77777777" w:rsidR="00471999" w:rsidRPr="001761E8" w:rsidRDefault="00471999" w:rsidP="00471999">
      <w:pPr>
        <w:pStyle w:val="ListParagraph"/>
        <w:numPr>
          <w:ilvl w:val="2"/>
          <w:numId w:val="9"/>
        </w:numPr>
        <w:tabs>
          <w:tab w:val="left" w:pos="1276"/>
        </w:tabs>
        <w:ind w:left="1276" w:hanging="709"/>
        <w:jc w:val="both"/>
        <w:rPr>
          <w:color w:val="000000"/>
          <w:sz w:val="22"/>
          <w:szCs w:val="22"/>
          <w:lang w:eastAsia="lv-LV"/>
        </w:rPr>
      </w:pPr>
      <w:r w:rsidRPr="001761E8">
        <w:rPr>
          <w:color w:val="000000"/>
          <w:sz w:val="22"/>
          <w:szCs w:val="22"/>
          <w:lang w:eastAsia="lv-LV"/>
        </w:rPr>
        <w:t xml:space="preserve">vienpusēji apturēt Būvdarbu izpildi gadījumā, ja </w:t>
      </w:r>
      <w:r>
        <w:rPr>
          <w:color w:val="000000"/>
          <w:sz w:val="22"/>
          <w:szCs w:val="22"/>
          <w:lang w:eastAsia="lv-LV"/>
        </w:rPr>
        <w:t>U</w:t>
      </w:r>
      <w:r w:rsidRPr="001761E8">
        <w:rPr>
          <w:color w:val="000000"/>
          <w:sz w:val="22"/>
          <w:szCs w:val="22"/>
          <w:lang w:eastAsia="lv-LV"/>
        </w:rPr>
        <w:t>zņēmējs pārkāpj būvnormatīvus vai citu normatīvo aktu prasības, kā arī citos Līgumā noteiktajos gadījumos;</w:t>
      </w:r>
    </w:p>
    <w:p w14:paraId="25BF0672"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iesniegt rakstisku pretenziju par Būvdarbu, </w:t>
      </w:r>
      <w:r w:rsidRPr="00063CC5">
        <w:rPr>
          <w:rFonts w:ascii="Times New Roman" w:eastAsia="Times New Roman" w:hAnsi="Times New Roman"/>
          <w:color w:val="000000"/>
          <w:lang w:eastAsia="lv-LV"/>
        </w:rPr>
        <w:t>iesniegto dokumentu, Būvdarbu kvalitātes</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u.c. defektiem, trūkumiem, vai neatbilstībām;</w:t>
      </w:r>
    </w:p>
    <w:p w14:paraId="2C6712EA" w14:textId="77777777" w:rsidR="00471999" w:rsidRPr="00063CC5" w:rsidRDefault="00471999" w:rsidP="00471999">
      <w:pPr>
        <w:numPr>
          <w:ilvl w:val="2"/>
          <w:numId w:val="9"/>
        </w:numPr>
        <w:tabs>
          <w:tab w:val="left" w:pos="851"/>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jebkurā laikā pārbaudīt Būvdarbu veikšanu Objektā;</w:t>
      </w:r>
    </w:p>
    <w:p w14:paraId="094D6A23" w14:textId="77777777" w:rsidR="00471999" w:rsidRPr="00C12CB8" w:rsidRDefault="00471999" w:rsidP="00471999">
      <w:pPr>
        <w:numPr>
          <w:ilvl w:val="2"/>
          <w:numId w:val="9"/>
        </w:numPr>
        <w:tabs>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 xml:space="preserve">dot Uzņēmējam norādījumus attiecībā uz Būvdarbu veikšanas kārtību. Pasūtītāja </w:t>
      </w:r>
      <w:r>
        <w:rPr>
          <w:rFonts w:ascii="Times New Roman" w:eastAsia="Times New Roman" w:hAnsi="Times New Roman"/>
          <w:color w:val="000000"/>
        </w:rPr>
        <w:t xml:space="preserve"> </w:t>
      </w:r>
      <w:r w:rsidRPr="00063CC5">
        <w:rPr>
          <w:rFonts w:ascii="Times New Roman" w:eastAsia="Times New Roman" w:hAnsi="Times New Roman"/>
          <w:color w:val="000000"/>
        </w:rPr>
        <w:t>norādījumi Uzņēmējam ir saistoši un obligāti pildāmi;</w:t>
      </w:r>
    </w:p>
    <w:p w14:paraId="79ED6CFF" w14:textId="77777777" w:rsidR="00471999" w:rsidRPr="00063CC5" w:rsidRDefault="00471999" w:rsidP="00471999">
      <w:pPr>
        <w:numPr>
          <w:ilvl w:val="2"/>
          <w:numId w:val="9"/>
        </w:numPr>
        <w:tabs>
          <w:tab w:val="left" w:pos="1276"/>
        </w:tabs>
        <w:spacing w:after="0" w:line="240" w:lineRule="auto"/>
        <w:ind w:left="1276" w:hanging="709"/>
        <w:jc w:val="both"/>
        <w:rPr>
          <w:rFonts w:ascii="Times New Roman" w:eastAsia="Times New Roman" w:hAnsi="Times New Roman"/>
        </w:rPr>
      </w:pPr>
      <w:r w:rsidRPr="00063CC5">
        <w:rPr>
          <w:rFonts w:ascii="Times New Roman" w:eastAsia="Times New Roman" w:hAnsi="Times New Roman"/>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un/vai trūkumi, kas radušies Uzņēmēja vainas dēļ, šādos gadījumos ekspertīzes izdevumus sedz Uzņēmējs.</w:t>
      </w:r>
    </w:p>
    <w:p w14:paraId="247B59E4" w14:textId="77777777" w:rsidR="00471999" w:rsidRPr="00063CC5" w:rsidRDefault="00471999" w:rsidP="00471999">
      <w:pPr>
        <w:numPr>
          <w:ilvl w:val="0"/>
          <w:numId w:val="9"/>
        </w:numPr>
        <w:tabs>
          <w:tab w:val="left" w:pos="1430"/>
        </w:tabs>
        <w:autoSpaceDE w:val="0"/>
        <w:autoSpaceDN w:val="0"/>
        <w:adjustRightInd w:val="0"/>
        <w:spacing w:before="120" w:after="0" w:line="240" w:lineRule="auto"/>
        <w:ind w:left="357" w:hanging="357"/>
        <w:jc w:val="center"/>
        <w:rPr>
          <w:rFonts w:ascii="Times New Roman" w:eastAsia="Times New Roman" w:hAnsi="Times New Roman"/>
          <w:b/>
          <w:bCs/>
          <w:color w:val="000000"/>
          <w:lang w:eastAsia="lv-LV"/>
        </w:rPr>
      </w:pPr>
      <w:r w:rsidRPr="00063CC5">
        <w:rPr>
          <w:rFonts w:ascii="Times New Roman" w:eastAsia="Times New Roman" w:hAnsi="Times New Roman"/>
          <w:b/>
          <w:bCs/>
          <w:color w:val="000000"/>
          <w:lang w:eastAsia="lv-LV"/>
        </w:rPr>
        <w:t>BŪVDARBU NODOŠANAS UN PIEŅEMŠANAS KĀRTĪBA</w:t>
      </w:r>
    </w:p>
    <w:p w14:paraId="2B343EFF" w14:textId="77777777" w:rsidR="00471999" w:rsidRPr="006B1653"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6B1653">
        <w:rPr>
          <w:rFonts w:ascii="Times New Roman" w:eastAsia="Times New Roman" w:hAnsi="Times New Roman"/>
          <w:lang w:eastAsia="lv-LV"/>
        </w:rPr>
        <w:t>Uzņēmējs katru mēnesi nodod Pasūtītājam iepriekšējā kalendāra mēneša laikā veiktos Būvdarbus šādā kārtībā:</w:t>
      </w:r>
    </w:p>
    <w:p w14:paraId="0E6174D6" w14:textId="77777777" w:rsidR="00471999" w:rsidRPr="006B1653" w:rsidRDefault="00471999" w:rsidP="00471999">
      <w:pPr>
        <w:numPr>
          <w:ilvl w:val="2"/>
          <w:numId w:val="9"/>
        </w:numPr>
        <w:tabs>
          <w:tab w:val="left" w:pos="993"/>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lastRenderedPageBreak/>
        <w:t>līdz 10. (desmitajam) datumam iesniedz Pasūtītājam Būvdarbu izpildes aktu par iepriekšējā mēneša laikā izpildīto Būvdarbu apjomu un izmaksām,  Progresa ziņojumu, ja tāds pieprasīts, un iepriekšējā mēneša laikā veikto Būvdarbu Izpilddokumentāciju</w:t>
      </w:r>
      <w:r>
        <w:rPr>
          <w:rFonts w:ascii="Times New Roman" w:eastAsia="Times New Roman" w:hAnsi="Times New Roman"/>
          <w:lang w:eastAsia="lv-LV"/>
        </w:rPr>
        <w:t>;</w:t>
      </w:r>
      <w:r w:rsidRPr="006B1653">
        <w:rPr>
          <w:rFonts w:ascii="Times New Roman" w:eastAsia="Times New Roman" w:hAnsi="Times New Roman"/>
          <w:lang w:eastAsia="lv-LV"/>
        </w:rPr>
        <w:t xml:space="preserve"> </w:t>
      </w:r>
    </w:p>
    <w:p w14:paraId="4BCBF20F"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Pasūtītājs, 5 (piecu) darba dienu laikā pēc Līguma 8.1.1.</w:t>
      </w:r>
      <w:r>
        <w:rPr>
          <w:rFonts w:ascii="Times New Roman" w:eastAsia="Times New Roman" w:hAnsi="Times New Roman"/>
          <w:lang w:eastAsia="lv-LV"/>
        </w:rPr>
        <w:t xml:space="preserve"> apakš</w:t>
      </w:r>
      <w:r w:rsidRPr="006B1653">
        <w:rPr>
          <w:rFonts w:ascii="Times New Roman" w:eastAsia="Times New Roman" w:hAnsi="Times New Roman"/>
          <w:lang w:eastAsia="lv-LV"/>
        </w:rPr>
        <w:t>punktā minēto visu dokumentu saņemšanas, pieņem Būvdarbus un paraksta Būvdarbu izpildes aktu vai arī iesniedz rakstisku pretenziju, kurā norāda uz veikto Būvdarbu, iesniegto dokumentu</w:t>
      </w:r>
      <w:r>
        <w:rPr>
          <w:rFonts w:ascii="Times New Roman" w:eastAsia="Times New Roman" w:hAnsi="Times New Roman"/>
          <w:lang w:eastAsia="lv-LV"/>
        </w:rPr>
        <w:t>,</w:t>
      </w:r>
      <w:r w:rsidRPr="006B1653">
        <w:rPr>
          <w:rFonts w:ascii="Times New Roman" w:eastAsia="Times New Roman" w:hAnsi="Times New Roman"/>
          <w:lang w:eastAsia="lv-LV"/>
        </w:rPr>
        <w:t xml:space="preserve"> u.c. defektiem, trūkumiem vai neatbilstībām Līguma vai spēkā esošo normatīvo aktu prasībām</w:t>
      </w:r>
      <w:r>
        <w:rPr>
          <w:rFonts w:ascii="Times New Roman" w:eastAsia="Times New Roman" w:hAnsi="Times New Roman"/>
          <w:lang w:eastAsia="lv-LV"/>
        </w:rPr>
        <w:t>;</w:t>
      </w:r>
    </w:p>
    <w:p w14:paraId="6A120BC1"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j</w:t>
      </w:r>
      <w:r w:rsidRPr="006B1653">
        <w:rPr>
          <w:rFonts w:ascii="Times New Roman" w:eastAsia="Times New Roman" w:hAnsi="Times New Roman"/>
          <w:lang w:eastAsia="lv-LV"/>
        </w:rPr>
        <w:t>a Pasūtītājs nepieņem Būvdarbus un neparaksta Būvdarbu izpildes aktu, Uzņēmējs 10 (desmit) darba dienu laikā no Pasūtītāja pretenzijas saņemšanas novērš norādītos trūkumus vai neatbilstības un atkārtoti iesniedz Pasūtītājam Būvdarbu izpildes aktu. Pasūtītājs atkārtoti veic darbības, kas paredzētas Līguma 8.1.2.</w:t>
      </w:r>
      <w:r>
        <w:rPr>
          <w:rFonts w:ascii="Times New Roman" w:eastAsia="Times New Roman" w:hAnsi="Times New Roman"/>
          <w:lang w:eastAsia="lv-LV"/>
        </w:rPr>
        <w:t xml:space="preserve"> apakš</w:t>
      </w:r>
      <w:r w:rsidRPr="006B1653">
        <w:rPr>
          <w:rFonts w:ascii="Times New Roman" w:eastAsia="Times New Roman" w:hAnsi="Times New Roman"/>
          <w:lang w:eastAsia="lv-LV"/>
        </w:rPr>
        <w:t>punktā</w:t>
      </w:r>
      <w:r>
        <w:rPr>
          <w:rFonts w:ascii="Times New Roman" w:eastAsia="Times New Roman" w:hAnsi="Times New Roman"/>
          <w:lang w:eastAsia="lv-LV"/>
        </w:rPr>
        <w:t>;</w:t>
      </w:r>
    </w:p>
    <w:p w14:paraId="5159D0F1"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Būvdarbu izpildes akta parakstīšana nav uzskatāma par attiecīgajā aktā norādīto Būvdarbu sastāva un kvalitātes nodošanas un pieņemšanas dokumentu, bet tikai par apliecinājumu, ka Būvdarbi ir veikti noteiktā apjomā</w:t>
      </w:r>
      <w:r>
        <w:rPr>
          <w:rFonts w:ascii="Times New Roman" w:eastAsia="Times New Roman" w:hAnsi="Times New Roman"/>
          <w:lang w:eastAsia="lv-LV"/>
        </w:rPr>
        <w:t>.</w:t>
      </w:r>
      <w:r w:rsidRPr="006B1653">
        <w:rPr>
          <w:rFonts w:ascii="Times New Roman" w:eastAsia="Times New Roman" w:hAnsi="Times New Roman"/>
          <w:lang w:eastAsia="lv-LV"/>
        </w:rPr>
        <w:t xml:space="preserve">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14:paraId="7DB1819E"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rFonts w:eastAsia="TimesNewRomanPSMT"/>
          <w:sz w:val="22"/>
          <w:szCs w:val="22"/>
        </w:rPr>
        <w:t xml:space="preserve">Pēc </w:t>
      </w:r>
      <w:r>
        <w:rPr>
          <w:rFonts w:eastAsia="TimesNewRomanPSMT"/>
          <w:sz w:val="22"/>
          <w:szCs w:val="22"/>
        </w:rPr>
        <w:t xml:space="preserve">Būvdarbu </w:t>
      </w:r>
      <w:r w:rsidRPr="006B1653">
        <w:rPr>
          <w:rFonts w:eastAsia="TimesNewRomanPSMT"/>
          <w:sz w:val="22"/>
          <w:szCs w:val="22"/>
        </w:rPr>
        <w:t>pabeigšanas, Uzņēmējs iesniedz Pasūtītājam parakstīšanai</w:t>
      </w:r>
      <w:r>
        <w:rPr>
          <w:rFonts w:eastAsia="TimesNewRomanPSMT"/>
          <w:sz w:val="22"/>
          <w:szCs w:val="22"/>
        </w:rPr>
        <w:t xml:space="preserve"> Būvdarbu pieņemšanas- </w:t>
      </w:r>
      <w:r w:rsidRPr="006B1653">
        <w:rPr>
          <w:rFonts w:eastAsia="TimesNewRomanPSMT"/>
          <w:sz w:val="22"/>
          <w:szCs w:val="22"/>
        </w:rPr>
        <w:t xml:space="preserve">nodošanas aktu. Pasūtītājs neparaksta </w:t>
      </w:r>
      <w:r>
        <w:rPr>
          <w:rFonts w:eastAsia="TimesNewRomanPSMT"/>
          <w:sz w:val="22"/>
          <w:szCs w:val="22"/>
        </w:rPr>
        <w:t>Būvdarbu pieņemšanas-</w:t>
      </w:r>
      <w:r w:rsidRPr="006B1653">
        <w:rPr>
          <w:rFonts w:eastAsia="TimesNewRomanPSMT"/>
          <w:sz w:val="22"/>
          <w:szCs w:val="22"/>
        </w:rPr>
        <w:t>nodošanas aktu, ja</w:t>
      </w:r>
      <w:r w:rsidRPr="006B1653">
        <w:rPr>
          <w:sz w:val="22"/>
          <w:szCs w:val="22"/>
        </w:rPr>
        <w:t xml:space="preserve"> tiek konstatētas neatbilstības</w:t>
      </w:r>
      <w:r w:rsidRPr="006B1653">
        <w:rPr>
          <w:rFonts w:eastAsia="TimesNewRomanPSMT"/>
          <w:sz w:val="22"/>
          <w:szCs w:val="22"/>
        </w:rPr>
        <w:t xml:space="preserve">. </w:t>
      </w:r>
      <w:r w:rsidRPr="006B1653">
        <w:rPr>
          <w:sz w:val="22"/>
          <w:szCs w:val="22"/>
        </w:rPr>
        <w:t xml:space="preserve">Konstatētās neatbilstības Izpildītājam jānovērš un atkārtoti jāiesniedz Pasūtītājam parakstīšanai </w:t>
      </w:r>
      <w:r>
        <w:rPr>
          <w:sz w:val="22"/>
          <w:szCs w:val="22"/>
        </w:rPr>
        <w:t>Būvdarbu pieņemšanas-nodošanas</w:t>
      </w:r>
      <w:r w:rsidRPr="006B1653">
        <w:rPr>
          <w:sz w:val="22"/>
          <w:szCs w:val="22"/>
        </w:rPr>
        <w:t xml:space="preserve"> akts.</w:t>
      </w:r>
    </w:p>
    <w:p w14:paraId="1DC682F6"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1A5463">
        <w:rPr>
          <w:sz w:val="22"/>
          <w:szCs w:val="22"/>
        </w:rPr>
        <w:t xml:space="preserve">Uzņēmēja pienākums ir sagatavot Objektu pieņemšanai ekspluatācijā, </w:t>
      </w:r>
      <w:r w:rsidRPr="00F409C0">
        <w:rPr>
          <w:sz w:val="22"/>
          <w:szCs w:val="22"/>
        </w:rPr>
        <w:t>lai Pasūtītājs varētu ierosināt un nodot būvi ekspluatācijā</w:t>
      </w:r>
      <w:r w:rsidRPr="007A4FE2">
        <w:rPr>
          <w:sz w:val="22"/>
          <w:szCs w:val="22"/>
        </w:rPr>
        <w:t xml:space="preserve"> </w:t>
      </w:r>
      <w:r w:rsidRPr="00F409C0">
        <w:rPr>
          <w:sz w:val="22"/>
          <w:szCs w:val="22"/>
        </w:rPr>
        <w:t xml:space="preserve">atbilstoši </w:t>
      </w:r>
      <w:r>
        <w:rPr>
          <w:sz w:val="22"/>
          <w:szCs w:val="22"/>
        </w:rPr>
        <w:t>normatīvo aktu prasībām</w:t>
      </w:r>
      <w:r w:rsidRPr="00F409C0">
        <w:rPr>
          <w:sz w:val="22"/>
          <w:szCs w:val="22"/>
        </w:rPr>
        <w:t>.</w:t>
      </w:r>
    </w:p>
    <w:p w14:paraId="639AD4E2"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color w:val="000000" w:themeColor="text1"/>
          <w:sz w:val="22"/>
          <w:szCs w:val="22"/>
          <w:lang w:eastAsia="lv-LV"/>
        </w:rPr>
      </w:pPr>
      <w:r w:rsidRPr="00443340">
        <w:rPr>
          <w:sz w:val="22"/>
          <w:szCs w:val="22"/>
        </w:rPr>
        <w:t xml:space="preserve">Uzņēmēja pienākums ir iegūt un iesniegt visus nepieciešamos atzinumus, lai Pasūtītājs varētu </w:t>
      </w:r>
      <w:r w:rsidRPr="00443340">
        <w:rPr>
          <w:color w:val="000000" w:themeColor="text1"/>
          <w:sz w:val="22"/>
          <w:szCs w:val="22"/>
        </w:rPr>
        <w:t>ierosināt Objekta pieņemšanu ekspluatācijā atbilstoši Būvprojekta dokumentācijai.</w:t>
      </w:r>
      <w:r>
        <w:rPr>
          <w:color w:val="000000" w:themeColor="text1"/>
          <w:sz w:val="22"/>
          <w:szCs w:val="22"/>
        </w:rPr>
        <w:t xml:space="preserve"> </w:t>
      </w:r>
      <w:r w:rsidRPr="00443340">
        <w:rPr>
          <w:color w:val="000000" w:themeColor="text1"/>
          <w:sz w:val="22"/>
          <w:szCs w:val="22"/>
        </w:rPr>
        <w:t>Saņemot nepieciešamos atzinumus, Pasūtītājs 5 (piecu) darba dienu laikā paraksta apliecinājumu par būves gatavību nodošanai ekspluatācijā, atbilstoši LR būvnormatīvu prasībām, ierosina ēkas pieņemšanu ekspluatācijā un iesniedz visus nepieciešamos dokumentus ēkas nodošanai ekspluatācijā BVKB.</w:t>
      </w:r>
    </w:p>
    <w:p w14:paraId="45E5C0D0"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Pr>
          <w:sz w:val="22"/>
          <w:szCs w:val="22"/>
        </w:rPr>
        <w:t>P</w:t>
      </w:r>
      <w:r w:rsidRPr="006B1653">
        <w:rPr>
          <w:sz w:val="22"/>
          <w:szCs w:val="22"/>
        </w:rPr>
        <w:t xml:space="preserve">irms </w:t>
      </w:r>
      <w:r>
        <w:rPr>
          <w:sz w:val="22"/>
          <w:szCs w:val="22"/>
        </w:rPr>
        <w:t>Būvd</w:t>
      </w:r>
      <w:r w:rsidRPr="006B1653">
        <w:rPr>
          <w:sz w:val="22"/>
          <w:szCs w:val="22"/>
        </w:rPr>
        <w:t xml:space="preserve">arbu nodošanas-pieņemšanas akta parakstīšanas Uzņēmējam jāiesniedz Pasūtītājam </w:t>
      </w:r>
      <w:r w:rsidRPr="006B1653">
        <w:rPr>
          <w:bCs/>
          <w:sz w:val="22"/>
          <w:szCs w:val="22"/>
        </w:rPr>
        <w:t xml:space="preserve">izpildīto </w:t>
      </w:r>
      <w:r>
        <w:rPr>
          <w:bCs/>
          <w:sz w:val="22"/>
          <w:szCs w:val="22"/>
        </w:rPr>
        <w:t>Būv</w:t>
      </w:r>
      <w:r w:rsidRPr="006B1653">
        <w:rPr>
          <w:bCs/>
          <w:sz w:val="22"/>
          <w:szCs w:val="22"/>
        </w:rPr>
        <w:t xml:space="preserve">darbu nodošanas–pieņemšanas akts, </w:t>
      </w:r>
      <w:r w:rsidRPr="006B1653">
        <w:rPr>
          <w:sz w:val="22"/>
          <w:szCs w:val="22"/>
        </w:rPr>
        <w:t xml:space="preserve">Objekta nodošanai ekspluatācijā nepieciešamie dokumenti, izsniegtās </w:t>
      </w:r>
      <w:r>
        <w:rPr>
          <w:sz w:val="22"/>
          <w:szCs w:val="22"/>
        </w:rPr>
        <w:t>Būvd</w:t>
      </w:r>
      <w:r w:rsidRPr="006B1653">
        <w:rPr>
          <w:sz w:val="22"/>
          <w:szCs w:val="22"/>
        </w:rPr>
        <w:t xml:space="preserve">arba izpildes atļaujas, atzinumi, pieņemšanas apliecības, segto </w:t>
      </w:r>
      <w:r>
        <w:rPr>
          <w:sz w:val="22"/>
          <w:szCs w:val="22"/>
        </w:rPr>
        <w:t>Būv</w:t>
      </w:r>
      <w:r w:rsidRPr="006B1653">
        <w:rPr>
          <w:sz w:val="22"/>
          <w:szCs w:val="22"/>
        </w:rPr>
        <w:t>darbu akti, materiālu kvalitāti apliecinošie dokumenti, ražotāju izsniegtie dokumenti</w:t>
      </w:r>
      <w:r>
        <w:rPr>
          <w:sz w:val="22"/>
          <w:szCs w:val="22"/>
        </w:rPr>
        <w:t>,</w:t>
      </w:r>
      <w:r w:rsidRPr="006B1653">
        <w:rPr>
          <w:sz w:val="22"/>
          <w:szCs w:val="22"/>
        </w:rPr>
        <w:t xml:space="preserve"> un tml. Iesniedzamie dokumenti noformējami atbilstoši 2010.gada 28.septembra Ministru kabineta noteikumiem Nr.916 “Dokumentu izstrādāšanas un noformēšanas kārtība” latviešu valodā</w:t>
      </w:r>
      <w:r>
        <w:rPr>
          <w:sz w:val="22"/>
          <w:szCs w:val="22"/>
        </w:rPr>
        <w:t>,</w:t>
      </w:r>
      <w:r w:rsidRPr="006B1653">
        <w:rPr>
          <w:sz w:val="22"/>
          <w:szCs w:val="22"/>
        </w:rPr>
        <w:t xml:space="preserve"> ar satura rādītāju, kurā norādīts dokumenta nosaukums, datums, lapaspuse.</w:t>
      </w:r>
    </w:p>
    <w:p w14:paraId="1A22B5D2"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91A94">
        <w:rPr>
          <w:sz w:val="22"/>
          <w:szCs w:val="22"/>
        </w:rPr>
        <w:t>Pēc visu normatīvajos aktos noteikto dokumentu, kas nepieciešami Ob</w:t>
      </w:r>
      <w:r>
        <w:rPr>
          <w:sz w:val="22"/>
          <w:szCs w:val="22"/>
        </w:rPr>
        <w:t>jekta pieņemšanai ekspluatācijā</w:t>
      </w:r>
      <w:r w:rsidRPr="00691A94">
        <w:rPr>
          <w:sz w:val="22"/>
          <w:szCs w:val="22"/>
        </w:rPr>
        <w:t xml:space="preserve"> saņemšanas no Uzņēmēja </w:t>
      </w:r>
      <w:r>
        <w:rPr>
          <w:sz w:val="22"/>
          <w:szCs w:val="22"/>
        </w:rPr>
        <w:t>un Būvdarbu pieņemšanas-</w:t>
      </w:r>
      <w:r w:rsidRPr="00691A94">
        <w:rPr>
          <w:sz w:val="22"/>
          <w:szCs w:val="22"/>
        </w:rPr>
        <w:t xml:space="preserve">nodošanas akta parakstīšanas, Pasūtītājam ir pienākums  iesniegt dokumentus Objekta pieņemšanai ekspluatācijā </w:t>
      </w:r>
      <w:r w:rsidRPr="00F409C0">
        <w:rPr>
          <w:sz w:val="22"/>
          <w:szCs w:val="22"/>
        </w:rPr>
        <w:t xml:space="preserve">BVKB. Ja Pasūtītājs vēlas piesaistīt Uzņēmēju objekta nodošanā ekspluatācijā, tad 15 (piecpadsmit) dienu laikā pēc Būvdarbu pieņemšanas–nodošanas akta abpusējas parakstīšanas </w:t>
      </w:r>
      <w:r>
        <w:rPr>
          <w:sz w:val="22"/>
          <w:szCs w:val="22"/>
        </w:rPr>
        <w:t xml:space="preserve">dienas tas </w:t>
      </w:r>
      <w:r w:rsidRPr="00F409C0">
        <w:rPr>
          <w:sz w:val="22"/>
          <w:szCs w:val="22"/>
        </w:rPr>
        <w:t>izsniedz Uzņēmējam pilnvarojumu un Uzņēmējam ir pienākums Līgumā un būvnormatīvos noteiktajā kārtībā nodot Objektu ekspluatācijā. Gadījumā, ja Pasūtītājs 15 (piecpadsmit) dienu laikā pēc Būvdarbu pieņemšanas–nodošanas akta parakstīšanas</w:t>
      </w:r>
      <w:r>
        <w:rPr>
          <w:sz w:val="22"/>
          <w:szCs w:val="22"/>
        </w:rPr>
        <w:t xml:space="preserve"> dienas</w:t>
      </w:r>
      <w:r w:rsidRPr="00F409C0">
        <w:rPr>
          <w:sz w:val="22"/>
          <w:szCs w:val="22"/>
        </w:rPr>
        <w:t xml:space="preserve"> neizsniedz Uzņēmējam pilnvarojumu,  tad Pasūtītājs veic visas tās darbības, kas ir nepieciešamas, lai objektu  nodotu ekspluatācijā atbilstoši būvnormatīvu prasībām. </w:t>
      </w:r>
    </w:p>
    <w:p w14:paraId="40A5ECFD"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sz w:val="22"/>
          <w:szCs w:val="22"/>
        </w:rPr>
        <w:t xml:space="preserve">Pasūtītājs </w:t>
      </w:r>
      <w:r>
        <w:rPr>
          <w:sz w:val="22"/>
          <w:szCs w:val="22"/>
        </w:rPr>
        <w:t>Būvd</w:t>
      </w:r>
      <w:r w:rsidRPr="006B1653">
        <w:rPr>
          <w:sz w:val="22"/>
          <w:szCs w:val="22"/>
        </w:rPr>
        <w:t>arbu</w:t>
      </w:r>
      <w:r>
        <w:rPr>
          <w:sz w:val="22"/>
          <w:szCs w:val="22"/>
        </w:rPr>
        <w:t>s</w:t>
      </w:r>
      <w:r w:rsidRPr="006B1653">
        <w:rPr>
          <w:sz w:val="22"/>
          <w:szCs w:val="22"/>
        </w:rPr>
        <w:t xml:space="preserve"> nepieņem un neparaksta </w:t>
      </w:r>
      <w:r>
        <w:rPr>
          <w:sz w:val="22"/>
          <w:szCs w:val="22"/>
        </w:rPr>
        <w:t>Būvd</w:t>
      </w:r>
      <w:r w:rsidRPr="006B1653">
        <w:rPr>
          <w:sz w:val="22"/>
          <w:szCs w:val="22"/>
        </w:rPr>
        <w:t>a</w:t>
      </w:r>
      <w:r>
        <w:rPr>
          <w:sz w:val="22"/>
          <w:szCs w:val="22"/>
        </w:rPr>
        <w:t>rbu pieņemšanas-</w:t>
      </w:r>
      <w:r w:rsidRPr="006B1653">
        <w:rPr>
          <w:sz w:val="22"/>
          <w:szCs w:val="22"/>
        </w:rPr>
        <w:t xml:space="preserve">nodošanas aktu, ja </w:t>
      </w:r>
      <w:r>
        <w:rPr>
          <w:sz w:val="22"/>
          <w:szCs w:val="22"/>
        </w:rPr>
        <w:t>Būvd</w:t>
      </w:r>
      <w:r w:rsidRPr="006B1653">
        <w:rPr>
          <w:sz w:val="22"/>
          <w:szCs w:val="22"/>
        </w:rPr>
        <w:t>arb</w:t>
      </w:r>
      <w:r>
        <w:rPr>
          <w:sz w:val="22"/>
          <w:szCs w:val="22"/>
        </w:rPr>
        <w:t>i</w:t>
      </w:r>
      <w:r w:rsidRPr="006B1653">
        <w:rPr>
          <w:sz w:val="22"/>
          <w:szCs w:val="22"/>
        </w:rPr>
        <w:t xml:space="preserve"> ir nepilnīgi pabeigt</w:t>
      </w:r>
      <w:r>
        <w:rPr>
          <w:sz w:val="22"/>
          <w:szCs w:val="22"/>
        </w:rPr>
        <w:t>i</w:t>
      </w:r>
      <w:r w:rsidRPr="006B1653">
        <w:rPr>
          <w:sz w:val="22"/>
          <w:szCs w:val="22"/>
        </w:rPr>
        <w:t xml:space="preserve"> vai </w:t>
      </w:r>
      <w:r>
        <w:rPr>
          <w:sz w:val="22"/>
          <w:szCs w:val="22"/>
        </w:rPr>
        <w:t xml:space="preserve">arī ir </w:t>
      </w:r>
      <w:r w:rsidRPr="006B1653">
        <w:rPr>
          <w:sz w:val="22"/>
          <w:szCs w:val="22"/>
        </w:rPr>
        <w:t xml:space="preserve">atklāts Defekts vai neatbilstība. Uzņēmējam 5 (piecu) darba dienu laikā pēc </w:t>
      </w:r>
      <w:r>
        <w:rPr>
          <w:sz w:val="22"/>
          <w:szCs w:val="22"/>
        </w:rPr>
        <w:t xml:space="preserve">Būvdarbu nodošanas- </w:t>
      </w:r>
      <w:r w:rsidRPr="006B1653">
        <w:rPr>
          <w:sz w:val="22"/>
          <w:szCs w:val="22"/>
        </w:rPr>
        <w:t xml:space="preserve">pabeigšanas vai Defekta, vai neatbilstību novēršanas </w:t>
      </w:r>
      <w:r w:rsidRPr="006B1653">
        <w:rPr>
          <w:sz w:val="22"/>
          <w:szCs w:val="22"/>
        </w:rPr>
        <w:lastRenderedPageBreak/>
        <w:t xml:space="preserve">vēlreiz rakstiski ir jāpaziņo par </w:t>
      </w:r>
      <w:r>
        <w:rPr>
          <w:sz w:val="22"/>
          <w:szCs w:val="22"/>
        </w:rPr>
        <w:t>Būvd</w:t>
      </w:r>
      <w:r w:rsidRPr="006B1653">
        <w:rPr>
          <w:sz w:val="22"/>
          <w:szCs w:val="22"/>
        </w:rPr>
        <w:t>arb</w:t>
      </w:r>
      <w:r>
        <w:rPr>
          <w:sz w:val="22"/>
          <w:szCs w:val="22"/>
        </w:rPr>
        <w:t>u</w:t>
      </w:r>
      <w:r w:rsidRPr="006B1653">
        <w:rPr>
          <w:sz w:val="22"/>
          <w:szCs w:val="22"/>
        </w:rPr>
        <w:t xml:space="preserve"> pabeigšanu Pasūtītājam un jāiesniedz </w:t>
      </w:r>
      <w:r>
        <w:rPr>
          <w:sz w:val="22"/>
          <w:szCs w:val="22"/>
        </w:rPr>
        <w:t>Būvdarbu</w:t>
      </w:r>
      <w:r w:rsidRPr="006B1653">
        <w:rPr>
          <w:sz w:val="22"/>
          <w:szCs w:val="22"/>
        </w:rPr>
        <w:t xml:space="preserve"> nodošanas–pieņemšanas akts. </w:t>
      </w:r>
    </w:p>
    <w:p w14:paraId="38818C7D" w14:textId="77777777" w:rsidR="00471999" w:rsidRPr="00DF0F97"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DF0F97">
        <w:rPr>
          <w:sz w:val="22"/>
          <w:szCs w:val="22"/>
        </w:rPr>
        <w:t xml:space="preserve">Būvdarbi uzskatāmi par pilnībā pabeigtiem un </w:t>
      </w:r>
      <w:r>
        <w:rPr>
          <w:sz w:val="22"/>
          <w:szCs w:val="22"/>
        </w:rPr>
        <w:t xml:space="preserve">Pasūtītāja </w:t>
      </w:r>
      <w:r w:rsidRPr="00DF0F97">
        <w:rPr>
          <w:sz w:val="22"/>
          <w:szCs w:val="22"/>
        </w:rPr>
        <w:t xml:space="preserve">pieņemtiem, kad </w:t>
      </w:r>
      <w:r>
        <w:rPr>
          <w:rFonts w:eastAsia="Calibri"/>
          <w:sz w:val="22"/>
          <w:szCs w:val="22"/>
        </w:rPr>
        <w:t xml:space="preserve">Būvdarbi pabeigti, </w:t>
      </w:r>
      <w:r w:rsidRPr="00DF0F97">
        <w:rPr>
          <w:rFonts w:eastAsia="Calibri"/>
          <w:sz w:val="22"/>
          <w:szCs w:val="22"/>
        </w:rPr>
        <w:t>saņemti visi atzinumi, parakstīts apliecinājums par</w:t>
      </w:r>
      <w:r>
        <w:rPr>
          <w:rFonts w:eastAsia="Calibri"/>
          <w:sz w:val="22"/>
          <w:szCs w:val="22"/>
        </w:rPr>
        <w:t xml:space="preserve"> būves gatavību ekspluatācijā un abpusēji parakstīts </w:t>
      </w:r>
      <w:r w:rsidRPr="00DF0F97">
        <w:rPr>
          <w:rFonts w:eastAsia="Calibri"/>
          <w:sz w:val="22"/>
          <w:szCs w:val="22"/>
        </w:rPr>
        <w:t>Būvdarbu pieņemšanas</w:t>
      </w:r>
      <w:r>
        <w:rPr>
          <w:rFonts w:eastAsia="Calibri"/>
          <w:sz w:val="22"/>
          <w:szCs w:val="22"/>
        </w:rPr>
        <w:t xml:space="preserve">–nodošanas </w:t>
      </w:r>
      <w:r w:rsidRPr="00DF0F97">
        <w:rPr>
          <w:rFonts w:eastAsia="Calibri"/>
          <w:sz w:val="22"/>
          <w:szCs w:val="22"/>
        </w:rPr>
        <w:t>akt</w:t>
      </w:r>
      <w:r>
        <w:rPr>
          <w:rFonts w:eastAsia="Calibri"/>
          <w:sz w:val="22"/>
          <w:szCs w:val="22"/>
        </w:rPr>
        <w:t>s.</w:t>
      </w:r>
      <w:r w:rsidRPr="00DF0F97">
        <w:rPr>
          <w:rFonts w:eastAsia="Calibri"/>
          <w:sz w:val="22"/>
          <w:szCs w:val="22"/>
        </w:rPr>
        <w:t xml:space="preserve"> </w:t>
      </w:r>
    </w:p>
    <w:p w14:paraId="5CF7646F" w14:textId="77777777" w:rsidR="00471999" w:rsidRPr="0023240A" w:rsidRDefault="00471999" w:rsidP="00471999">
      <w:pPr>
        <w:numPr>
          <w:ilvl w:val="1"/>
          <w:numId w:val="9"/>
        </w:numPr>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Būvdarbu pieņemšanas</w:t>
      </w:r>
      <w:r>
        <w:rPr>
          <w:rFonts w:ascii="Times New Roman" w:eastAsia="Times New Roman" w:hAnsi="Times New Roman"/>
          <w:lang w:eastAsia="lv-LV"/>
        </w:rPr>
        <w:t>-</w:t>
      </w:r>
      <w:r w:rsidRPr="0023240A">
        <w:rPr>
          <w:rFonts w:ascii="Times New Roman" w:eastAsia="Times New Roman" w:hAnsi="Times New Roman"/>
          <w:lang w:eastAsia="lv-LV"/>
        </w:rPr>
        <w:t>nodošanas</w:t>
      </w:r>
      <w:r>
        <w:rPr>
          <w:rFonts w:ascii="Times New Roman" w:eastAsia="Times New Roman" w:hAnsi="Times New Roman"/>
          <w:lang w:eastAsia="lv-LV"/>
        </w:rPr>
        <w:t xml:space="preserve"> </w:t>
      </w:r>
      <w:r w:rsidRPr="0023240A">
        <w:rPr>
          <w:rFonts w:ascii="Times New Roman" w:eastAsia="Times New Roman" w:hAnsi="Times New Roman"/>
          <w:lang w:eastAsia="lv-LV"/>
        </w:rPr>
        <w:t>akta parakstīšana neatbrīvo Uzņēmēju no atbildības par Būvdarbu un Būvdarbos izmantoto materiālu garantijas saistībām.</w:t>
      </w:r>
    </w:p>
    <w:p w14:paraId="19D4EC0A" w14:textId="77777777" w:rsidR="00471999" w:rsidRPr="00145B90" w:rsidRDefault="00471999" w:rsidP="00471999">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23240A">
        <w:rPr>
          <w:rFonts w:ascii="Times New Roman" w:eastAsia="Times New Roman" w:hAnsi="Times New Roman"/>
          <w:color w:val="000000"/>
          <w:lang w:eastAsia="lv-LV"/>
        </w:rPr>
        <w:t>Gadījumā, ja Būvdarbu (jebkuras to daļas) pieņemšanas laikā Pusēm rodas domstarpības par izpildīto Būvdarbu kvalitāti</w:t>
      </w:r>
      <w:r>
        <w:rPr>
          <w:rFonts w:ascii="Times New Roman" w:eastAsia="Times New Roman" w:hAnsi="Times New Roman"/>
          <w:color w:val="000000"/>
          <w:lang w:eastAsia="lv-LV"/>
        </w:rPr>
        <w:t>,</w:t>
      </w:r>
      <w:r w:rsidRPr="0023240A">
        <w:rPr>
          <w:rFonts w:ascii="Times New Roman" w:eastAsia="Times New Roman" w:hAnsi="Times New Roman"/>
          <w:color w:val="000000"/>
          <w:lang w:eastAsia="lv-LV"/>
        </w:rPr>
        <w:t xml:space="preserve"> Uzņēmējam ir tiesības pieaicināt Pasūtītāja akceptētu, no Pusēm neatkarīgu ekspertu, kas sniegs neatkarīgu eksperta slēdzienu par Būvdarbu (to daļas) kvalitāti, par kuru bija domstarpības. Pieaicinātā eksperta izmaksas </w:t>
      </w:r>
      <w:r w:rsidRPr="00145B90">
        <w:rPr>
          <w:rFonts w:ascii="Times New Roman" w:eastAsia="Times New Roman" w:hAnsi="Times New Roman"/>
          <w:color w:val="000000"/>
          <w:lang w:eastAsia="lv-LV"/>
        </w:rPr>
        <w:t xml:space="preserve">sedz Pasūtītājs, izņemot gadījumus, kad </w:t>
      </w:r>
      <w:r>
        <w:rPr>
          <w:rFonts w:ascii="Times New Roman" w:eastAsia="Times New Roman" w:hAnsi="Times New Roman"/>
          <w:color w:val="000000"/>
          <w:lang w:eastAsia="lv-LV"/>
        </w:rPr>
        <w:t>eksperta slēdziena rezultātā</w:t>
      </w:r>
      <w:r w:rsidRPr="00145B90">
        <w:rPr>
          <w:rFonts w:ascii="Times New Roman" w:eastAsia="Times New Roman" w:hAnsi="Times New Roman"/>
          <w:color w:val="000000"/>
          <w:lang w:eastAsia="lv-LV"/>
        </w:rPr>
        <w:t xml:space="preserve"> tiek konstatēti defekti vai trūkumi, kas radušies Uzņēmēja vainas dēļ </w:t>
      </w:r>
      <w:r>
        <w:rPr>
          <w:rFonts w:ascii="Times New Roman" w:eastAsia="Times New Roman" w:hAnsi="Times New Roman"/>
          <w:color w:val="000000"/>
          <w:lang w:eastAsia="lv-LV"/>
        </w:rPr>
        <w:t xml:space="preserve">- </w:t>
      </w:r>
      <w:r w:rsidRPr="00145B90">
        <w:rPr>
          <w:rFonts w:ascii="Times New Roman" w:eastAsia="Times New Roman" w:hAnsi="Times New Roman"/>
          <w:color w:val="000000"/>
          <w:lang w:eastAsia="lv-LV"/>
        </w:rPr>
        <w:t xml:space="preserve">šādos gadījumos </w:t>
      </w:r>
      <w:r>
        <w:rPr>
          <w:rFonts w:ascii="Times New Roman" w:eastAsia="Times New Roman" w:hAnsi="Times New Roman"/>
          <w:color w:val="000000"/>
          <w:lang w:eastAsia="lv-LV"/>
        </w:rPr>
        <w:t xml:space="preserve">eksperta </w:t>
      </w:r>
      <w:r w:rsidRPr="00145B90">
        <w:rPr>
          <w:rFonts w:ascii="Times New Roman" w:eastAsia="Times New Roman" w:hAnsi="Times New Roman"/>
          <w:color w:val="000000"/>
          <w:lang w:eastAsia="lv-LV"/>
        </w:rPr>
        <w:t>izdevumus sedz Uzņēmējs.</w:t>
      </w:r>
    </w:p>
    <w:p w14:paraId="186FFCD3" w14:textId="77777777" w:rsidR="00471999" w:rsidRPr="0023240A" w:rsidRDefault="00471999" w:rsidP="00471999">
      <w:pPr>
        <w:numPr>
          <w:ilvl w:val="1"/>
          <w:numId w:val="9"/>
        </w:numPr>
        <w:tabs>
          <w:tab w:val="left" w:pos="0"/>
          <w:tab w:val="left" w:pos="709"/>
        </w:tabs>
        <w:spacing w:before="120" w:after="0" w:line="240" w:lineRule="auto"/>
        <w:ind w:left="567" w:hanging="567"/>
        <w:jc w:val="both"/>
        <w:rPr>
          <w:rFonts w:ascii="Times New Roman" w:eastAsia="Times New Roman" w:hAnsi="Times New Roman"/>
          <w:b/>
          <w:bCs/>
          <w:snapToGrid w:val="0"/>
          <w:color w:val="000000"/>
        </w:rPr>
      </w:pPr>
      <w:r w:rsidRPr="0023240A">
        <w:rPr>
          <w:rFonts w:ascii="Times New Roman" w:eastAsia="Times New Roman" w:hAnsi="Times New Roman"/>
          <w:bCs/>
          <w:color w:val="000000"/>
        </w:rPr>
        <w:t>Gadījumā, ja Uzņēmējs nepilda savas saistības un nenovērš Pasūtītāja norādītos Būvdarbu,</w:t>
      </w:r>
      <w:r w:rsidRPr="0023240A">
        <w:rPr>
          <w:rFonts w:ascii="Times New Roman" w:eastAsia="Times New Roman" w:hAnsi="Times New Roman"/>
          <w:color w:val="000000"/>
          <w:lang w:eastAsia="lv-LV"/>
        </w:rPr>
        <w:t xml:space="preserve"> Būvdarbu kvalitātes defektus, trūkumus un/vai neatbilstības 30 (trīsdesmit) darba dienu laikā</w:t>
      </w:r>
      <w:r w:rsidRPr="0023240A">
        <w:rPr>
          <w:rFonts w:ascii="Times New Roman" w:eastAsia="Times New Roman" w:hAnsi="Times New Roman"/>
          <w:bCs/>
          <w:color w:val="000000"/>
        </w:rPr>
        <w:t xml:space="preserve">, Pasūtītājam ir tiesības piesaistīt papildus darbaspēku attiecīgo defektu, neatbilstību un trūkumu novēršanas darbu izpildei, un Pasūtītājam ir tiesības attiecīgos izdevumus un/vai zaudējumus ieturēt </w:t>
      </w:r>
      <w:r w:rsidRPr="0023240A">
        <w:rPr>
          <w:rFonts w:ascii="Times New Roman" w:eastAsia="Times New Roman" w:hAnsi="Times New Roman"/>
          <w:color w:val="000000"/>
          <w:lang w:eastAsia="lv-LV"/>
        </w:rPr>
        <w:t>no jebkura maksājuma, kas pamatojoties uz šo Līgumu, pienākas Uzņēmējam, pirms tā izmaksas Uzņēmējam. Ja neatkarīgā eksperta slēdziens apstiprina, ka Uzņēmēja izpildīto Būvdarbu kvalitāte ir atbilstoša, eksperta izmaksas sedz Pasūtītājs.</w:t>
      </w:r>
    </w:p>
    <w:p w14:paraId="1B42DF2E" w14:textId="77777777" w:rsidR="00471999" w:rsidRDefault="00471999" w:rsidP="00471999">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Pusēm parakstot Būvdarbu pieņemšanas</w:t>
      </w:r>
      <w:r>
        <w:rPr>
          <w:rFonts w:ascii="Times New Roman" w:eastAsia="Times New Roman" w:hAnsi="Times New Roman"/>
          <w:lang w:eastAsia="lv-LV"/>
        </w:rPr>
        <w:t>-</w:t>
      </w:r>
      <w:r w:rsidRPr="0023240A">
        <w:rPr>
          <w:rFonts w:ascii="Times New Roman" w:eastAsia="Times New Roman" w:hAnsi="Times New Roman"/>
          <w:lang w:eastAsia="lv-LV"/>
        </w:rPr>
        <w:t xml:space="preserve">nodošanas aktu, Objekts tiek nodots Pasūtītājam. </w:t>
      </w:r>
    </w:p>
    <w:p w14:paraId="6F78A7D9" w14:textId="77777777" w:rsidR="00471999" w:rsidRPr="00A17204" w:rsidRDefault="00471999" w:rsidP="00471999">
      <w:pPr>
        <w:numPr>
          <w:ilvl w:val="0"/>
          <w:numId w:val="9"/>
        </w:numPr>
        <w:spacing w:before="120" w:after="0" w:line="240" w:lineRule="auto"/>
        <w:ind w:left="284" w:hanging="284"/>
        <w:jc w:val="center"/>
        <w:rPr>
          <w:rFonts w:ascii="Times New Roman" w:eastAsia="Times New Roman" w:hAnsi="Times New Roman"/>
          <w:b/>
          <w:bCs/>
        </w:rPr>
      </w:pPr>
      <w:r w:rsidRPr="00A17204">
        <w:rPr>
          <w:rFonts w:ascii="Times New Roman" w:eastAsia="Times New Roman" w:hAnsi="Times New Roman"/>
          <w:b/>
          <w:bCs/>
          <w:color w:val="000000"/>
        </w:rPr>
        <w:t>APDROŠINĀŠANA</w:t>
      </w:r>
      <w:r w:rsidRPr="00A17204">
        <w:rPr>
          <w:rFonts w:ascii="Times New Roman" w:eastAsia="Times New Roman" w:hAnsi="Times New Roman"/>
          <w:b/>
          <w:bCs/>
          <w:iCs/>
        </w:rPr>
        <w:t xml:space="preserve"> UN BANKAS GARANTIJA/APDROŠINĀTĀJA GALVOJUMS</w:t>
      </w:r>
    </w:p>
    <w:p w14:paraId="02CC1C42" w14:textId="77777777" w:rsidR="00471999" w:rsidRPr="00063CC5" w:rsidRDefault="00471999" w:rsidP="00471999">
      <w:pPr>
        <w:widowControl w:val="0"/>
        <w:numPr>
          <w:ilvl w:val="1"/>
          <w:numId w:val="9"/>
        </w:numPr>
        <w:overflowPunct w:val="0"/>
        <w:adjustRightInd w:val="0"/>
        <w:spacing w:before="120" w:after="0" w:line="240" w:lineRule="auto"/>
        <w:ind w:left="567" w:right="28" w:hanging="567"/>
        <w:jc w:val="both"/>
        <w:rPr>
          <w:rFonts w:ascii="Times New Roman" w:eastAsia="Times New Roman" w:hAnsi="Times New Roman"/>
        </w:rPr>
      </w:pPr>
      <w:r w:rsidRPr="00063CC5">
        <w:rPr>
          <w:rFonts w:ascii="Times New Roman" w:eastAsia="Times New Roman" w:hAnsi="Times New Roman"/>
        </w:rPr>
        <w:t>Uzņēmējs apņemas iesniegt Pasūtītājam ne vēlāk kā 10 (desmit) darba dienu laikā pēc Līguma spēkā stāšanās un pirms Būvdarbu uzsākšanas, Uzņēmēja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sekojošu apdrošināšanas līgumu spēkā esamību:</w:t>
      </w:r>
    </w:p>
    <w:p w14:paraId="6B64BD28" w14:textId="77777777" w:rsidR="00471999" w:rsidRPr="00063CC5" w:rsidRDefault="00471999" w:rsidP="00471999">
      <w:pPr>
        <w:widowControl w:val="0"/>
        <w:numPr>
          <w:ilvl w:val="2"/>
          <w:numId w:val="9"/>
        </w:numPr>
        <w:overflowPunct w:val="0"/>
        <w:adjustRightInd w:val="0"/>
        <w:spacing w:after="0" w:line="240" w:lineRule="auto"/>
        <w:ind w:left="1276" w:right="28" w:hanging="709"/>
        <w:jc w:val="both"/>
        <w:rPr>
          <w:rFonts w:ascii="Times New Roman" w:eastAsia="Times New Roman" w:hAnsi="Times New Roman"/>
        </w:rPr>
      </w:pPr>
      <w:r w:rsidRPr="00063CC5">
        <w:rPr>
          <w:rFonts w:ascii="Times New Roman" w:eastAsia="Times New Roman" w:hAnsi="Times New Roman"/>
        </w:rPr>
        <w:t xml:space="preserve">Uzņēmēja profesionālās civiltiesiskās atbildības apdrošināšanu konkrētā Objektā ar kopējo atbildības limitu un atbildības limitu par katru gadījumu ne mazāku kā 10% (desmit procentu) apmērā no Līgumcenas un pašrisku ne lielāku kā EUR </w:t>
      </w:r>
      <w:r>
        <w:rPr>
          <w:rFonts w:ascii="Times New Roman" w:eastAsia="Times New Roman" w:hAnsi="Times New Roman"/>
        </w:rPr>
        <w:t>1</w:t>
      </w:r>
      <w:r w:rsidRPr="00063CC5">
        <w:rPr>
          <w:rFonts w:ascii="Times New Roman" w:eastAsia="Times New Roman" w:hAnsi="Times New Roman"/>
        </w:rPr>
        <w:t>500.00</w:t>
      </w:r>
      <w:r>
        <w:rPr>
          <w:rFonts w:ascii="Times New Roman" w:eastAsia="Times New Roman" w:hAnsi="Times New Roman"/>
        </w:rPr>
        <w:t>;</w:t>
      </w:r>
    </w:p>
    <w:p w14:paraId="12B995AE" w14:textId="77777777" w:rsidR="00471999" w:rsidRPr="00063CC5" w:rsidRDefault="00471999" w:rsidP="00471999">
      <w:pPr>
        <w:widowControl w:val="0"/>
        <w:numPr>
          <w:ilvl w:val="2"/>
          <w:numId w:val="9"/>
        </w:numPr>
        <w:overflowPunct w:val="0"/>
        <w:adjustRightInd w:val="0"/>
        <w:spacing w:after="120" w:line="240" w:lineRule="auto"/>
        <w:ind w:left="1276" w:right="28" w:hanging="709"/>
        <w:jc w:val="both"/>
        <w:rPr>
          <w:rFonts w:ascii="Times New Roman" w:eastAsia="Times New Roman" w:hAnsi="Times New Roman"/>
        </w:rPr>
      </w:pPr>
      <w:r w:rsidRPr="00063CC5">
        <w:rPr>
          <w:rFonts w:ascii="Times New Roman" w:eastAsia="Times New Roman" w:hAnsi="Times New Roman"/>
        </w:rPr>
        <w:t xml:space="preserve">Līguma izpildē piesaistīto būvspeciālistu profesionālās civiltiesiskās atbildības apdrošināšanu konkrētā Objektā ar atbildības limitu ne mazāku kā 10% (desmit procentu) apmērā no Līgumcenas un pašrisku ne lielāku kā EUR </w:t>
      </w:r>
      <w:r>
        <w:rPr>
          <w:rFonts w:ascii="Times New Roman" w:eastAsia="Times New Roman" w:hAnsi="Times New Roman"/>
        </w:rPr>
        <w:t>1</w:t>
      </w:r>
      <w:r w:rsidRPr="00063CC5">
        <w:rPr>
          <w:rFonts w:ascii="Times New Roman" w:eastAsia="Times New Roman" w:hAnsi="Times New Roman"/>
        </w:rPr>
        <w:t>500.00.</w:t>
      </w:r>
    </w:p>
    <w:p w14:paraId="74AFFF3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Uzņēmēja profesionālās civiltiesiskās atbildības apdrošināšanas polisē kā trešajai personai ir jābūt minēta</w:t>
      </w:r>
      <w:r>
        <w:rPr>
          <w:rFonts w:ascii="Times New Roman" w:eastAsia="Times New Roman" w:hAnsi="Times New Roman"/>
        </w:rPr>
        <w:t xml:space="preserve">m Pasūtītājam. </w:t>
      </w:r>
    </w:p>
    <w:p w14:paraId="1EDEB401"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Pirms Līgumā noteikto apdrošināšanas polišu parakstīšanas, attiecīgā apdrošināšanas polise, apdrošināšanas līgums, kā arī jebkādi grozījumi apdrošināšanas polisē iepriekš ir rakstveidā jāsaskaņo ar Pasūtītāju.</w:t>
      </w:r>
      <w:r>
        <w:rPr>
          <w:rFonts w:ascii="Times New Roman" w:eastAsia="Times New Roman" w:hAnsi="Times New Roman"/>
          <w:color w:val="000000"/>
        </w:rPr>
        <w:t xml:space="preserve"> </w:t>
      </w:r>
      <w:r w:rsidRPr="00063CC5">
        <w:rPr>
          <w:rFonts w:ascii="Times New Roman" w:eastAsia="Times New Roman" w:hAnsi="Times New Roman"/>
          <w:color w:val="000000"/>
        </w:rPr>
        <w:t>Gadījumā, ja Uzņēmējs neievēro šajā punktā noteikto, uzskatāms, ka Uzņēmējs nav izpildījis šajā Līgumā noteikto pienākumu par apdrošināšanas polišu nodrošināšanu un uzturēšanu Līgumā noteiktajā kārtībā un termiņā.</w:t>
      </w:r>
    </w:p>
    <w:p w14:paraId="60AC47BA" w14:textId="77777777" w:rsidR="00471999" w:rsidRPr="006A5BF3"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Uzņēmējam ir pienākums 10 (desmit) darba dienu laikā, no Līguma spēkā stāšanās dienas, bet ne vēlāk kā pirms Būvdarbu uzsākšanas, iesniegt Pasūtītājam Pasūtītāja akceptētu pirmā pieprasījuma neatsaucamu beznosacījuma Bankas garantiju/Apdrošinātāja galvojumu Līguma (saistību) izpil</w:t>
      </w:r>
      <w:r>
        <w:rPr>
          <w:rFonts w:ascii="Times New Roman" w:eastAsia="Times New Roman" w:hAnsi="Times New Roman"/>
        </w:rPr>
        <w:t>dei 5% (piecu</w:t>
      </w:r>
      <w:r w:rsidRPr="00063CC5">
        <w:rPr>
          <w:rFonts w:ascii="Times New Roman" w:eastAsia="Times New Roman" w:hAnsi="Times New Roman"/>
        </w:rPr>
        <w:t xml:space="preserve"> procentu) apmērā no Līgumcenas. Bankas garantijai/Apdrošinātāja galvojumam jābūt spēkā </w:t>
      </w:r>
      <w:r>
        <w:rPr>
          <w:rFonts w:ascii="Times New Roman" w:eastAsia="Times New Roman" w:hAnsi="Times New Roman"/>
        </w:rPr>
        <w:t xml:space="preserve">līdz dienai, </w:t>
      </w:r>
      <w:r w:rsidRPr="00F409C0">
        <w:rPr>
          <w:rFonts w:ascii="Times New Roman" w:eastAsia="Times New Roman" w:hAnsi="Times New Roman"/>
        </w:rPr>
        <w:t>kad tiek pabeigtu Būvdarbi un tie nodoti Pasūtītājam, par ko tiek parakstīts Būvdarbu pieņemšanas–nodošanas akts.</w:t>
      </w:r>
      <w:r>
        <w:rPr>
          <w:rFonts w:ascii="Times New Roman" w:eastAsia="Times New Roman" w:hAnsi="Times New Roman"/>
        </w:rPr>
        <w:t xml:space="preserve"> </w:t>
      </w:r>
      <w:r w:rsidRPr="001A64E2">
        <w:rPr>
          <w:rFonts w:ascii="Times New Roman" w:eastAsia="Times New Roman" w:hAnsi="Times New Roman"/>
          <w:bCs/>
        </w:rPr>
        <w:t xml:space="preserve">Ja Būvdarbu izpildes termiņš pārsniedz Bankas garantijā/Apdrošinātāja galvojumā norādīto termiņu, Uzņēmējs veic nepieciešamās darbības, lai nodrošinātu </w:t>
      </w:r>
      <w:r w:rsidRPr="001A64E2">
        <w:rPr>
          <w:rFonts w:ascii="Times New Roman" w:eastAsia="Times New Roman" w:hAnsi="Times New Roman"/>
        </w:rPr>
        <w:t>Bankas garantijas/Apdrošinātāja galvojuma</w:t>
      </w:r>
      <w:r w:rsidRPr="001A64E2">
        <w:rPr>
          <w:rFonts w:ascii="Times New Roman" w:eastAsia="Times New Roman" w:hAnsi="Times New Roman"/>
          <w:bCs/>
        </w:rPr>
        <w:t xml:space="preserve"> termiņa pagarināšanu uz laika periodu, kas nodrošina šajā punktā noteiktā nosacījuma, par </w:t>
      </w:r>
      <w:r w:rsidRPr="00A525DB">
        <w:rPr>
          <w:rFonts w:ascii="Times New Roman" w:eastAsia="Times New Roman" w:hAnsi="Times New Roman"/>
        </w:rPr>
        <w:t>Bankas garantijas/Apdrošinātāja galvojuma</w:t>
      </w:r>
      <w:r w:rsidRPr="00A525DB">
        <w:rPr>
          <w:rFonts w:ascii="Times New Roman" w:eastAsia="Times New Roman" w:hAnsi="Times New Roman"/>
          <w:bCs/>
        </w:rPr>
        <w:t xml:space="preserve"> termiņu, izpildi un iesniedz Pasūtītājam dokumentu, kas </w:t>
      </w:r>
      <w:r w:rsidRPr="00A525DB">
        <w:rPr>
          <w:rFonts w:ascii="Times New Roman" w:eastAsia="Times New Roman" w:hAnsi="Times New Roman"/>
          <w:bCs/>
        </w:rPr>
        <w:lastRenderedPageBreak/>
        <w:t xml:space="preserve">apliecina </w:t>
      </w:r>
      <w:r w:rsidRPr="00A525DB">
        <w:rPr>
          <w:rFonts w:ascii="Times New Roman" w:eastAsia="Times New Roman" w:hAnsi="Times New Roman"/>
        </w:rPr>
        <w:t xml:space="preserve">Bankas garantijas/Apdrošinātāja galvojuma </w:t>
      </w:r>
      <w:r w:rsidRPr="006A5BF3">
        <w:rPr>
          <w:rFonts w:ascii="Times New Roman" w:eastAsia="Times New Roman" w:hAnsi="Times New Roman"/>
          <w:bCs/>
        </w:rPr>
        <w:t xml:space="preserve">termiņa pagarināšanu ne vēlāk, kā 10 (desmit) darba dienas pirms sākotnējā </w:t>
      </w:r>
      <w:r w:rsidRPr="006A5BF3">
        <w:rPr>
          <w:rFonts w:ascii="Times New Roman" w:eastAsia="Times New Roman" w:hAnsi="Times New Roman"/>
        </w:rPr>
        <w:t>Bankas garantijas/Apdrošinātāja galvojuma</w:t>
      </w:r>
      <w:r w:rsidRPr="006A5BF3">
        <w:rPr>
          <w:rFonts w:ascii="Times New Roman" w:eastAsia="Times New Roman" w:hAnsi="Times New Roman"/>
          <w:bCs/>
        </w:rPr>
        <w:t xml:space="preserve"> termiņa beigām. Bankas garantijai/Apdrošinātāja galvojumam pēc satura jāatbils</w:t>
      </w:r>
      <w:r w:rsidRPr="00402097">
        <w:rPr>
          <w:rFonts w:ascii="Times New Roman" w:eastAsia="Times New Roman" w:hAnsi="Times New Roman"/>
          <w:bCs/>
        </w:rPr>
        <w:t xml:space="preserve">t Līguma </w:t>
      </w:r>
      <w:r w:rsidRPr="00F409C0">
        <w:rPr>
          <w:rFonts w:ascii="Times New Roman" w:eastAsia="Times New Roman" w:hAnsi="Times New Roman"/>
          <w:bCs/>
        </w:rPr>
        <w:t>14.pielikumā</w:t>
      </w:r>
      <w:r w:rsidRPr="009B0014">
        <w:rPr>
          <w:rFonts w:ascii="Times New Roman" w:eastAsia="Times New Roman" w:hAnsi="Times New Roman"/>
          <w:bCs/>
          <w:color w:val="FF0000"/>
        </w:rPr>
        <w:t xml:space="preserve"> </w:t>
      </w:r>
      <w:r w:rsidRPr="00402097">
        <w:rPr>
          <w:rFonts w:ascii="Times New Roman" w:eastAsia="Times New Roman" w:hAnsi="Times New Roman"/>
          <w:bCs/>
        </w:rPr>
        <w:t>pievienotajai</w:t>
      </w:r>
      <w:r w:rsidRPr="006A5BF3">
        <w:rPr>
          <w:rFonts w:ascii="Times New Roman" w:eastAsia="Times New Roman" w:hAnsi="Times New Roman"/>
          <w:bCs/>
        </w:rPr>
        <w:t xml:space="preserve"> formai. </w:t>
      </w:r>
    </w:p>
    <w:p w14:paraId="4C48A1B5" w14:textId="77777777" w:rsidR="00471999" w:rsidRPr="00F93549" w:rsidRDefault="00471999" w:rsidP="00471999">
      <w:pPr>
        <w:pStyle w:val="ListParagraph"/>
        <w:numPr>
          <w:ilvl w:val="1"/>
          <w:numId w:val="9"/>
        </w:numPr>
        <w:spacing w:after="120"/>
        <w:ind w:left="567" w:hanging="567"/>
        <w:contextualSpacing w:val="0"/>
        <w:jc w:val="both"/>
        <w:rPr>
          <w:color w:val="000000" w:themeColor="text1"/>
          <w:sz w:val="22"/>
          <w:szCs w:val="22"/>
        </w:rPr>
      </w:pPr>
      <w:r w:rsidRPr="00373E4B">
        <w:rPr>
          <w:color w:val="000000" w:themeColor="text1"/>
          <w:sz w:val="22"/>
          <w:szCs w:val="22"/>
        </w:rPr>
        <w:t>Ja Uzņēmējs vēlas saņemt avansu, Uzņēmējam, pirms avansa saņemšanas, ir jāiesniedz Pasūtītājam Pasūtītāja akceptētu pirmā pieprasījuma beznosacījumu avansa maksājuma Bankas garantiju</w:t>
      </w:r>
      <w:r>
        <w:rPr>
          <w:color w:val="000000" w:themeColor="text1"/>
          <w:sz w:val="22"/>
          <w:szCs w:val="22"/>
        </w:rPr>
        <w:t xml:space="preserve"> vai apdrošināšanas sabiedrības galvojumu</w:t>
      </w:r>
      <w:r w:rsidRPr="00373E4B">
        <w:rPr>
          <w:color w:val="000000" w:themeColor="text1"/>
          <w:sz w:val="22"/>
          <w:szCs w:val="22"/>
        </w:rPr>
        <w:t>. Bankas garantijas</w:t>
      </w:r>
      <w:r>
        <w:rPr>
          <w:color w:val="000000" w:themeColor="text1"/>
          <w:sz w:val="22"/>
          <w:szCs w:val="22"/>
        </w:rPr>
        <w:t>/Apdrošinātāja galvojuma</w:t>
      </w:r>
      <w:r w:rsidRPr="00373E4B">
        <w:rPr>
          <w:color w:val="000000" w:themeColor="text1"/>
          <w:sz w:val="22"/>
          <w:szCs w:val="22"/>
        </w:rPr>
        <w:t xml:space="preserve"> summai ir jābūt ne mazākai par Uzņēmēja pieprasīto avansa summu. Bankas garantijai</w:t>
      </w:r>
      <w:r>
        <w:rPr>
          <w:color w:val="000000" w:themeColor="text1"/>
          <w:sz w:val="22"/>
          <w:szCs w:val="22"/>
        </w:rPr>
        <w:t>/Apdrošinātāja galvojumam</w:t>
      </w:r>
      <w:r w:rsidRPr="00373E4B">
        <w:rPr>
          <w:color w:val="000000" w:themeColor="text1"/>
          <w:sz w:val="22"/>
          <w:szCs w:val="22"/>
        </w:rPr>
        <w:t xml:space="preserve"> ir jābūt spēkā </w:t>
      </w:r>
      <w:r>
        <w:rPr>
          <w:color w:val="000000" w:themeColor="text1"/>
          <w:sz w:val="22"/>
          <w:szCs w:val="22"/>
        </w:rPr>
        <w:t xml:space="preserve">līdz </w:t>
      </w:r>
      <w:r w:rsidRPr="00373E4B">
        <w:rPr>
          <w:color w:val="000000" w:themeColor="text1"/>
          <w:sz w:val="22"/>
          <w:szCs w:val="22"/>
        </w:rPr>
        <w:t>Līguma 4.4.</w:t>
      </w:r>
      <w:r>
        <w:rPr>
          <w:color w:val="000000" w:themeColor="text1"/>
          <w:sz w:val="22"/>
          <w:szCs w:val="22"/>
        </w:rPr>
        <w:t xml:space="preserve"> </w:t>
      </w:r>
      <w:r w:rsidRPr="00373E4B">
        <w:rPr>
          <w:color w:val="000000" w:themeColor="text1"/>
          <w:sz w:val="22"/>
          <w:szCs w:val="22"/>
        </w:rPr>
        <w:t xml:space="preserve">punktā minētā termiņa beigām. </w:t>
      </w:r>
      <w:r w:rsidRPr="00373E4B">
        <w:rPr>
          <w:bCs/>
          <w:color w:val="000000" w:themeColor="text1"/>
          <w:sz w:val="22"/>
          <w:szCs w:val="22"/>
        </w:rPr>
        <w:t>Ja Būvdarbu izpildes termiņš pārsniedz Bankas garantijā</w:t>
      </w:r>
      <w:r>
        <w:rPr>
          <w:color w:val="000000" w:themeColor="text1"/>
          <w:sz w:val="22"/>
          <w:szCs w:val="22"/>
        </w:rPr>
        <w:t>/Apdrošinātāja galvojumā</w:t>
      </w:r>
      <w:r w:rsidRPr="00373E4B">
        <w:rPr>
          <w:bCs/>
          <w:color w:val="000000" w:themeColor="text1"/>
          <w:sz w:val="22"/>
          <w:szCs w:val="22"/>
        </w:rPr>
        <w:t xml:space="preserve"> norādīto termiņu, Uzņēmējs veic nepieciešamās darbības, lai nodrošinātu </w:t>
      </w:r>
      <w:r w:rsidRPr="00373E4B">
        <w:rPr>
          <w:color w:val="000000" w:themeColor="text1"/>
          <w:sz w:val="22"/>
          <w:szCs w:val="22"/>
        </w:rPr>
        <w:t>Bankas garantijas</w:t>
      </w:r>
      <w:r>
        <w:rPr>
          <w:color w:val="000000" w:themeColor="text1"/>
          <w:sz w:val="22"/>
          <w:szCs w:val="22"/>
        </w:rPr>
        <w:t>/Apdrošinātāja galvojuma</w:t>
      </w:r>
      <w:r w:rsidRPr="00373E4B">
        <w:rPr>
          <w:bCs/>
          <w:color w:val="000000" w:themeColor="text1"/>
          <w:sz w:val="22"/>
          <w:szCs w:val="22"/>
        </w:rPr>
        <w:t xml:space="preserve"> termiņa pagarināšanu uz laika periodu, kas nodrošina šajā punktā noteiktā nosacījuma, par </w:t>
      </w:r>
      <w:r w:rsidRPr="00373E4B">
        <w:rPr>
          <w:color w:val="000000" w:themeColor="text1"/>
          <w:sz w:val="22"/>
          <w:szCs w:val="22"/>
        </w:rPr>
        <w:t>Bankas garantijas</w:t>
      </w:r>
      <w:r w:rsidRPr="00373E4B">
        <w:rPr>
          <w:bCs/>
          <w:color w:val="000000" w:themeColor="text1"/>
          <w:sz w:val="22"/>
          <w:szCs w:val="22"/>
        </w:rPr>
        <w:t xml:space="preserve"> termiņu, izpildi un iesniedz Pasūtītājam dokumentu, kas apliecina </w:t>
      </w:r>
      <w:r w:rsidRPr="00373E4B">
        <w:rPr>
          <w:color w:val="000000" w:themeColor="text1"/>
          <w:sz w:val="22"/>
          <w:szCs w:val="22"/>
        </w:rPr>
        <w:t>Bankas garantijas</w:t>
      </w:r>
      <w:r>
        <w:rPr>
          <w:color w:val="000000" w:themeColor="text1"/>
          <w:sz w:val="22"/>
          <w:szCs w:val="22"/>
        </w:rPr>
        <w:t xml:space="preserve">/Apdrošinātāja galvojuma </w:t>
      </w:r>
      <w:r w:rsidRPr="00373E4B">
        <w:rPr>
          <w:bCs/>
          <w:color w:val="000000" w:themeColor="text1"/>
          <w:sz w:val="22"/>
          <w:szCs w:val="22"/>
        </w:rPr>
        <w:t xml:space="preserve">termiņa pagarināšanu ne vēlāk, kā 10 (desmit) darba dienas pirms sākotnējā </w:t>
      </w:r>
      <w:r w:rsidRPr="00373E4B">
        <w:rPr>
          <w:color w:val="000000" w:themeColor="text1"/>
          <w:sz w:val="22"/>
          <w:szCs w:val="22"/>
        </w:rPr>
        <w:t>Bankas garantijas</w:t>
      </w:r>
      <w:r w:rsidRPr="00373E4B">
        <w:rPr>
          <w:bCs/>
          <w:color w:val="000000" w:themeColor="text1"/>
          <w:sz w:val="22"/>
          <w:szCs w:val="22"/>
        </w:rPr>
        <w:t xml:space="preserve"> termiņa beigām. Bankas garantijai</w:t>
      </w:r>
      <w:r>
        <w:rPr>
          <w:color w:val="000000" w:themeColor="text1"/>
          <w:sz w:val="22"/>
          <w:szCs w:val="22"/>
        </w:rPr>
        <w:t>/Apdrošinātāja galvojumam</w:t>
      </w:r>
      <w:r w:rsidRPr="00373E4B">
        <w:rPr>
          <w:bCs/>
          <w:color w:val="000000" w:themeColor="text1"/>
          <w:sz w:val="22"/>
          <w:szCs w:val="22"/>
        </w:rPr>
        <w:t xml:space="preserve"> pēc satura jāatbilst Līguma </w:t>
      </w:r>
      <w:r>
        <w:rPr>
          <w:bCs/>
          <w:sz w:val="22"/>
          <w:szCs w:val="22"/>
        </w:rPr>
        <w:t>9</w:t>
      </w:r>
      <w:r w:rsidRPr="00F409C0">
        <w:rPr>
          <w:bCs/>
          <w:sz w:val="22"/>
          <w:szCs w:val="22"/>
        </w:rPr>
        <w:t>.pielikumā</w:t>
      </w:r>
      <w:r w:rsidRPr="00402097">
        <w:rPr>
          <w:bCs/>
          <w:color w:val="FF0000"/>
          <w:sz w:val="22"/>
          <w:szCs w:val="22"/>
        </w:rPr>
        <w:t xml:space="preserve"> </w:t>
      </w:r>
      <w:r w:rsidRPr="00402097">
        <w:rPr>
          <w:bCs/>
          <w:color w:val="000000" w:themeColor="text1"/>
          <w:sz w:val="22"/>
          <w:szCs w:val="22"/>
        </w:rPr>
        <w:t>pievienotajai</w:t>
      </w:r>
      <w:r w:rsidRPr="00373E4B">
        <w:rPr>
          <w:bCs/>
          <w:color w:val="000000" w:themeColor="text1"/>
          <w:sz w:val="22"/>
          <w:szCs w:val="22"/>
        </w:rPr>
        <w:t xml:space="preserve"> formai. Bankas garantiju</w:t>
      </w:r>
      <w:r>
        <w:rPr>
          <w:color w:val="000000" w:themeColor="text1"/>
          <w:sz w:val="22"/>
          <w:szCs w:val="22"/>
        </w:rPr>
        <w:t>/Apdrošinātāja galvojumu</w:t>
      </w:r>
      <w:r w:rsidRPr="00373E4B">
        <w:rPr>
          <w:bCs/>
          <w:color w:val="000000" w:themeColor="text1"/>
          <w:sz w:val="22"/>
          <w:szCs w:val="22"/>
        </w:rPr>
        <w:t xml:space="preserve"> var dzēst pirms termiņa, kad ar ikmēneša maksājumiem ir nodzēsta summa izmaksātā avansa apmērā.</w:t>
      </w:r>
    </w:p>
    <w:p w14:paraId="19706F41" w14:textId="77777777" w:rsidR="00471999" w:rsidRPr="00F93549" w:rsidRDefault="00471999" w:rsidP="00471999">
      <w:pPr>
        <w:pStyle w:val="ListParagraph"/>
        <w:numPr>
          <w:ilvl w:val="1"/>
          <w:numId w:val="9"/>
        </w:numPr>
        <w:spacing w:after="120"/>
        <w:ind w:left="567" w:hanging="567"/>
        <w:contextualSpacing w:val="0"/>
        <w:jc w:val="both"/>
        <w:rPr>
          <w:color w:val="000000" w:themeColor="text1"/>
          <w:sz w:val="22"/>
          <w:szCs w:val="22"/>
        </w:rPr>
      </w:pPr>
      <w:r w:rsidRPr="00F93549">
        <w:rPr>
          <w:color w:val="000000" w:themeColor="text1"/>
          <w:sz w:val="22"/>
          <w:szCs w:val="22"/>
        </w:rPr>
        <w:t>Uzņēmējs jāiesniedz Pasūtītājam Pasūtītāja akceptētu būvdarbu garantijas laika garantiju, Bankas garantiju vai apdrošināšanas sabiedrības galvojuma veidā. Bankas garantijas/Apdrošinātāja galvojuma summai ir jābūt vienas puses  apmērā no garantijas laika garantijas ieturējuma summas. Bankas garantijai/Apdrošinātāja galvojumam ir jābūt spēkā līdz garantijas termiņa beigām</w:t>
      </w:r>
      <w:r w:rsidRPr="00F93549">
        <w:rPr>
          <w:bCs/>
          <w:color w:val="000000" w:themeColor="text1"/>
          <w:sz w:val="22"/>
          <w:szCs w:val="22"/>
        </w:rPr>
        <w:t>. Bankas garantijai</w:t>
      </w:r>
      <w:r w:rsidRPr="00F93549">
        <w:rPr>
          <w:color w:val="000000" w:themeColor="text1"/>
          <w:sz w:val="22"/>
          <w:szCs w:val="22"/>
        </w:rPr>
        <w:t>/Apdrošinātāja galvojumam</w:t>
      </w:r>
      <w:r w:rsidRPr="00F93549">
        <w:rPr>
          <w:bCs/>
          <w:color w:val="000000" w:themeColor="text1"/>
          <w:sz w:val="22"/>
          <w:szCs w:val="22"/>
        </w:rPr>
        <w:t xml:space="preserve"> pēc satura jāatbilst </w:t>
      </w:r>
      <w:r w:rsidRPr="001A5778">
        <w:rPr>
          <w:bCs/>
          <w:color w:val="000000" w:themeColor="text1"/>
          <w:sz w:val="22"/>
          <w:szCs w:val="22"/>
        </w:rPr>
        <w:t xml:space="preserve">Līguma </w:t>
      </w:r>
      <w:r>
        <w:rPr>
          <w:bCs/>
          <w:sz w:val="22"/>
          <w:szCs w:val="22"/>
        </w:rPr>
        <w:t>10</w:t>
      </w:r>
      <w:r w:rsidRPr="001A5778">
        <w:rPr>
          <w:bCs/>
          <w:sz w:val="22"/>
          <w:szCs w:val="22"/>
        </w:rPr>
        <w:t>.pielikumā</w:t>
      </w:r>
      <w:r w:rsidRPr="00F93549">
        <w:rPr>
          <w:bCs/>
          <w:sz w:val="22"/>
          <w:szCs w:val="22"/>
        </w:rPr>
        <w:t xml:space="preserve"> pievienotajai </w:t>
      </w:r>
      <w:r w:rsidRPr="00F93549">
        <w:rPr>
          <w:bCs/>
          <w:color w:val="000000" w:themeColor="text1"/>
          <w:sz w:val="22"/>
          <w:szCs w:val="22"/>
        </w:rPr>
        <w:t xml:space="preserve">formai. </w:t>
      </w:r>
    </w:p>
    <w:p w14:paraId="0968C391" w14:textId="77777777" w:rsidR="00471999" w:rsidRPr="00F409C0" w:rsidRDefault="00471999" w:rsidP="00471999">
      <w:pPr>
        <w:pStyle w:val="ListParagraph"/>
        <w:numPr>
          <w:ilvl w:val="1"/>
          <w:numId w:val="9"/>
        </w:numPr>
        <w:spacing w:after="120"/>
        <w:ind w:left="567" w:hanging="567"/>
        <w:contextualSpacing w:val="0"/>
        <w:jc w:val="both"/>
        <w:rPr>
          <w:color w:val="000000"/>
          <w:sz w:val="22"/>
          <w:szCs w:val="22"/>
        </w:rPr>
      </w:pPr>
      <w:r w:rsidRPr="00F409C0">
        <w:rPr>
          <w:color w:val="000000"/>
          <w:sz w:val="22"/>
          <w:szCs w:val="22"/>
        </w:rPr>
        <w:t>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rakstveidā jāsaskaņo ar Pasūtītāju.</w:t>
      </w:r>
    </w:p>
    <w:p w14:paraId="132358F0" w14:textId="77777777" w:rsidR="00471999" w:rsidRPr="00F409C0" w:rsidRDefault="00471999" w:rsidP="00471999">
      <w:pPr>
        <w:pStyle w:val="ListParagraph"/>
        <w:numPr>
          <w:ilvl w:val="1"/>
          <w:numId w:val="9"/>
        </w:numPr>
        <w:spacing w:after="120"/>
        <w:ind w:left="567" w:hanging="567"/>
        <w:contextualSpacing w:val="0"/>
        <w:jc w:val="both"/>
        <w:rPr>
          <w:b/>
          <w:bCs/>
          <w:snapToGrid w:val="0"/>
          <w:color w:val="000000"/>
          <w:sz w:val="22"/>
          <w:szCs w:val="22"/>
        </w:rPr>
      </w:pPr>
      <w:r w:rsidRPr="00F409C0">
        <w:rPr>
          <w:color w:val="000000"/>
          <w:sz w:val="22"/>
          <w:szCs w:val="22"/>
        </w:rPr>
        <w:t>Pēc Uzņēmēja pieprasījuma, Pasūtītājs atdod Uzņēmējam Līgumā noteiktās Bankas garantijas/Apdrošinātāja galvojumus, kuriem ir beidzies to spēkā esamības termiņš.</w:t>
      </w:r>
    </w:p>
    <w:p w14:paraId="4E1798B2" w14:textId="77777777" w:rsidR="00471999" w:rsidRPr="002E25AA" w:rsidRDefault="00471999" w:rsidP="00471999">
      <w:pPr>
        <w:pStyle w:val="ListParagraph"/>
        <w:numPr>
          <w:ilvl w:val="0"/>
          <w:numId w:val="9"/>
        </w:numPr>
        <w:spacing w:before="120"/>
        <w:ind w:left="357" w:hanging="357"/>
        <w:contextualSpacing w:val="0"/>
        <w:jc w:val="center"/>
        <w:rPr>
          <w:b/>
          <w:bCs/>
          <w:snapToGrid w:val="0"/>
          <w:color w:val="000000" w:themeColor="text1"/>
          <w:sz w:val="22"/>
          <w:szCs w:val="22"/>
        </w:rPr>
      </w:pPr>
      <w:r w:rsidRPr="002E25AA">
        <w:rPr>
          <w:b/>
          <w:bCs/>
          <w:snapToGrid w:val="0"/>
          <w:color w:val="000000" w:themeColor="text1"/>
          <w:sz w:val="22"/>
          <w:szCs w:val="22"/>
        </w:rPr>
        <w:t>BŪVDARBU GARANTIJA</w:t>
      </w:r>
    </w:p>
    <w:p w14:paraId="7A49D6A0"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2E25AA">
        <w:rPr>
          <w:rFonts w:ascii="Times New Roman" w:eastAsia="Times New Roman" w:hAnsi="Times New Roman"/>
          <w:color w:val="000000" w:themeColor="text1"/>
        </w:rPr>
        <w:t xml:space="preserve">Garantijas laiks izpildītajiem Būvdarbiem ir 60 (sešdesmit) mēneši. Garantijas laiks tiek rēķināts no Būvdarbu pieņemšanas–nodošanas akta parakstīšanas dienas (7.pielikums). Uzņēmējam ir jānodrošina, lai Būvdarbos izmantoto būvizstrādājumu (materiālu, izstrādājumu un iekārtu) ražotāju (pārdevēju, piegādātāju) sniegtās garantijas </w:t>
      </w:r>
      <w:r w:rsidRPr="00063CC5">
        <w:rPr>
          <w:rFonts w:ascii="Times New Roman" w:eastAsia="Times New Roman" w:hAnsi="Times New Roman"/>
        </w:rPr>
        <w:t>tiktu nodotas Pasūtītājam vienlaicīgi ar Būvdarbu nodošanas un pieņemšanas akta iesniegšanu un Pasūtītājs tās varētu brīvi izmantot. Uzņēmēja noteikta</w:t>
      </w:r>
      <w:r>
        <w:rPr>
          <w:rFonts w:ascii="Times New Roman" w:eastAsia="Times New Roman" w:hAnsi="Times New Roman"/>
        </w:rPr>
        <w:t>jam g</w:t>
      </w:r>
      <w:r w:rsidRPr="00063CC5">
        <w:rPr>
          <w:rFonts w:ascii="Times New Roman" w:eastAsia="Times New Roman" w:hAnsi="Times New Roman"/>
        </w:rPr>
        <w:t>arantijas laik</w:t>
      </w:r>
      <w:r>
        <w:rPr>
          <w:rFonts w:ascii="Times New Roman" w:eastAsia="Times New Roman" w:hAnsi="Times New Roman"/>
        </w:rPr>
        <w:t xml:space="preserve">am iestrādātajiem materiāliem un iekārtām jābūt ne mazākam kā 24 (divdesmit četri) mēneši un tas </w:t>
      </w:r>
      <w:r w:rsidRPr="00063CC5">
        <w:rPr>
          <w:rFonts w:ascii="Times New Roman" w:eastAsia="Times New Roman" w:hAnsi="Times New Roman"/>
        </w:rPr>
        <w:t>nedrīkst būt īsāks un</w:t>
      </w:r>
      <w:r>
        <w:rPr>
          <w:rFonts w:ascii="Times New Roman" w:eastAsia="Times New Roman" w:hAnsi="Times New Roman"/>
        </w:rPr>
        <w:t xml:space="preserve"> tā</w:t>
      </w:r>
      <w:r w:rsidRPr="00063CC5">
        <w:rPr>
          <w:rFonts w:ascii="Times New Roman" w:eastAsia="Times New Roman" w:hAnsi="Times New Roman"/>
        </w:rPr>
        <w:t xml:space="preserve"> noteikumi </w:t>
      </w:r>
      <w:r>
        <w:rPr>
          <w:rFonts w:ascii="Times New Roman" w:eastAsia="Times New Roman" w:hAnsi="Times New Roman"/>
        </w:rPr>
        <w:t xml:space="preserve">nedrīkst būt </w:t>
      </w:r>
      <w:r w:rsidRPr="00063CC5">
        <w:rPr>
          <w:rFonts w:ascii="Times New Roman" w:eastAsia="Times New Roman" w:hAnsi="Times New Roman"/>
        </w:rPr>
        <w:t>sliktāki par tiem, ko nosaka vai piedāvā būvizstrādājumu ražotājs (pārdevējs, piegādātājs).</w:t>
      </w:r>
    </w:p>
    <w:p w14:paraId="7DBBC2E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laika ietvaros Uzņēmējs par saviem līdzekļiem</w:t>
      </w:r>
      <w:r>
        <w:rPr>
          <w:rFonts w:ascii="Times New Roman" w:eastAsia="Times New Roman" w:hAnsi="Times New Roman"/>
        </w:rPr>
        <w:t xml:space="preserve"> </w:t>
      </w:r>
      <w:r w:rsidRPr="00FB0D6B">
        <w:rPr>
          <w:rFonts w:ascii="Times New Roman" w:eastAsia="Times New Roman" w:hAnsi="Times New Roman"/>
        </w:rPr>
        <w:t xml:space="preserve">7 (septiņu) </w:t>
      </w:r>
      <w:r>
        <w:rPr>
          <w:rFonts w:ascii="Times New Roman" w:eastAsia="Times New Roman" w:hAnsi="Times New Roman"/>
        </w:rPr>
        <w:t xml:space="preserve">darba </w:t>
      </w:r>
      <w:r w:rsidRPr="00FB0D6B">
        <w:rPr>
          <w:rFonts w:ascii="Times New Roman" w:eastAsia="Times New Roman" w:hAnsi="Times New Roman"/>
        </w:rPr>
        <w:t>dienu laikā</w:t>
      </w:r>
      <w:r w:rsidRPr="00063CC5">
        <w:rPr>
          <w:rFonts w:ascii="Times New Roman" w:eastAsia="Times New Roman" w:hAnsi="Times New Roman"/>
        </w:rPr>
        <w:t xml:space="preserve"> </w:t>
      </w:r>
      <w:r>
        <w:rPr>
          <w:rFonts w:ascii="Times New Roman" w:eastAsia="Times New Roman" w:hAnsi="Times New Roman"/>
        </w:rPr>
        <w:t xml:space="preserve">Pusēm vienojoties </w:t>
      </w:r>
      <w:r w:rsidRPr="00063CC5">
        <w:rPr>
          <w:rFonts w:ascii="Times New Roman" w:eastAsia="Times New Roman" w:hAnsi="Times New Roman"/>
        </w:rPr>
        <w:t>veic Garantijas darbus</w:t>
      </w:r>
      <w:r>
        <w:rPr>
          <w:rFonts w:ascii="Times New Roman" w:eastAsia="Times New Roman" w:hAnsi="Times New Roman"/>
        </w:rPr>
        <w:t>, pamatojoties uz Pasūtītāja rakstisku pretenziju</w:t>
      </w:r>
      <w:r w:rsidRPr="00063CC5">
        <w:rPr>
          <w:rFonts w:ascii="Times New Roman" w:eastAsia="Times New Roman" w:hAnsi="Times New Roman"/>
        </w:rPr>
        <w:t>, kurai pievienots Defektu akts par radušos defektu trūkumiem, bojājumiem, neprecizi</w:t>
      </w:r>
      <w:r>
        <w:rPr>
          <w:rFonts w:ascii="Times New Roman" w:eastAsia="Times New Roman" w:hAnsi="Times New Roman"/>
        </w:rPr>
        <w:t xml:space="preserve">tātēm vai citām neatbilstībām. </w:t>
      </w:r>
    </w:p>
    <w:p w14:paraId="27308DF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 xml:space="preserve">Ja Garantijas laikā konstatēto Būvdarbu defektu, trūkumu vai neatbilstības novēršanai Līguma minētās Garantijas laika ietvaros tehniski nepieciešams ilgāks laiks </w:t>
      </w:r>
      <w:r w:rsidRPr="00FB0D6B">
        <w:rPr>
          <w:rFonts w:ascii="Times New Roman" w:eastAsia="Times New Roman" w:hAnsi="Times New Roman"/>
        </w:rPr>
        <w:t>par 7 (septiņām)</w:t>
      </w:r>
      <w:r>
        <w:rPr>
          <w:rFonts w:ascii="Times New Roman" w:eastAsia="Times New Roman" w:hAnsi="Times New Roman"/>
        </w:rPr>
        <w:t xml:space="preserve"> dienām</w:t>
      </w:r>
      <w:r w:rsidRPr="00063CC5">
        <w:rPr>
          <w:rFonts w:ascii="Times New Roman" w:eastAsia="Times New Roman" w:hAnsi="Times New Roman"/>
        </w:rPr>
        <w:t>, tad Uzņēmējs 3 (trīs) darba dienu laikā no brīža, kad Uzņēmējs ir saņēmis</w:t>
      </w:r>
      <w:r>
        <w:rPr>
          <w:rFonts w:ascii="Times New Roman" w:eastAsia="Times New Roman" w:hAnsi="Times New Roman"/>
        </w:rPr>
        <w:t xml:space="preserve"> Pasūtītāja</w:t>
      </w:r>
      <w:r w:rsidRPr="00063CC5">
        <w:rPr>
          <w:rFonts w:ascii="Times New Roman" w:eastAsia="Times New Roman" w:hAnsi="Times New Roman"/>
        </w:rPr>
        <w:t xml:space="preserve">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14:paraId="0CC29D7D"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lastRenderedPageBreak/>
        <w:t>Defektus vai trūkumus, kas var radīt kaitējumu cilvēku veselībai, apkārtējai videi vai Objekta ekspluatācijai (t.sk.</w:t>
      </w:r>
      <w:r>
        <w:rPr>
          <w:rFonts w:ascii="Times New Roman" w:eastAsia="Times New Roman" w:hAnsi="Times New Roman"/>
        </w:rPr>
        <w:t>,</w:t>
      </w:r>
      <w:r w:rsidRPr="00063CC5">
        <w:rPr>
          <w:rFonts w:ascii="Times New Roman" w:eastAsia="Times New Roman" w:hAnsi="Times New Roman"/>
        </w:rPr>
        <w:t xml:space="preserve"> kavē Objekta normālu ekspluatāciju) Uzņēmējs uzsāk novērst nekavējoties, pēc Pasūtītāja pirmā pieprasījuma (t.sk.</w:t>
      </w:r>
      <w:r>
        <w:rPr>
          <w:rFonts w:ascii="Times New Roman" w:eastAsia="Times New Roman" w:hAnsi="Times New Roman"/>
        </w:rPr>
        <w:t>,</w:t>
      </w:r>
      <w:r w:rsidRPr="00063CC5">
        <w:rPr>
          <w:rFonts w:ascii="Times New Roman" w:eastAsia="Times New Roman" w:hAnsi="Times New Roman"/>
        </w:rPr>
        <w:t xml:space="preserve"> telefoniski un elektroniski sniegta), kā arī veic visus nepieciešamos pasākumus kaitīgo seku mazināšanai un novēršanai.</w:t>
      </w:r>
    </w:p>
    <w:p w14:paraId="212081B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Par normatīvo aktu un Līguma noteikumiem atbilstošu Garantijas darbu izpildi tiek abpusēji parakstīts Garantijas darbu izpildes akts.</w:t>
      </w:r>
    </w:p>
    <w:p w14:paraId="771CA031" w14:textId="77777777" w:rsidR="00471999" w:rsidRPr="00ED1196" w:rsidRDefault="00471999" w:rsidP="00471999">
      <w:pPr>
        <w:numPr>
          <w:ilvl w:val="1"/>
          <w:numId w:val="9"/>
        </w:numPr>
        <w:spacing w:before="120"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snapToGrid w:val="0"/>
          <w:color w:val="000000"/>
        </w:rPr>
        <w:t xml:space="preserve">Ja Uzņēmējs </w:t>
      </w:r>
      <w:r w:rsidRPr="001A64E2">
        <w:rPr>
          <w:rFonts w:ascii="Times New Roman" w:eastAsia="Times New Roman" w:hAnsi="Times New Roman"/>
          <w:snapToGrid w:val="0"/>
          <w:color w:val="000000"/>
        </w:rPr>
        <w:t>Pasūtītāja</w:t>
      </w:r>
      <w:r>
        <w:rPr>
          <w:rFonts w:ascii="Times New Roman" w:eastAsia="Times New Roman" w:hAnsi="Times New Roman"/>
          <w:snapToGrid w:val="0"/>
          <w:color w:val="000000"/>
        </w:rPr>
        <w:t xml:space="preserve"> rakstiskajā pretenzijā norādīta</w:t>
      </w:r>
      <w:r w:rsidRPr="001A64E2">
        <w:rPr>
          <w:rFonts w:ascii="Times New Roman" w:eastAsia="Times New Roman" w:hAnsi="Times New Roman"/>
          <w:snapToGrid w:val="0"/>
          <w:color w:val="000000"/>
        </w:rPr>
        <w:t>jā defektu novēršanas termiņā atbilst</w:t>
      </w:r>
      <w:r>
        <w:rPr>
          <w:rFonts w:ascii="Times New Roman" w:eastAsia="Times New Roman" w:hAnsi="Times New Roman"/>
          <w:snapToGrid w:val="0"/>
          <w:color w:val="000000"/>
        </w:rPr>
        <w:t xml:space="preserve">oši Līguma 10.2. punktam vai </w:t>
      </w:r>
      <w:r w:rsidRPr="001A64E2">
        <w:rPr>
          <w:rFonts w:ascii="Times New Roman" w:eastAsia="Times New Roman" w:hAnsi="Times New Roman"/>
          <w:snapToGrid w:val="0"/>
          <w:color w:val="000000"/>
        </w:rPr>
        <w:t>Pasūtītāja akceptēta Uzņēmēja norādītajā defektu novēršanas termiņā atbilstoši Līguma 10.3.</w:t>
      </w:r>
      <w:r>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punktam, vai arī nekavē</w:t>
      </w:r>
      <w:r>
        <w:rPr>
          <w:rFonts w:ascii="Times New Roman" w:eastAsia="Times New Roman" w:hAnsi="Times New Roman"/>
          <w:snapToGrid w:val="0"/>
          <w:color w:val="000000"/>
        </w:rPr>
        <w:t>joties pēc Pasūtītāja pirmā pie</w:t>
      </w:r>
      <w:r w:rsidRPr="001A64E2">
        <w:rPr>
          <w:rFonts w:ascii="Times New Roman" w:eastAsia="Times New Roman" w:hAnsi="Times New Roman"/>
          <w:snapToGrid w:val="0"/>
          <w:color w:val="000000"/>
        </w:rPr>
        <w:t xml:space="preserve">prasījuma atbilstoši </w:t>
      </w:r>
      <w:r>
        <w:rPr>
          <w:rFonts w:ascii="Times New Roman" w:eastAsia="Times New Roman" w:hAnsi="Times New Roman"/>
          <w:snapToGrid w:val="0"/>
          <w:color w:val="000000"/>
        </w:rPr>
        <w:t xml:space="preserve">Līguma </w:t>
      </w:r>
      <w:r w:rsidRPr="001A64E2">
        <w:rPr>
          <w:rFonts w:ascii="Times New Roman" w:eastAsia="Times New Roman" w:hAnsi="Times New Roman"/>
          <w:snapToGrid w:val="0"/>
          <w:color w:val="000000"/>
        </w:rPr>
        <w:t>10.4.</w:t>
      </w:r>
      <w:r>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 xml:space="preserve">punktam nenovērš defektus, trūkumus vai neatbilstības, tad Garantijas laiks tiek pagarināts par laika periodu, </w:t>
      </w:r>
      <w:r>
        <w:rPr>
          <w:rFonts w:ascii="Times New Roman" w:eastAsia="Times New Roman" w:hAnsi="Times New Roman"/>
          <w:snapToGrid w:val="0"/>
          <w:color w:val="000000"/>
        </w:rPr>
        <w:t xml:space="preserve">par </w:t>
      </w:r>
      <w:r w:rsidRPr="001A64E2">
        <w:rPr>
          <w:rFonts w:ascii="Times New Roman" w:eastAsia="Times New Roman" w:hAnsi="Times New Roman"/>
          <w:snapToGrid w:val="0"/>
          <w:color w:val="000000"/>
        </w:rPr>
        <w:t>kādu tiek kavēts defektu, trūkumu vai neatbilstības novēršanas termiņš.</w:t>
      </w:r>
    </w:p>
    <w:p w14:paraId="203A74C9"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14:paraId="7D9EF598"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PUŠU ATBILDĪBA UN LĪGUMSODS</w:t>
      </w:r>
    </w:p>
    <w:p w14:paraId="5640B95C"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Puses atbild par kaitējumu un zaudējumiem, kas viņu darbības vai bezdarbības dēļ Līguma izpildes laikā nodarīts otrai Pusei un/vai trešajām personām. </w:t>
      </w:r>
    </w:p>
    <w:p w14:paraId="0C13E30E" w14:textId="77777777" w:rsidR="00471999" w:rsidRPr="00063CC5" w:rsidRDefault="00471999" w:rsidP="00471999">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Par tādu Būvdarbu izpildi, kurus veicot, Uzņēmējs ir patvaļīgi atkāpies no Līguma noteikumiem vai Būvprojekta, Uzņēmējs atlīdzību nesaņem un veic Objektā neatbilstību un trūkumu novēršanu par saviem </w:t>
      </w:r>
      <w:r w:rsidRPr="009B0014">
        <w:rPr>
          <w:rFonts w:ascii="Times New Roman" w:eastAsia="Times New Roman" w:hAnsi="Times New Roman"/>
          <w:lang w:eastAsia="lv-LV"/>
        </w:rPr>
        <w:t xml:space="preserve">līdzekļiem, un tas nedod Uzņēmējam tiesības pieprasīt Līguma </w:t>
      </w:r>
      <w:r w:rsidRPr="00063CC5">
        <w:rPr>
          <w:rFonts w:ascii="Times New Roman" w:eastAsia="Times New Roman" w:hAnsi="Times New Roman"/>
          <w:lang w:eastAsia="lv-LV"/>
        </w:rPr>
        <w:t>4.4.</w:t>
      </w:r>
      <w:r>
        <w:rPr>
          <w:rFonts w:ascii="Times New Roman" w:eastAsia="Times New Roman" w:hAnsi="Times New Roman"/>
          <w:lang w:eastAsia="lv-LV"/>
        </w:rPr>
        <w:t xml:space="preserve"> </w:t>
      </w:r>
      <w:r w:rsidRPr="00063CC5">
        <w:rPr>
          <w:rFonts w:ascii="Times New Roman" w:eastAsia="Times New Roman" w:hAnsi="Times New Roman"/>
          <w:lang w:eastAsia="lv-LV"/>
        </w:rPr>
        <w:t>punktā minētā Būvdarbu pabeigšanas termiņa pagarinājumu.</w:t>
      </w:r>
    </w:p>
    <w:p w14:paraId="71FA4163" w14:textId="77777777" w:rsidR="00471999" w:rsidRPr="00063CC5" w:rsidRDefault="00471999" w:rsidP="00471999">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Būvuzraudzība un autoruzraudzība neatbrīvo Uzņēmēju no atbildības par Būvdarbu kvalitāti, atbilstību Būvprojektam un spēkā esošajiem normatīvajiem aktiem.</w:t>
      </w:r>
    </w:p>
    <w:p w14:paraId="28AB60BD"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Uzņēmējs atbild par kaitējumu Objektam, kas rodas veicot Būvdarbus, kā arī par bojājumiem, </w:t>
      </w:r>
      <w:r w:rsidRPr="00063CC5">
        <w:rPr>
          <w:rFonts w:ascii="Times New Roman" w:eastAsia="Times New Roman" w:hAnsi="Times New Roman"/>
          <w:color w:val="000000"/>
        </w:rPr>
        <w:t>neprecizitātēm un citām nepilnībām</w:t>
      </w:r>
      <w:r w:rsidRPr="00063CC5">
        <w:rPr>
          <w:rFonts w:ascii="Times New Roman" w:eastAsia="Times New Roman" w:hAnsi="Times New Roman"/>
        </w:rPr>
        <w:t>, kas tiek atklāti Garantijas laikā.</w:t>
      </w:r>
    </w:p>
    <w:p w14:paraId="51AAEA2E"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color w:val="000000"/>
        </w:rPr>
        <w:t>Visā Līguma izpildes laikā Uzņēmējs atbild par</w:t>
      </w:r>
      <w:r w:rsidRPr="00063CC5">
        <w:rPr>
          <w:rFonts w:ascii="Times New Roman" w:eastAsia="Times New Roman" w:hAnsi="Times New Roman"/>
          <w:color w:val="000000"/>
          <w:lang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14:paraId="24E6D768"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Pasūtītājs neatbild par Uzņēmēja saistībām, kuras tas uzņēmies attiecībā pret trešajām personām sakarā ar Līguma izpildi.</w:t>
      </w:r>
    </w:p>
    <w:p w14:paraId="46E26B73"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Uzņēmējam ir tiesības prasīt līgumsodu, ja Pasūtītāja vainas dēļ tiek novilcināti Līgumā noteiktie maksājumi </w:t>
      </w:r>
      <w:r w:rsidRPr="00063CC5">
        <w:rPr>
          <w:rFonts w:ascii="Times New Roman" w:eastAsia="Times New Roman" w:hAnsi="Times New Roman"/>
          <w:snapToGrid w:val="0"/>
        </w:rPr>
        <w:t xml:space="preserve">0,1% (nulle komats viens procenta) </w:t>
      </w:r>
      <w:r w:rsidRPr="00063CC5">
        <w:rPr>
          <w:rFonts w:ascii="Times New Roman" w:eastAsia="Times New Roman" w:hAnsi="Times New Roman"/>
        </w:rPr>
        <w:t>apmērā no kavētās maksājuma summas par katru nokavēto dienu, bet ne vairāk kā 10% (desmit procenti) no kavētā maksājuma summas</w:t>
      </w:r>
      <w:r w:rsidRPr="00063CC5">
        <w:rPr>
          <w:rFonts w:ascii="Times New Roman" w:eastAsia="Times New Roman" w:hAnsi="Times New Roman"/>
          <w:snapToGrid w:val="0"/>
        </w:rPr>
        <w:t>.</w:t>
      </w:r>
    </w:p>
    <w:p w14:paraId="7740FD3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Uzņēmējs kavē Līguma 4.1.</w:t>
      </w:r>
      <w:r>
        <w:rPr>
          <w:rFonts w:ascii="Times New Roman" w:eastAsia="Times New Roman" w:hAnsi="Times New Roman"/>
          <w:snapToGrid w:val="0"/>
        </w:rPr>
        <w:t xml:space="preserve"> </w:t>
      </w:r>
      <w:r w:rsidRPr="00063CC5">
        <w:rPr>
          <w:rFonts w:ascii="Times New Roman" w:eastAsia="Times New Roman" w:hAnsi="Times New Roman"/>
          <w:snapToGrid w:val="0"/>
        </w:rPr>
        <w:t xml:space="preserve">punktā noteikto dokumentu iesniegšanas termiņu, tad Pasūtītājam ir tiesības prasīt no Uzņēmējs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133FB433" w14:textId="77777777" w:rsidR="00471999" w:rsidRPr="00C8049A" w:rsidRDefault="00471999" w:rsidP="00471999">
      <w:pPr>
        <w:numPr>
          <w:ilvl w:val="1"/>
          <w:numId w:val="9"/>
        </w:numPr>
        <w:spacing w:after="120" w:line="240" w:lineRule="auto"/>
        <w:ind w:left="567" w:hanging="567"/>
        <w:jc w:val="both"/>
        <w:rPr>
          <w:rFonts w:ascii="Times New Roman" w:eastAsia="Times New Roman" w:hAnsi="Times New Roman"/>
        </w:rPr>
      </w:pPr>
      <w:r w:rsidRPr="009B0014">
        <w:rPr>
          <w:rFonts w:ascii="Times New Roman" w:eastAsia="Times New Roman" w:hAnsi="Times New Roman"/>
          <w:snapToGrid w:val="0"/>
        </w:rPr>
        <w:t>Ja Uzņēmējs kavē Līguma 4.2.</w:t>
      </w:r>
      <w:r>
        <w:rPr>
          <w:rFonts w:ascii="Times New Roman" w:eastAsia="Times New Roman" w:hAnsi="Times New Roman"/>
          <w:snapToGrid w:val="0"/>
        </w:rPr>
        <w:t xml:space="preserve"> </w:t>
      </w:r>
      <w:r w:rsidRPr="009B0014">
        <w:rPr>
          <w:rFonts w:ascii="Times New Roman" w:eastAsia="Times New Roman" w:hAnsi="Times New Roman"/>
          <w:snapToGrid w:val="0"/>
        </w:rPr>
        <w:t xml:space="preserve">punktā noteikto </w:t>
      </w:r>
      <w:r w:rsidRPr="009B0014">
        <w:rPr>
          <w:rFonts w:ascii="Times New Roman" w:eastAsia="Times New Roman" w:hAnsi="Times New Roman"/>
          <w:lang w:eastAsia="lv-LV"/>
        </w:rPr>
        <w:t>Objekta būvlaukuma</w:t>
      </w:r>
      <w:r>
        <w:rPr>
          <w:rFonts w:ascii="Times New Roman" w:eastAsia="Times New Roman" w:hAnsi="Times New Roman"/>
          <w:lang w:eastAsia="lv-LV"/>
        </w:rPr>
        <w:t xml:space="preserve"> nodošanas un pieņemšanas akta </w:t>
      </w:r>
      <w:r w:rsidRPr="00C8049A">
        <w:rPr>
          <w:rFonts w:ascii="Times New Roman" w:eastAsia="Times New Roman" w:hAnsi="Times New Roman"/>
          <w:snapToGrid w:val="0"/>
        </w:rPr>
        <w:t>parakstīšanas termiņu</w:t>
      </w:r>
      <w:r w:rsidRPr="00C8049A">
        <w:rPr>
          <w:rFonts w:ascii="Times New Roman" w:eastAsia="Times New Roman" w:hAnsi="Times New Roman"/>
          <w:lang w:eastAsia="lv-LV"/>
        </w:rPr>
        <w:t xml:space="preserve"> </w:t>
      </w:r>
      <w:r>
        <w:rPr>
          <w:rFonts w:ascii="Times New Roman" w:eastAsia="Times New Roman" w:hAnsi="Times New Roman"/>
          <w:lang w:eastAsia="lv-LV"/>
        </w:rPr>
        <w:t>un neuzsāk Būvdarbus Līguma 4.3. punktā</w:t>
      </w:r>
      <w:r w:rsidRPr="00C8049A">
        <w:rPr>
          <w:rFonts w:ascii="Times New Roman" w:eastAsia="Times New Roman" w:hAnsi="Times New Roman"/>
          <w:lang w:eastAsia="lv-LV"/>
        </w:rPr>
        <w:t xml:space="preserve"> </w:t>
      </w:r>
      <w:r>
        <w:rPr>
          <w:rFonts w:ascii="Times New Roman" w:eastAsia="Times New Roman" w:hAnsi="Times New Roman"/>
          <w:snapToGrid w:val="0"/>
        </w:rPr>
        <w:t>noteiktajā termiņā</w:t>
      </w:r>
      <w:r w:rsidRPr="00C8049A">
        <w:rPr>
          <w:rFonts w:ascii="Times New Roman" w:eastAsia="Times New Roman" w:hAnsi="Times New Roman"/>
          <w:snapToGrid w:val="0"/>
        </w:rPr>
        <w:t xml:space="preserve">, tad Pasūtītājam ir tiesības prasīt no Uzņēmēja </w:t>
      </w:r>
      <w:r w:rsidRPr="00C8049A">
        <w:rPr>
          <w:rFonts w:ascii="Times New Roman" w:eastAsia="Times New Roman" w:hAnsi="Times New Roman"/>
        </w:rPr>
        <w:t>līgumsodu 10% (desmit procenti) apmērā no Līgumcenas</w:t>
      </w:r>
      <w:r w:rsidRPr="00C8049A">
        <w:rPr>
          <w:rFonts w:ascii="Times New Roman" w:eastAsia="Times New Roman" w:hAnsi="Times New Roman"/>
          <w:snapToGrid w:val="0"/>
        </w:rPr>
        <w:t>.</w:t>
      </w:r>
    </w:p>
    <w:p w14:paraId="0DF0D46F" w14:textId="77777777" w:rsidR="00471999" w:rsidRPr="00C8049A" w:rsidRDefault="00471999" w:rsidP="00471999">
      <w:pPr>
        <w:numPr>
          <w:ilvl w:val="1"/>
          <w:numId w:val="9"/>
        </w:numPr>
        <w:spacing w:after="120" w:line="240" w:lineRule="auto"/>
        <w:ind w:left="567" w:hanging="567"/>
        <w:jc w:val="both"/>
        <w:rPr>
          <w:rFonts w:ascii="Times New Roman" w:eastAsia="Times New Roman" w:hAnsi="Times New Roman"/>
        </w:rPr>
      </w:pPr>
      <w:r w:rsidRPr="00C8049A">
        <w:rPr>
          <w:rFonts w:ascii="Times New Roman" w:eastAsia="Times New Roman" w:hAnsi="Times New Roman"/>
          <w:snapToGrid w:val="0"/>
        </w:rPr>
        <w:t>Ja Uzņēmējs kavē Līguma 4.4. punktā noteikto Būvd</w:t>
      </w:r>
      <w:r w:rsidRPr="00C8049A">
        <w:rPr>
          <w:rFonts w:ascii="Times New Roman" w:eastAsia="Times New Roman" w:hAnsi="Times New Roman"/>
        </w:rPr>
        <w:t>arbu</w:t>
      </w:r>
      <w:r>
        <w:rPr>
          <w:rFonts w:ascii="Times New Roman" w:eastAsia="Times New Roman" w:hAnsi="Times New Roman"/>
        </w:rPr>
        <w:t xml:space="preserve"> pilnīgu </w:t>
      </w:r>
      <w:r w:rsidRPr="00C8049A">
        <w:rPr>
          <w:rFonts w:ascii="Times New Roman" w:eastAsia="Times New Roman" w:hAnsi="Times New Roman"/>
        </w:rPr>
        <w:t>izpildes</w:t>
      </w:r>
      <w:r w:rsidRPr="00C8049A">
        <w:rPr>
          <w:rFonts w:ascii="Times New Roman" w:eastAsia="Times New Roman" w:hAnsi="Times New Roman"/>
          <w:snapToGrid w:val="0"/>
        </w:rPr>
        <w:t xml:space="preserve"> termiņu, tad Pasūtītājam ir tiesības prasīt no Uzņēmēja </w:t>
      </w:r>
      <w:r w:rsidRPr="00C8049A">
        <w:rPr>
          <w:rFonts w:ascii="Times New Roman" w:eastAsia="Times New Roman" w:hAnsi="Times New Roman"/>
        </w:rPr>
        <w:t xml:space="preserve">līgumsodu </w:t>
      </w:r>
      <w:r w:rsidRPr="00C8049A">
        <w:rPr>
          <w:rFonts w:ascii="Times New Roman" w:eastAsia="Times New Roman" w:hAnsi="Times New Roman"/>
          <w:snapToGrid w:val="0"/>
        </w:rPr>
        <w:t xml:space="preserve">0,1% (nulle komats viens procents) apmērā no Līgumcenas par katru attiecīgā termiņa kavējuma dienu, bet ne vairāk kā </w:t>
      </w:r>
      <w:r w:rsidRPr="00C8049A">
        <w:rPr>
          <w:rFonts w:ascii="Times New Roman" w:eastAsia="Times New Roman" w:hAnsi="Times New Roman"/>
        </w:rPr>
        <w:t>10% (desmit procenti) no Līgumcenas</w:t>
      </w:r>
      <w:r w:rsidRPr="00C8049A">
        <w:rPr>
          <w:rFonts w:ascii="Times New Roman" w:eastAsia="Times New Roman" w:hAnsi="Times New Roman"/>
          <w:snapToGrid w:val="0"/>
        </w:rPr>
        <w:t>.</w:t>
      </w:r>
    </w:p>
    <w:p w14:paraId="6B1259DF"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lastRenderedPageBreak/>
        <w:t>Ja valsts vai pašvaldības institūcija ir uzlikusi naudas sodu Pasūtītājam par to, ka nav izpildīts kāds</w:t>
      </w:r>
      <w:r>
        <w:rPr>
          <w:rFonts w:ascii="Times New Roman" w:eastAsia="Times New Roman" w:hAnsi="Times New Roman"/>
          <w:snapToGrid w:val="0"/>
        </w:rPr>
        <w:t xml:space="preserve"> </w:t>
      </w:r>
      <w:r w:rsidRPr="00063CC5">
        <w:rPr>
          <w:rFonts w:ascii="Times New Roman" w:eastAsia="Times New Roman" w:hAnsi="Times New Roman"/>
          <w:snapToGrid w:val="0"/>
        </w:rPr>
        <w:t xml:space="preserve">no Līgumā noteiktajiem Uzņēmēja pienākumiem,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uzliktā naudas soda apmērā.</w:t>
      </w:r>
    </w:p>
    <w:p w14:paraId="3A0EBF0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Gadījumā, ja Uzņēmējs kavē Līgumā noteikto Garantijas darbu izpildes termiņu, Pasūtītājam ir tiesības prasīt no Uzņēmēja līgumsodu 0.1% (nulle komats viena procenta)apmērā no Līgumcenas par katru </w:t>
      </w:r>
      <w:r w:rsidRPr="00063CC5">
        <w:rPr>
          <w:rFonts w:ascii="Times New Roman" w:eastAsia="Times New Roman" w:hAnsi="Times New Roman"/>
          <w:snapToGrid w:val="0"/>
        </w:rPr>
        <w:t xml:space="preserve">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62C2D1C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Līguma 13.3.</w:t>
      </w:r>
      <w:r>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 xml:space="preserve">punktā noteiktie Uzņēmēja pārstāvji neierodas uz Pasūtītāja, </w:t>
      </w:r>
      <w:r>
        <w:rPr>
          <w:rFonts w:ascii="Times New Roman" w:eastAsia="Times New Roman" w:hAnsi="Times New Roman"/>
          <w:snapToGrid w:val="0"/>
          <w:color w:val="000000"/>
        </w:rPr>
        <w:t>B</w:t>
      </w:r>
      <w:r w:rsidRPr="00063CC5">
        <w:rPr>
          <w:rFonts w:ascii="Times New Roman" w:eastAsia="Times New Roman" w:hAnsi="Times New Roman"/>
          <w:snapToGrid w:val="0"/>
          <w:color w:val="000000"/>
        </w:rPr>
        <w:t xml:space="preserve">ūvuzrauga, </w:t>
      </w:r>
      <w:r>
        <w:rPr>
          <w:rFonts w:ascii="Times New Roman" w:eastAsia="Times New Roman" w:hAnsi="Times New Roman"/>
          <w:snapToGrid w:val="0"/>
          <w:color w:val="000000"/>
        </w:rPr>
        <w:t>A</w:t>
      </w:r>
      <w:r w:rsidRPr="00063CC5">
        <w:rPr>
          <w:rFonts w:ascii="Times New Roman" w:eastAsia="Times New Roman" w:hAnsi="Times New Roman"/>
          <w:snapToGrid w:val="0"/>
          <w:color w:val="000000"/>
        </w:rPr>
        <w:t>utoruzrauga organizēto sapulci vai nepilda Līguma 6.</w:t>
      </w:r>
      <w:r>
        <w:rPr>
          <w:rFonts w:ascii="Times New Roman" w:eastAsia="Times New Roman" w:hAnsi="Times New Roman"/>
          <w:snapToGrid w:val="0"/>
          <w:color w:val="000000"/>
        </w:rPr>
        <w:t>1.</w:t>
      </w:r>
      <w:r w:rsidRPr="00063CC5">
        <w:rPr>
          <w:rFonts w:ascii="Times New Roman" w:eastAsia="Times New Roman" w:hAnsi="Times New Roman"/>
          <w:snapToGrid w:val="0"/>
          <w:color w:val="000000"/>
        </w:rPr>
        <w:t>18.</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punktā noteiktos pienākumus, Pasūtītājam ir tiesības prasīt </w:t>
      </w:r>
      <w:r w:rsidRPr="00063CC5">
        <w:rPr>
          <w:rFonts w:ascii="Times New Roman" w:eastAsia="Times New Roman" w:hAnsi="Times New Roman"/>
        </w:rPr>
        <w:t>no Uzņēmēja</w:t>
      </w:r>
      <w:r w:rsidRPr="00063CC5">
        <w:rPr>
          <w:rFonts w:ascii="Times New Roman" w:eastAsia="Times New Roman" w:hAnsi="Times New Roman"/>
          <w:snapToGrid w:val="0"/>
          <w:color w:val="000000"/>
        </w:rPr>
        <w:t xml:space="preserve"> līgumsodu EUR 300,00 (trīs simti </w:t>
      </w:r>
      <w:r w:rsidRPr="00063CC5">
        <w:rPr>
          <w:rFonts w:ascii="Times New Roman" w:eastAsia="Times New Roman" w:hAnsi="Times New Roman"/>
          <w:i/>
          <w:iCs/>
          <w:snapToGrid w:val="0"/>
          <w:color w:val="000000"/>
        </w:rPr>
        <w:t xml:space="preserve">euro </w:t>
      </w:r>
      <w:r w:rsidRPr="00063CC5">
        <w:rPr>
          <w:rFonts w:ascii="Times New Roman" w:eastAsia="Times New Roman" w:hAnsi="Times New Roman"/>
          <w:snapToGrid w:val="0"/>
          <w:color w:val="000000"/>
        </w:rPr>
        <w:t>un</w:t>
      </w:r>
      <w:r>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00 centi) par katru konstatēto gadījumu.</w:t>
      </w:r>
    </w:p>
    <w:p w14:paraId="66F754AD"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Ja Uzņēmējs neiesniedz kādu no Līguma 9. sadaļā minētajām apdrošināšanas polisēm un/vai Bankas garantijām/Apdrošinātāja galvojumiem, kurus atbilstoši Līguma noteikumiem Uzņēmējam bija pienākums nodrošināt, uzturēt spēkā un iesniegt Pasūtītājam Līgumā noteiktajā termiņā, </w:t>
      </w:r>
      <w:r>
        <w:rPr>
          <w:rFonts w:ascii="Times New Roman" w:eastAsia="Times New Roman" w:hAnsi="Times New Roman"/>
        </w:rPr>
        <w:t xml:space="preserve">un tos nav novērsis 5 (piecu)  darba dienu lāikā pēc pretenzijas saņemšanas dienas, </w:t>
      </w:r>
      <w:r w:rsidRPr="00063CC5">
        <w:rPr>
          <w:rFonts w:ascii="Times New Roman" w:eastAsia="Times New Roman" w:hAnsi="Times New Roman"/>
        </w:rPr>
        <w:t xml:space="preserve">Pasūtītājam ir tiesības prasīt no Uzņēmēja līgumsodu 0.1% (nulle komats viena procenta)apmērā no Līgumcenas par katru nokavēto dienu, </w:t>
      </w:r>
      <w:r w:rsidRPr="00063CC5">
        <w:rPr>
          <w:rFonts w:ascii="Times New Roman" w:eastAsia="Times New Roman" w:hAnsi="Times New Roman"/>
          <w:snapToGrid w:val="0"/>
        </w:rPr>
        <w:t xml:space="preserve">bet ne vairāk kā </w:t>
      </w:r>
      <w:r w:rsidRPr="00063CC5">
        <w:rPr>
          <w:rFonts w:ascii="Times New Roman" w:eastAsia="Times New Roman" w:hAnsi="Times New Roman"/>
        </w:rPr>
        <w:t>10% (desmit procenti) no Līgumcenas, kā arī šajā laikā Uzņēmējs nedrīkst veikt Būvdarbus Objektā un šāds apstāklis nevar būt par pamatu jebkāda Līguma termiņa pagarināšanai.</w:t>
      </w:r>
    </w:p>
    <w:p w14:paraId="39785B5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Uzņēmējs nepilda Līguma 6.1.23.</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Pr>
          <w:rFonts w:ascii="Times New Roman" w:eastAsia="Times New Roman" w:hAnsi="Times New Roman"/>
          <w:snapToGrid w:val="0"/>
          <w:color w:val="000000"/>
        </w:rPr>
        <w:t>līgumsodu 0.1% (nulle komats viena procenta</w:t>
      </w:r>
      <w:r w:rsidRPr="00063CC5">
        <w:rPr>
          <w:rFonts w:ascii="Times New Roman" w:eastAsia="Times New Roman" w:hAnsi="Times New Roman"/>
          <w:snapToGrid w:val="0"/>
          <w:color w:val="000000"/>
        </w:rPr>
        <w:t>)apmērā no Līgumcenas par katru konstatēto gadījumu.</w:t>
      </w:r>
    </w:p>
    <w:p w14:paraId="595436E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Uzņēmējs nepilda Līguma 6.1.21.</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līgumsodu 0,1% (nulle komats viena procenta) apmērā no Līgumcenas par katru konstatēto gadījumu.</w:t>
      </w:r>
    </w:p>
    <w:p w14:paraId="0ECAF4CB" w14:textId="77777777" w:rsidR="00471999" w:rsidRPr="00ED1196" w:rsidRDefault="00471999" w:rsidP="00471999">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snapToGrid w:val="0"/>
        </w:rPr>
        <w:t>Līgumsoda samaksa neatbrīvo Puses no Līguma saistību pilnīgas izpildes un neizslēdz pienākumu atlīdzināt zaudējumus.</w:t>
      </w:r>
    </w:p>
    <w:p w14:paraId="1B1DBE0E" w14:textId="77777777" w:rsidR="00471999" w:rsidRPr="00ED1196" w:rsidRDefault="00471999" w:rsidP="00471999">
      <w:pPr>
        <w:pStyle w:val="BodyText"/>
        <w:numPr>
          <w:ilvl w:val="1"/>
          <w:numId w:val="9"/>
        </w:numPr>
        <w:spacing w:after="120"/>
        <w:ind w:left="567" w:hanging="567"/>
        <w:rPr>
          <w:color w:val="000000" w:themeColor="text1"/>
          <w:sz w:val="22"/>
          <w:szCs w:val="22"/>
        </w:rPr>
      </w:pPr>
      <w:r w:rsidRPr="00ED1196">
        <w:rPr>
          <w:snapToGrid w:val="0"/>
          <w:sz w:val="22"/>
          <w:szCs w:val="22"/>
        </w:rPr>
        <w:t>Ja Līgums tiek izbeigts Līguma 12.3.</w:t>
      </w:r>
      <w:r>
        <w:rPr>
          <w:snapToGrid w:val="0"/>
          <w:sz w:val="22"/>
          <w:szCs w:val="22"/>
        </w:rPr>
        <w:t xml:space="preserve"> </w:t>
      </w:r>
      <w:r w:rsidRPr="00ED1196">
        <w:rPr>
          <w:snapToGrid w:val="0"/>
          <w:sz w:val="22"/>
          <w:szCs w:val="22"/>
        </w:rPr>
        <w:t xml:space="preserve">punktā noteiktajos gadījumos, Uzņēmējam ir pienākums atlīdzināt Pasūtītājam visus zaudējumus, kas varētu rasties Pasūtītājam, lai nodrošinātu Būvprojektā paredzēto Būvdarbu pilnīgu izpildi </w:t>
      </w:r>
      <w:r w:rsidRPr="00ED1196">
        <w:rPr>
          <w:snapToGrid w:val="0"/>
          <w:color w:val="000000" w:themeColor="text1"/>
          <w:sz w:val="22"/>
          <w:szCs w:val="22"/>
        </w:rPr>
        <w:t>un atmaksāt saņemto avansa maksājumu.</w:t>
      </w:r>
    </w:p>
    <w:p w14:paraId="5F10DC4D" w14:textId="77777777" w:rsidR="00471999" w:rsidRPr="00F96422" w:rsidRDefault="00471999" w:rsidP="00471999">
      <w:pPr>
        <w:pStyle w:val="ListParagraph"/>
        <w:numPr>
          <w:ilvl w:val="1"/>
          <w:numId w:val="9"/>
        </w:numPr>
        <w:spacing w:after="120"/>
        <w:ind w:left="567" w:hanging="567"/>
        <w:jc w:val="both"/>
        <w:rPr>
          <w:snapToGrid w:val="0"/>
          <w:sz w:val="22"/>
          <w:szCs w:val="22"/>
        </w:rPr>
      </w:pPr>
      <w:r w:rsidRPr="00F96422">
        <w:rPr>
          <w:snapToGrid w:val="0"/>
          <w:sz w:val="22"/>
          <w:szCs w:val="22"/>
        </w:rPr>
        <w:t xml:space="preserve">Pasūtītājam ir tiesības ieturēt izmaksas, ko </w:t>
      </w:r>
      <w:r>
        <w:rPr>
          <w:snapToGrid w:val="0"/>
          <w:sz w:val="22"/>
          <w:szCs w:val="22"/>
        </w:rPr>
        <w:t>U</w:t>
      </w:r>
      <w:r w:rsidRPr="00F96422">
        <w:rPr>
          <w:snapToGrid w:val="0"/>
          <w:sz w:val="22"/>
          <w:szCs w:val="22"/>
        </w:rPr>
        <w:t xml:space="preserve">zņēmējam ir pienākums maksāt kā zaudējumu un/vai līgumsodus saskaņā ar Līguma noteikumiem, ja Būvdarbi satur defektus un/vai trūkumus, kurus </w:t>
      </w:r>
      <w:r>
        <w:rPr>
          <w:snapToGrid w:val="0"/>
          <w:sz w:val="22"/>
          <w:szCs w:val="22"/>
        </w:rPr>
        <w:t>U</w:t>
      </w:r>
      <w:r w:rsidRPr="00F96422">
        <w:rPr>
          <w:snapToGrid w:val="0"/>
          <w:sz w:val="22"/>
          <w:szCs w:val="22"/>
        </w:rPr>
        <w:t xml:space="preserve">zņēmējs nenovērš vai atsakās novērst Līgumā noteiktajā kārtībā. Pasūtītājam ir tiesības ieturēt minētās izmaksas no </w:t>
      </w:r>
      <w:r>
        <w:rPr>
          <w:snapToGrid w:val="0"/>
          <w:sz w:val="22"/>
          <w:szCs w:val="22"/>
        </w:rPr>
        <w:t>U</w:t>
      </w:r>
      <w:r w:rsidRPr="00F96422">
        <w:rPr>
          <w:snapToGrid w:val="0"/>
          <w:sz w:val="22"/>
          <w:szCs w:val="22"/>
        </w:rPr>
        <w:t xml:space="preserve">zņēmējam maksājamās atlīdzības par atbilstoši veikto Būvdarbu summas, informējot par to </w:t>
      </w:r>
      <w:r>
        <w:rPr>
          <w:snapToGrid w:val="0"/>
          <w:sz w:val="22"/>
          <w:szCs w:val="22"/>
        </w:rPr>
        <w:t>U</w:t>
      </w:r>
      <w:r w:rsidRPr="00F96422">
        <w:rPr>
          <w:snapToGrid w:val="0"/>
          <w:sz w:val="22"/>
          <w:szCs w:val="22"/>
        </w:rPr>
        <w:t>zņēmēju rakstveidā.</w:t>
      </w:r>
    </w:p>
    <w:p w14:paraId="24E05F2D" w14:textId="77777777" w:rsidR="00471999" w:rsidRPr="00ED1196" w:rsidRDefault="00471999" w:rsidP="00471999">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rPr>
        <w:t xml:space="preserve">Par piesaistīto apakšuzņēmēju veiktajiem Būvdarbiem un pieļautajām kļūdām attiecībā pret Pasūtītāju ir atbildīgs Uzņēmējs. Uzņēmējs ir atbildīgs par Uzņēmēja piesaistīto apakšuzņēmēju saistību neizpildes vai nepienācīgas izpildes rezultātā nodarīto kaitējumu Pasūtītājam un/vai trešajām personām. </w:t>
      </w:r>
    </w:p>
    <w:p w14:paraId="4EAFF5B9" w14:textId="77777777" w:rsidR="00471999" w:rsidRPr="00063CC5" w:rsidRDefault="00471999" w:rsidP="00471999">
      <w:pPr>
        <w:numPr>
          <w:ilvl w:val="0"/>
          <w:numId w:val="9"/>
        </w:numPr>
        <w:spacing w:before="120" w:after="0" w:line="240" w:lineRule="auto"/>
        <w:ind w:left="567" w:hanging="425"/>
        <w:jc w:val="center"/>
        <w:rPr>
          <w:rFonts w:ascii="Times New Roman" w:eastAsia="Times New Roman" w:hAnsi="Times New Roman"/>
          <w:b/>
          <w:bCs/>
        </w:rPr>
      </w:pPr>
      <w:r w:rsidRPr="00063CC5">
        <w:rPr>
          <w:rFonts w:ascii="Times New Roman" w:eastAsia="Times New Roman" w:hAnsi="Times New Roman"/>
          <w:b/>
          <w:bCs/>
        </w:rPr>
        <w:t>LĪGUMA SPĒKĀ STĀŠANĀS UN IZBEIGŠANA</w:t>
      </w:r>
    </w:p>
    <w:p w14:paraId="4F7292C6"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 xml:space="preserve">Līgums </w:t>
      </w:r>
      <w:r w:rsidRPr="00063CC5">
        <w:rPr>
          <w:rFonts w:ascii="Times New Roman" w:eastAsia="Times New Roman" w:hAnsi="Times New Roman"/>
          <w:bCs/>
          <w:color w:val="000000"/>
        </w:rPr>
        <w:t>stājas</w:t>
      </w:r>
      <w:r w:rsidRPr="00063CC5">
        <w:rPr>
          <w:rFonts w:ascii="Times New Roman" w:eastAsia="Times New Roman" w:hAnsi="Times New Roman"/>
          <w:color w:val="000000"/>
        </w:rPr>
        <w:t xml:space="preserve"> spēkā dienā, kad Puses to ir parakstījušas un ir noslēgts uz laiku līdz Pušu saistību pilnīgai izpildei.</w:t>
      </w:r>
      <w:r w:rsidRPr="00063CC5">
        <w:rPr>
          <w:rFonts w:ascii="Times New Roman" w:eastAsia="Times New Roman" w:hAnsi="Times New Roman"/>
          <w:bCs/>
          <w:color w:val="000000"/>
        </w:rPr>
        <w:t xml:space="preserve"> Līguma abpusējas parakstīšanas datums tiek norādīts Līguma pirmās lappuses augšējā labajā stūrī.</w:t>
      </w:r>
    </w:p>
    <w:p w14:paraId="7975843A"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Līgums var tikt izbeigts pirms termiņa jebkurā brīdī, Pusēm par to rakstiski vienojoties vai vienpusēji, Līgumā noteiktajā kārtībā.</w:t>
      </w:r>
    </w:p>
    <w:p w14:paraId="2C5E9E28"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Pasūtītājam ir tiesības vienpusēji atkāpties no Līguma, par to rakstiski paziņojot Uzņēmējam 10 (desmit) darba dienas iepriekš un neatlīdzinot tādējādi radušos izdevumus un/vai zaudējumus, ja:</w:t>
      </w:r>
    </w:p>
    <w:p w14:paraId="44E62C63" w14:textId="77777777" w:rsidR="00471999" w:rsidRPr="00063CC5" w:rsidRDefault="00471999" w:rsidP="00471999">
      <w:pPr>
        <w:numPr>
          <w:ilvl w:val="2"/>
          <w:numId w:val="9"/>
        </w:numPr>
        <w:tabs>
          <w:tab w:val="left" w:pos="42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Pr>
          <w:rFonts w:ascii="Times New Roman" w:eastAsia="Times New Roman" w:hAnsi="Times New Roman"/>
        </w:rPr>
        <w:t>Uzņēmējs vairāk kā par 30</w:t>
      </w:r>
      <w:r w:rsidRPr="00063CC5">
        <w:rPr>
          <w:rFonts w:ascii="Times New Roman" w:eastAsia="Times New Roman" w:hAnsi="Times New Roman"/>
        </w:rPr>
        <w:t xml:space="preserve"> (</w:t>
      </w:r>
      <w:r>
        <w:rPr>
          <w:rFonts w:ascii="Times New Roman" w:eastAsia="Times New Roman" w:hAnsi="Times New Roman"/>
        </w:rPr>
        <w:t>trīsdesmit</w:t>
      </w:r>
      <w:r w:rsidRPr="00063CC5">
        <w:rPr>
          <w:rFonts w:ascii="Times New Roman" w:eastAsia="Times New Roman" w:hAnsi="Times New Roman"/>
        </w:rPr>
        <w:t xml:space="preserve">) </w:t>
      </w:r>
      <w:r>
        <w:rPr>
          <w:rFonts w:ascii="Times New Roman" w:eastAsia="Times New Roman" w:hAnsi="Times New Roman"/>
        </w:rPr>
        <w:t xml:space="preserve">darba </w:t>
      </w:r>
      <w:r w:rsidRPr="00063CC5">
        <w:rPr>
          <w:rFonts w:ascii="Times New Roman" w:eastAsia="Times New Roman" w:hAnsi="Times New Roman"/>
        </w:rPr>
        <w:t>dienām kavē Līguma 4.</w:t>
      </w:r>
      <w:r>
        <w:rPr>
          <w:rFonts w:ascii="Times New Roman" w:eastAsia="Times New Roman" w:hAnsi="Times New Roman"/>
        </w:rPr>
        <w:t>2</w:t>
      </w:r>
      <w:r w:rsidRPr="00063CC5">
        <w:rPr>
          <w:rFonts w:ascii="Times New Roman" w:eastAsia="Times New Roman" w:hAnsi="Times New Roman"/>
        </w:rPr>
        <w:t>. vai 4.</w:t>
      </w:r>
      <w:r>
        <w:rPr>
          <w:rFonts w:ascii="Times New Roman" w:eastAsia="Times New Roman" w:hAnsi="Times New Roman"/>
        </w:rPr>
        <w:t>4</w:t>
      </w:r>
      <w:r w:rsidRPr="00063CC5">
        <w:rPr>
          <w:rFonts w:ascii="Times New Roman" w:eastAsia="Times New Roman" w:hAnsi="Times New Roman"/>
        </w:rPr>
        <w:t>. punktā noteikto termiņu;</w:t>
      </w:r>
    </w:p>
    <w:p w14:paraId="4D41B339"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lastRenderedPageBreak/>
        <w:t>Būvdarbi tiek veikti neatbilstoši Latvijas Republikā spēkā esošo normatīvo aktu prasībām vai Līguma prasībām vai kvalitātes vai tehnoloģijas prasībām</w:t>
      </w:r>
      <w:r>
        <w:rPr>
          <w:rFonts w:ascii="Times New Roman" w:eastAsia="Times New Roman" w:hAnsi="Times New Roman"/>
        </w:rPr>
        <w:t xml:space="preserve"> un pēc Pasūtītāja brīdinājuma 10 (desmit</w:t>
      </w:r>
      <w:r w:rsidRPr="00063CC5">
        <w:rPr>
          <w:rFonts w:ascii="Times New Roman" w:eastAsia="Times New Roman" w:hAnsi="Times New Roman"/>
        </w:rPr>
        <w:t>) darba dienu laikā Uzņēmējs neuzsāk defektu un/vai neatbilstību novēršana;</w:t>
      </w:r>
    </w:p>
    <w:p w14:paraId="6C8562B4"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Līgumā noteiktajā kārtībā un termiņā nav iesniedzis Pasūtītājam kādu no Līguma 9.sadaļā minētajiem dokumentiem</w:t>
      </w:r>
      <w:r>
        <w:rPr>
          <w:rFonts w:ascii="Times New Roman" w:eastAsia="Times New Roman" w:hAnsi="Times New Roman"/>
        </w:rPr>
        <w:t xml:space="preserve"> un nokavējums ir 10 (desmit) darba dienas</w:t>
      </w:r>
      <w:r w:rsidRPr="00063CC5">
        <w:rPr>
          <w:rFonts w:ascii="Times New Roman" w:eastAsia="Times New Roman" w:hAnsi="Times New Roman"/>
        </w:rPr>
        <w:t>, kurus atbilstoši Līguma noteikumiem Uzņēmējam bija pienākums nodrošināt, uzturēt spēkā un iesniegt Pasūtītājam;</w:t>
      </w:r>
    </w:p>
    <w:p w14:paraId="54287ACA"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14:paraId="2FFB8AB3"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color w:val="000000"/>
        </w:rPr>
        <w:t>Uzņēmējs Līgumā noteiktajā kārtībā un termiņā nav parakstījis Objekta</w:t>
      </w:r>
      <w:r>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un šī pienākuma i</w:t>
      </w:r>
      <w:r>
        <w:rPr>
          <w:rFonts w:ascii="Times New Roman" w:eastAsia="Times New Roman" w:hAnsi="Times New Roman"/>
          <w:color w:val="000000"/>
        </w:rPr>
        <w:t>zpildes kavējums ir ilgāks par 10 (desmit</w:t>
      </w:r>
      <w:r w:rsidRPr="00063CC5">
        <w:rPr>
          <w:rFonts w:ascii="Times New Roman" w:eastAsia="Times New Roman" w:hAnsi="Times New Roman"/>
          <w:color w:val="000000"/>
        </w:rPr>
        <w:t xml:space="preserve">) darba dienām; </w:t>
      </w:r>
    </w:p>
    <w:p w14:paraId="6004BD68" w14:textId="77777777" w:rsidR="00471999" w:rsidRPr="00063CC5" w:rsidRDefault="00471999" w:rsidP="00471999">
      <w:pPr>
        <w:numPr>
          <w:ilvl w:val="2"/>
          <w:numId w:val="9"/>
        </w:numPr>
        <w:tabs>
          <w:tab w:val="left" w:pos="1134"/>
          <w:tab w:val="left" w:pos="1276"/>
        </w:tabs>
        <w:overflowPunct w:val="0"/>
        <w:autoSpaceDE w:val="0"/>
        <w:autoSpaceDN w:val="0"/>
        <w:adjustRightInd w:val="0"/>
        <w:spacing w:after="0" w:line="240" w:lineRule="auto"/>
        <w:ind w:left="851" w:hanging="284"/>
        <w:jc w:val="both"/>
        <w:textAlignment w:val="baseline"/>
        <w:rPr>
          <w:rFonts w:ascii="Times New Roman" w:eastAsia="Times New Roman" w:hAnsi="Times New Roman"/>
        </w:rPr>
      </w:pPr>
      <w:r w:rsidRPr="00063CC5">
        <w:rPr>
          <w:rFonts w:ascii="Times New Roman" w:eastAsia="Times New Roman" w:hAnsi="Times New Roman"/>
          <w:bCs/>
          <w:color w:val="000000"/>
        </w:rPr>
        <w:t>Uzņēmējs tiek izslēgts no Būvkomersantu reģistra;</w:t>
      </w:r>
    </w:p>
    <w:p w14:paraId="30E32A74" w14:textId="77777777" w:rsidR="00471999" w:rsidRPr="00063CC5" w:rsidRDefault="00471999" w:rsidP="00471999">
      <w:pPr>
        <w:numPr>
          <w:ilvl w:val="2"/>
          <w:numId w:val="9"/>
        </w:numPr>
        <w:tabs>
          <w:tab w:val="left"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Līguma 4.4.</w:t>
      </w:r>
      <w:r>
        <w:rPr>
          <w:rFonts w:ascii="Times New Roman" w:eastAsia="Times New Roman" w:hAnsi="Times New Roman"/>
        </w:rPr>
        <w:t xml:space="preserve"> </w:t>
      </w:r>
      <w:r w:rsidRPr="00063CC5">
        <w:rPr>
          <w:rFonts w:ascii="Times New Roman" w:eastAsia="Times New Roman" w:hAnsi="Times New Roman"/>
        </w:rPr>
        <w:t xml:space="preserve">punktā noteiktajā termiņā nav izpildījis un Līgumā noteiktajā kārtībā nodevis Pasūtītājam Būvdarbus; </w:t>
      </w:r>
    </w:p>
    <w:p w14:paraId="15E07EA8" w14:textId="77777777" w:rsidR="00471999" w:rsidRPr="00063CC5" w:rsidRDefault="00471999" w:rsidP="00471999">
      <w:pPr>
        <w:numPr>
          <w:ilvl w:val="2"/>
          <w:numId w:val="9"/>
        </w:numPr>
        <w:tabs>
          <w:tab w:val="left" w:pos="1134"/>
          <w:tab w:val="left" w:pos="1276"/>
        </w:tabs>
        <w:overflowPunct w:val="0"/>
        <w:autoSpaceDE w:val="0"/>
        <w:autoSpaceDN w:val="0"/>
        <w:adjustRightInd w:val="0"/>
        <w:spacing w:after="12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 xml:space="preserve">Uzņēmējs kādā citā veidā nepilda Līgumā noteiktās saistības un Līguma saistību pārkāpumu nenovērš </w:t>
      </w:r>
      <w:r>
        <w:rPr>
          <w:rFonts w:ascii="Times New Roman" w:eastAsia="Times New Roman" w:hAnsi="Times New Roman"/>
        </w:rPr>
        <w:t>15 (piecpadsmit</w:t>
      </w:r>
      <w:r w:rsidRPr="00063CC5">
        <w:rPr>
          <w:rFonts w:ascii="Times New Roman" w:eastAsia="Times New Roman" w:hAnsi="Times New Roman"/>
        </w:rPr>
        <w:t>) darba dienu laikā no Pasūtītāja pretenzijas nosūtīšanas dienas.</w:t>
      </w:r>
    </w:p>
    <w:p w14:paraId="6067B6B1"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Līguma 12.3.</w:t>
      </w:r>
      <w:r>
        <w:rPr>
          <w:rFonts w:ascii="Times New Roman" w:eastAsia="Times New Roman" w:hAnsi="Times New Roman"/>
        </w:rPr>
        <w:t xml:space="preserve"> </w:t>
      </w:r>
      <w:r w:rsidRPr="00063CC5">
        <w:rPr>
          <w:rFonts w:ascii="Times New Roman" w:eastAsia="Times New Roman" w:hAnsi="Times New Roman"/>
        </w:rPr>
        <w:t>punktā paredzētajos gadījumos Pasūtītājs</w:t>
      </w:r>
      <w:r>
        <w:rPr>
          <w:rFonts w:ascii="Times New Roman" w:eastAsia="Times New Roman" w:hAnsi="Times New Roman"/>
        </w:rPr>
        <w:t xml:space="preserve"> </w:t>
      </w:r>
      <w:r w:rsidRPr="00063CC5">
        <w:rPr>
          <w:rFonts w:ascii="Times New Roman" w:eastAsia="Times New Roman" w:hAnsi="Times New Roman"/>
        </w:rPr>
        <w:t xml:space="preserve">vienpusēji izbeidz Līgumu neatlīdzinot Uzņēmējam nekādus zaudējumus. </w:t>
      </w:r>
    </w:p>
    <w:p w14:paraId="05D87EF8" w14:textId="77777777" w:rsidR="00471999" w:rsidRPr="00C672CB" w:rsidRDefault="00471999" w:rsidP="00471999">
      <w:pPr>
        <w:pStyle w:val="ListParagraph"/>
        <w:numPr>
          <w:ilvl w:val="1"/>
          <w:numId w:val="9"/>
        </w:numPr>
        <w:overflowPunct w:val="0"/>
        <w:autoSpaceDE w:val="0"/>
        <w:autoSpaceDN w:val="0"/>
        <w:adjustRightInd w:val="0"/>
        <w:spacing w:after="120"/>
        <w:ind w:left="567" w:hanging="567"/>
        <w:jc w:val="both"/>
        <w:textAlignment w:val="baseline"/>
        <w:rPr>
          <w:sz w:val="22"/>
          <w:szCs w:val="22"/>
        </w:rPr>
      </w:pPr>
      <w:r w:rsidRPr="00C672CB">
        <w:rPr>
          <w:sz w:val="22"/>
          <w:szCs w:val="22"/>
        </w:rPr>
        <w:t>Uzņēmējam ir tiesības atkāpties no Līguma par to rakstveidā paziņojot Pasūtītājam 10 (desmit) darba dienas iepriekš, ja Pasūtītājs savas vainas dēļ Līgumā noteiktajos termiņos nav veicis Līgumā noteiktos maksājumus un šāds kavējums pārsniedz 30 (trīsdesmit) dienas, un Uzņēmējs pienācīgi ir izpildījis savas Līgumā noteiktās saistības</w:t>
      </w:r>
      <w:r>
        <w:rPr>
          <w:sz w:val="22"/>
          <w:szCs w:val="22"/>
        </w:rPr>
        <w:t>.</w:t>
      </w:r>
    </w:p>
    <w:p w14:paraId="5D8B9B53"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C672CB">
        <w:rPr>
          <w:rFonts w:ascii="Times New Roman" w:eastAsia="Times New Roman" w:hAnsi="Times New Roman"/>
        </w:rPr>
        <w:t>Ja Līgums tiek izbeigts pirms termiņa Uzņēmēja vainas dēļ kādā no Līguma 12.3.</w:t>
      </w:r>
      <w:r>
        <w:rPr>
          <w:rFonts w:ascii="Times New Roman" w:eastAsia="Times New Roman" w:hAnsi="Times New Roman"/>
        </w:rPr>
        <w:t xml:space="preserve"> </w:t>
      </w:r>
      <w:r w:rsidRPr="00C672CB">
        <w:rPr>
          <w:rFonts w:ascii="Times New Roman" w:eastAsia="Times New Roman" w:hAnsi="Times New Roman"/>
        </w:rPr>
        <w:t>punktā noteiktajiem gadījumiem, lai saglabātu un pasargātu Objektu un izpildītos Būvdarbus no trešo personu, laikapstākļu u.c. nelabvēlīgu apstākļu ietekmes, pēc Pasūtītāja norādījumiem tiek veikta</w:t>
      </w:r>
      <w:r w:rsidRPr="00063CC5">
        <w:rPr>
          <w:rFonts w:ascii="Times New Roman" w:eastAsia="Times New Roman" w:hAnsi="Times New Roman"/>
        </w:rPr>
        <w:t xml:space="preserve"> Objekta konservācija par Uzņēmēja līdzekļiem vai arī Pasūtītājs šiem mērķiem var izmantot Līgumā noteiktajā kārtībā ieturēto Līguma saistību izpildes Bankas garantiju/Apdrošinātāja galvojumu. Ja Līgums tiek izbeigts citos Līgumā paredzētajos</w:t>
      </w:r>
      <w:r>
        <w:rPr>
          <w:rFonts w:ascii="Times New Roman" w:eastAsia="Times New Roman" w:hAnsi="Times New Roman"/>
        </w:rPr>
        <w:t xml:space="preserve"> gadījumos, Puses vienojas par kārtību, kādā </w:t>
      </w:r>
      <w:r w:rsidRPr="00063CC5">
        <w:rPr>
          <w:rFonts w:ascii="Times New Roman" w:eastAsia="Times New Roman" w:hAnsi="Times New Roman"/>
        </w:rPr>
        <w:t>tiek veikti konservācijas darbi un segti ar tiem saistītie izdevumi.</w:t>
      </w:r>
    </w:p>
    <w:p w14:paraId="4FD2B7F0"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Ja Līgums tiek izbeigts pirms termiņa, Uzņēmējs nodod visu tā rīcībā esošo un ar Līguma izpildi un Būvdarbu veikšanu saistīto dokumentāciju (t.sk. Būvprojektu) Pasūtītājam.   </w:t>
      </w:r>
    </w:p>
    <w:p w14:paraId="61E74488"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PUŠU PĀRSTĀVJI UN BŪVDARBU KONTROLE</w:t>
      </w:r>
    </w:p>
    <w:p w14:paraId="003D0727"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rPr>
        <w:t>Lai sekmētu līgumsaistību izpildi pienācīgā kārtā un Līgumā noteiktajos termiņos, Puses nozīmē kontaktpersonas un pilnvarotās personas.</w:t>
      </w:r>
    </w:p>
    <w:p w14:paraId="40480C4E" w14:textId="77777777" w:rsidR="00471999" w:rsidRPr="00063CC5" w:rsidRDefault="00471999" w:rsidP="00471999">
      <w:pPr>
        <w:numPr>
          <w:ilvl w:val="1"/>
          <w:numId w:val="9"/>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 xml:space="preserve">No Pasūtītāja </w:t>
      </w:r>
      <w:r>
        <w:rPr>
          <w:rFonts w:ascii="Times New Roman" w:eastAsia="Times New Roman" w:hAnsi="Times New Roman"/>
        </w:rPr>
        <w:t>P</w:t>
      </w:r>
      <w:r w:rsidRPr="00063CC5">
        <w:rPr>
          <w:rFonts w:ascii="Times New Roman" w:eastAsia="Times New Roman" w:hAnsi="Times New Roman"/>
        </w:rPr>
        <w:t>uses tiek nozīmētas:</w:t>
      </w:r>
    </w:p>
    <w:p w14:paraId="270CDB77"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b/>
          <w:bCs/>
        </w:rPr>
      </w:pPr>
      <w:r w:rsidRPr="00063CC5">
        <w:rPr>
          <w:rFonts w:ascii="Times New Roman" w:eastAsia="Times New Roman" w:hAnsi="Times New Roman"/>
          <w:b/>
          <w:bCs/>
          <w:color w:val="000000"/>
        </w:rPr>
        <w:t>Pasūtītāja kontaktpersona:</w:t>
      </w:r>
      <w:r w:rsidRPr="00063CC5">
        <w:rPr>
          <w:rFonts w:ascii="Times New Roman" w:eastAsia="Times New Roman" w:hAnsi="Times New Roman"/>
          <w:color w:val="000000"/>
        </w:rPr>
        <w:t xml:space="preserve"> ____________________</w:t>
      </w:r>
      <w:r w:rsidRPr="00063CC5">
        <w:rPr>
          <w:rFonts w:ascii="Times New Roman" w:eastAsia="Times New Roman" w:hAnsi="Times New Roman"/>
          <w:b/>
          <w:bCs/>
          <w:color w:val="000000"/>
        </w:rPr>
        <w:t>,</w:t>
      </w:r>
      <w:r w:rsidRPr="00063CC5">
        <w:rPr>
          <w:rFonts w:ascii="Times New Roman" w:eastAsia="Times New Roman" w:hAnsi="Times New Roman"/>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izpilddokumentācijas un citas dokumentācijas) nodošanu/pieņemšanu, nodrošināt izpildīto Būvdarbu pieņemšanu, dot norādījumus par Līguma un Būvdarbu izpildi, kā arī veikt citas darbības, kas saistītas ar pienācīgu Līgumā paredzēto saistību izpildi, tajā skaitā parakstīt Objekta nodošanas un pieņemšanas aktu, bet viņa nav pilnvarota izdarīt grozījumus un papildinājumus Līgumā, ieskaitot, grozīt Līguma summas un/vai Būvdarbu izpildes termiņus vai Būvdarbu apjomus;</w:t>
      </w:r>
    </w:p>
    <w:p w14:paraId="334C1EE7" w14:textId="77777777" w:rsidR="00471999" w:rsidRPr="00063CC5" w:rsidRDefault="00471999" w:rsidP="00471999">
      <w:pPr>
        <w:numPr>
          <w:ilvl w:val="2"/>
          <w:numId w:val="9"/>
        </w:numPr>
        <w:spacing w:after="120" w:line="240" w:lineRule="auto"/>
        <w:ind w:left="1276" w:hanging="709"/>
        <w:jc w:val="both"/>
        <w:rPr>
          <w:rFonts w:ascii="Times New Roman" w:eastAsia="Times New Roman" w:hAnsi="Times New Roman"/>
          <w:b/>
          <w:bCs/>
        </w:rPr>
      </w:pPr>
      <w:r w:rsidRPr="00063CC5">
        <w:rPr>
          <w:rFonts w:ascii="Times New Roman" w:eastAsia="Times New Roman" w:hAnsi="Times New Roman"/>
          <w:b/>
          <w:bCs/>
          <w:color w:val="000000"/>
        </w:rPr>
        <w:t>Pasūtītāja pilnvarotā persona:</w:t>
      </w:r>
      <w:r w:rsidRPr="00063CC5">
        <w:rPr>
          <w:rFonts w:ascii="Times New Roman" w:eastAsia="Times New Roman" w:hAnsi="Times New Roman"/>
          <w:color w:val="000000"/>
        </w:rPr>
        <w:t xml:space="preserve"> _______________tālr. ____________,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noteiktos aktus, pretenzijas, pieņemt Būvdarbus, izpilddokumentāciju, Būvatļauju u.c. dokumentus, pieprasīt no Uzņēmēja informāciju, sniegt informāciju Uzņēmējam, bet viņa nav pilnvarota izdarīt grozījumus un papildinājumus Līgumā, ieskaitot, grozīt Līguma summas un/vai Būvdarbu izpildes termiņus.</w:t>
      </w:r>
    </w:p>
    <w:p w14:paraId="0A4A4004" w14:textId="77777777" w:rsidR="00471999" w:rsidRPr="00032F9B" w:rsidRDefault="00471999" w:rsidP="00471999">
      <w:pPr>
        <w:numPr>
          <w:ilvl w:val="1"/>
          <w:numId w:val="9"/>
        </w:numPr>
        <w:spacing w:after="120" w:line="240" w:lineRule="auto"/>
        <w:ind w:left="567" w:hanging="567"/>
        <w:jc w:val="both"/>
        <w:rPr>
          <w:rFonts w:ascii="Times New Roman" w:eastAsia="Times New Roman" w:hAnsi="Times New Roman"/>
          <w:b/>
          <w:bCs/>
        </w:rPr>
      </w:pPr>
      <w:r w:rsidRPr="00032F9B">
        <w:rPr>
          <w:rFonts w:ascii="Times New Roman" w:eastAsia="Times New Roman" w:hAnsi="Times New Roman"/>
          <w:color w:val="000000"/>
        </w:rPr>
        <w:t xml:space="preserve">No Uzņēmēja </w:t>
      </w:r>
      <w:r>
        <w:rPr>
          <w:rFonts w:ascii="Times New Roman" w:eastAsia="Times New Roman" w:hAnsi="Times New Roman"/>
          <w:color w:val="000000"/>
        </w:rPr>
        <w:t>P</w:t>
      </w:r>
      <w:r w:rsidRPr="00032F9B">
        <w:rPr>
          <w:rFonts w:ascii="Times New Roman" w:eastAsia="Times New Roman" w:hAnsi="Times New Roman"/>
          <w:color w:val="000000"/>
        </w:rPr>
        <w:t>uses tiek nozīmēta</w:t>
      </w:r>
      <w:r>
        <w:rPr>
          <w:rFonts w:ascii="Times New Roman" w:eastAsia="Times New Roman" w:hAnsi="Times New Roman"/>
          <w:color w:val="000000"/>
        </w:rPr>
        <w:t xml:space="preserve"> </w:t>
      </w:r>
      <w:r w:rsidRPr="00032F9B">
        <w:rPr>
          <w:rFonts w:ascii="Times New Roman" w:eastAsia="Times New Roman" w:hAnsi="Times New Roman"/>
          <w:b/>
          <w:bCs/>
          <w:color w:val="000000"/>
        </w:rPr>
        <w:t>Uzņēmēja pilnvarotā persona/kontaktpersona:</w:t>
      </w:r>
      <w:r w:rsidRPr="00032F9B">
        <w:rPr>
          <w:rFonts w:ascii="Times New Roman" w:eastAsia="Times New Roman" w:hAnsi="Times New Roman"/>
          <w:color w:val="000000"/>
        </w:rPr>
        <w:t xml:space="preserve"> __________</w:t>
      </w:r>
      <w:r w:rsidRPr="00032F9B">
        <w:rPr>
          <w:rFonts w:ascii="Times New Roman" w:eastAsia="Times New Roman" w:hAnsi="Times New Roman"/>
          <w:b/>
          <w:bCs/>
          <w:color w:val="000000"/>
        </w:rPr>
        <w:t>______</w:t>
      </w:r>
      <w:r w:rsidRPr="00032F9B">
        <w:rPr>
          <w:rFonts w:ascii="Times New Roman" w:eastAsia="Times New Roman" w:hAnsi="Times New Roman"/>
          <w:color w:val="000000"/>
        </w:rPr>
        <w:t>,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noteiktos aktus, nodot Būvdarbus, izpilddokumentāciju, Būvprojektu, Būvatļauju u.c. dokumentus, pieprasīt no Pasūtītāja informāciju, sniegt informāciju Pasūtītājam, bet viņa nav pilnvarota izdarīt grozījumus un papildinājumus Līgumā, ieskaitot, grozīt Līguma summas un/vai Būvdarbu izpildes termiņus.</w:t>
      </w:r>
    </w:p>
    <w:p w14:paraId="5D86807D" w14:textId="77777777" w:rsidR="00471999" w:rsidRPr="008B7782" w:rsidRDefault="00471999" w:rsidP="00471999">
      <w:pPr>
        <w:pStyle w:val="ListParagraph"/>
        <w:numPr>
          <w:ilvl w:val="1"/>
          <w:numId w:val="9"/>
        </w:numPr>
        <w:spacing w:after="120"/>
        <w:ind w:left="567" w:hanging="567"/>
        <w:rPr>
          <w:b/>
          <w:bCs/>
          <w:sz w:val="22"/>
          <w:szCs w:val="22"/>
        </w:rPr>
      </w:pPr>
      <w:r>
        <w:rPr>
          <w:bCs/>
          <w:sz w:val="22"/>
          <w:szCs w:val="22"/>
        </w:rPr>
        <w:t>U</w:t>
      </w:r>
      <w:r w:rsidRPr="008B7782">
        <w:rPr>
          <w:bCs/>
          <w:sz w:val="22"/>
          <w:szCs w:val="22"/>
        </w:rPr>
        <w:t>zņēmējs nodrošina šādu apakšuzņēmēju un speciālistu piesaisti:</w:t>
      </w:r>
      <w:r w:rsidRPr="008B7782">
        <w:rPr>
          <w:b/>
          <w:bCs/>
          <w:sz w:val="22"/>
          <w:szCs w:val="22"/>
        </w:rPr>
        <w:t xml:space="preserve"> ___________________</w:t>
      </w:r>
    </w:p>
    <w:p w14:paraId="0BFC2D9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Uzņēmējs ir informēts, ka Pasūtītāja nozīmēts sertificēts </w:t>
      </w:r>
      <w:r>
        <w:rPr>
          <w:rFonts w:ascii="Times New Roman" w:eastAsia="Times New Roman" w:hAnsi="Times New Roman"/>
          <w:color w:val="000000"/>
        </w:rPr>
        <w:t>B</w:t>
      </w:r>
      <w:r w:rsidRPr="00063CC5">
        <w:rPr>
          <w:rFonts w:ascii="Times New Roman" w:eastAsia="Times New Roman" w:hAnsi="Times New Roman"/>
          <w:color w:val="000000"/>
        </w:rPr>
        <w:t xml:space="preserve">ūvuzraugs uzraudzīs Uzņēmēja veiktos Būvdarbus un informēs Pasūtītāju par jebkuru atklāto pārkāpumu, kas ir jebkura Būvdarbu apjoma vai būvizstrādājumu un to kvalitātes neatbilstība normatīvajiem aktiem, Būvprojektam un citiem Līguma noteikumiem. Puses vienojas, ka </w:t>
      </w:r>
      <w:r>
        <w:rPr>
          <w:rFonts w:ascii="Times New Roman" w:eastAsia="Times New Roman" w:hAnsi="Times New Roman"/>
          <w:color w:val="000000"/>
        </w:rPr>
        <w:t>B</w:t>
      </w:r>
      <w:r w:rsidRPr="00063CC5">
        <w:rPr>
          <w:rFonts w:ascii="Times New Roman" w:eastAsia="Times New Roman" w:hAnsi="Times New Roman"/>
          <w:color w:val="000000"/>
        </w:rPr>
        <w:t xml:space="preserve">ūvuzraugs pārbaudes veiks, pēc iespējas netraucējot Uzņēmēja darbu. Uzņēmējs ir informēts, ka Pasūtītāja nozīmētais </w:t>
      </w:r>
      <w:r>
        <w:rPr>
          <w:rFonts w:ascii="Times New Roman" w:eastAsia="Times New Roman" w:hAnsi="Times New Roman"/>
          <w:color w:val="000000"/>
        </w:rPr>
        <w:t>B</w:t>
      </w:r>
      <w:r w:rsidRPr="00063CC5">
        <w:rPr>
          <w:rFonts w:ascii="Times New Roman" w:eastAsia="Times New Roman" w:hAnsi="Times New Roman"/>
          <w:color w:val="000000"/>
        </w:rPr>
        <w:t xml:space="preserve">ūvuzraugs var dot norādījumus Uzņēmējam, meklēt un atklāt defektus vai trūkumus, un pārbaudīt jebkuru Būvdarbu, kurā, pēc </w:t>
      </w:r>
      <w:r>
        <w:rPr>
          <w:rFonts w:ascii="Times New Roman" w:eastAsia="Times New Roman" w:hAnsi="Times New Roman"/>
          <w:color w:val="000000"/>
        </w:rPr>
        <w:t>B</w:t>
      </w:r>
      <w:r w:rsidRPr="00063CC5">
        <w:rPr>
          <w:rFonts w:ascii="Times New Roman" w:eastAsia="Times New Roman" w:hAnsi="Times New Roman"/>
          <w:color w:val="000000"/>
        </w:rPr>
        <w:t>ūvuzrauga ieskatiem, varētu būt defekti vai trūkumi.</w:t>
      </w:r>
    </w:p>
    <w:p w14:paraId="646E3FE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7495EA9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365577C0"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 un/vai Pasūtītāja pilnvarotā persona jebkurā laikā var sniegt Uzņēmējam norādījumus, kas var būt nepieciešami Būvdarbu izpildei, to defektu un/vai neatbilstību novēršanai saskaņā ar Līgumu.</w:t>
      </w:r>
    </w:p>
    <w:p w14:paraId="07DFD2F3"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Puses var nomainīt Līguma 13.2. un/vai 13.3.punktā norādītās personas, par to rakstiski informējot otru Pusi</w:t>
      </w:r>
      <w:r>
        <w:rPr>
          <w:rFonts w:ascii="Times New Roman" w:eastAsia="Times New Roman" w:hAnsi="Times New Roman"/>
          <w:color w:val="000000"/>
        </w:rPr>
        <w:t xml:space="preserve"> </w:t>
      </w:r>
      <w:r w:rsidRPr="00063CC5">
        <w:rPr>
          <w:rFonts w:ascii="Times New Roman" w:eastAsia="Times New Roman" w:hAnsi="Times New Roman"/>
          <w:color w:val="000000"/>
        </w:rPr>
        <w:t>3 (trīs) darba dienas iepriekš. Šādā gadījumā nav nepieciešams veikt grozījumus Līgumā.</w:t>
      </w:r>
    </w:p>
    <w:p w14:paraId="30AC71B8"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Būvuzraudzību veiks: ______________________________;</w:t>
      </w:r>
    </w:p>
    <w:p w14:paraId="62937795"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Autoruzraudzību veiks: ________________________________;</w:t>
      </w:r>
    </w:p>
    <w:p w14:paraId="4E5F83DE"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lang w:eastAsia="lv-LV"/>
        </w:rPr>
        <w:t>Darba aizsardzības koordinatora pienākumus Objektā veiks: ________________________.</w:t>
      </w:r>
    </w:p>
    <w:p w14:paraId="4152B556"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APAKŠUZŅĒMĒJI UN SPECIĀLISTI, TO MAIŅA UN PIESAISTĪŠANA</w:t>
      </w:r>
    </w:p>
    <w:p w14:paraId="1D038E58" w14:textId="77777777" w:rsidR="00471999" w:rsidRPr="00F409C0" w:rsidRDefault="00471999" w:rsidP="00471999">
      <w:pPr>
        <w:numPr>
          <w:ilvl w:val="1"/>
          <w:numId w:val="9"/>
        </w:numPr>
        <w:spacing w:after="120" w:line="240" w:lineRule="auto"/>
        <w:ind w:left="567" w:hanging="567"/>
        <w:jc w:val="both"/>
        <w:rPr>
          <w:rFonts w:ascii="Times New Roman" w:eastAsia="Times New Roman" w:hAnsi="Times New Roman"/>
          <w:b/>
          <w:bCs/>
        </w:rPr>
      </w:pPr>
      <w:r w:rsidRPr="00442347">
        <w:rPr>
          <w:rFonts w:ascii="Times New Roman" w:eastAsia="Times New Roman" w:hAnsi="Times New Roman"/>
          <w:color w:val="000000"/>
        </w:rPr>
        <w:t xml:space="preserve">Uzņēmējs nodrošina, ka Būvdarbi tiek veikti </w:t>
      </w:r>
      <w:r>
        <w:rPr>
          <w:rFonts w:ascii="Times New Roman" w:eastAsia="Times New Roman" w:hAnsi="Times New Roman"/>
          <w:color w:val="000000"/>
        </w:rPr>
        <w:t xml:space="preserve">Līgumā </w:t>
      </w:r>
      <w:r w:rsidRPr="00F409C0">
        <w:rPr>
          <w:rFonts w:ascii="Times New Roman" w:eastAsia="Times New Roman" w:hAnsi="Times New Roman"/>
        </w:rPr>
        <w:t xml:space="preserve">norādīto speciālistu uzraudzībā. Līguma izpildei Uzņēmējs piesaista </w:t>
      </w:r>
      <w:r>
        <w:rPr>
          <w:rFonts w:ascii="Times New Roman" w:eastAsia="Times New Roman" w:hAnsi="Times New Roman"/>
        </w:rPr>
        <w:t xml:space="preserve">Līgumā </w:t>
      </w:r>
      <w:r w:rsidRPr="00F409C0">
        <w:rPr>
          <w:rFonts w:ascii="Times New Roman" w:eastAsia="Times New Roman" w:hAnsi="Times New Roman"/>
        </w:rPr>
        <w:t>norādītos apakšuzņēmējus.</w:t>
      </w:r>
    </w:p>
    <w:p w14:paraId="2C78813D"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rPr>
        <w:t>Līguma izpildē iesaistītā personāla un apakšuzņēmēju nomaiņu un jauna personāla un apakšuzņēmēju piesaiste notiek atbilstoši Publisko iepirkumu likuma 62.panta noteikumiem un šajā Līguma sadaļā norādītajiem noteikumiem.</w:t>
      </w:r>
    </w:p>
    <w:p w14:paraId="2602CEA3" w14:textId="77777777" w:rsidR="00471999" w:rsidRPr="00250EFD"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Uzņēmējs nav tiesīgs bez saskaņošanas ar Pasūtītāju veikt piedāvājumā norādītā personāla un apakšuzņēmēju nomaiņu un iesaistīt papildu apakšuzņēmējus Līguma izpildē.</w:t>
      </w:r>
    </w:p>
    <w:p w14:paraId="54BE1602" w14:textId="77777777" w:rsidR="00471999" w:rsidRPr="00CC3DC8" w:rsidRDefault="00471999" w:rsidP="00471999">
      <w:pPr>
        <w:numPr>
          <w:ilvl w:val="1"/>
          <w:numId w:val="9"/>
        </w:numPr>
        <w:spacing w:after="0" w:line="240" w:lineRule="auto"/>
        <w:ind w:left="567" w:hanging="567"/>
        <w:jc w:val="both"/>
        <w:rPr>
          <w:rFonts w:ascii="Times New Roman" w:eastAsia="Times New Roman" w:hAnsi="Times New Roman"/>
          <w:bCs/>
        </w:rPr>
      </w:pPr>
      <w:r w:rsidRPr="00CC3DC8">
        <w:rPr>
          <w:rFonts w:ascii="Times New Roman" w:eastAsia="Times New Roman" w:hAnsi="Times New Roman"/>
          <w:bCs/>
        </w:rPr>
        <w:t>Pie</w:t>
      </w:r>
      <w:r>
        <w:rPr>
          <w:rFonts w:ascii="Times New Roman" w:eastAsia="Times New Roman" w:hAnsi="Times New Roman"/>
          <w:bCs/>
        </w:rPr>
        <w:t>dāvājumā norādītā personāla nomaiņa ir pieļaujama, ja:</w:t>
      </w:r>
    </w:p>
    <w:p w14:paraId="1B5F3FEB" w14:textId="77777777" w:rsidR="00471999" w:rsidRPr="00535245" w:rsidRDefault="00471999" w:rsidP="00471999">
      <w:pPr>
        <w:numPr>
          <w:ilvl w:val="2"/>
          <w:numId w:val="9"/>
        </w:numPr>
        <w:tabs>
          <w:tab w:val="left" w:pos="426"/>
          <w:tab w:val="left" w:pos="1276"/>
        </w:tabs>
        <w:spacing w:after="0" w:line="240" w:lineRule="auto"/>
        <w:ind w:left="851" w:hanging="284"/>
        <w:jc w:val="both"/>
        <w:rPr>
          <w:rFonts w:ascii="Times New Roman" w:eastAsia="Times New Roman" w:hAnsi="Times New Roman"/>
          <w:b/>
          <w:bCs/>
        </w:rPr>
      </w:pPr>
      <w:r>
        <w:rPr>
          <w:rFonts w:ascii="Times New Roman" w:eastAsia="Times New Roman" w:hAnsi="Times New Roman"/>
        </w:rPr>
        <w:t>Pasūtītājs ir pieprasījis piedāvājumā norādītā personāla nomaiņu;</w:t>
      </w:r>
    </w:p>
    <w:p w14:paraId="3023D125" w14:textId="77777777" w:rsidR="00471999" w:rsidRPr="00FD30D1" w:rsidRDefault="00471999" w:rsidP="00471999">
      <w:pPr>
        <w:numPr>
          <w:ilvl w:val="2"/>
          <w:numId w:val="9"/>
        </w:numPr>
        <w:spacing w:after="120" w:line="240" w:lineRule="auto"/>
        <w:ind w:left="1276" w:hanging="709"/>
        <w:jc w:val="both"/>
        <w:rPr>
          <w:rFonts w:ascii="Times New Roman" w:eastAsia="Times New Roman" w:hAnsi="Times New Roman"/>
          <w:b/>
          <w:bCs/>
        </w:rPr>
      </w:pPr>
      <w:r>
        <w:rPr>
          <w:rFonts w:ascii="Times New Roman" w:eastAsia="Times New Roman" w:hAnsi="Times New Roman"/>
        </w:rPr>
        <w:t>No Uzņēmēja neatkarīgu apstākļu dēļ piedāvājumā norādītais personāls nespēj turpināt darbu Līguma izpildē.</w:t>
      </w:r>
    </w:p>
    <w:p w14:paraId="691B49D0" w14:textId="77777777" w:rsidR="00471999" w:rsidRPr="00DC55E7" w:rsidRDefault="00471999" w:rsidP="00471999">
      <w:pPr>
        <w:numPr>
          <w:ilvl w:val="1"/>
          <w:numId w:val="9"/>
        </w:numPr>
        <w:spacing w:after="0" w:line="240" w:lineRule="auto"/>
        <w:ind w:left="567" w:hanging="567"/>
        <w:jc w:val="both"/>
        <w:rPr>
          <w:rFonts w:ascii="Times New Roman" w:eastAsia="Times New Roman" w:hAnsi="Times New Roman"/>
        </w:rPr>
      </w:pPr>
      <w:r w:rsidRPr="00DC55E7">
        <w:rPr>
          <w:rFonts w:ascii="Times New Roman" w:eastAsia="Times New Roman" w:hAnsi="Times New Roman"/>
        </w:rPr>
        <w:t>Pasūtītājs nepiekrīt Piedāvājumā norādītā personāla nomaiņai  gadījumā, ja:</w:t>
      </w:r>
    </w:p>
    <w:p w14:paraId="56EB9471" w14:textId="77777777" w:rsidR="00471999" w:rsidRPr="00DC55E7" w:rsidRDefault="00471999" w:rsidP="00471999">
      <w:pPr>
        <w:pStyle w:val="ListParagraph"/>
        <w:numPr>
          <w:ilvl w:val="2"/>
          <w:numId w:val="9"/>
        </w:numPr>
        <w:ind w:left="1276" w:hanging="709"/>
        <w:jc w:val="both"/>
        <w:rPr>
          <w:sz w:val="22"/>
          <w:szCs w:val="22"/>
        </w:rPr>
      </w:pPr>
      <w:r w:rsidRPr="00DC55E7">
        <w:rPr>
          <w:sz w:val="22"/>
          <w:szCs w:val="22"/>
        </w:rPr>
        <w:t>Piedāvātais personāls neatbilst iepirkuma procedūras dokumentos personālam izvirzītajām prasībām vai tam nav vismaz tādas pašas kvalifikācijas un pieredzes kā personālam, kas tika vērtēts nosakot saimnieciski visizdevīgāko piedāvājumu;</w:t>
      </w:r>
    </w:p>
    <w:p w14:paraId="26AA91C3" w14:textId="77777777" w:rsidR="00471999" w:rsidRPr="00DC55E7" w:rsidRDefault="00471999" w:rsidP="00471999">
      <w:pPr>
        <w:pStyle w:val="ListParagraph"/>
        <w:numPr>
          <w:ilvl w:val="2"/>
          <w:numId w:val="9"/>
        </w:numPr>
        <w:spacing w:after="120"/>
        <w:ind w:left="1276" w:hanging="709"/>
        <w:jc w:val="both"/>
        <w:rPr>
          <w:sz w:val="22"/>
          <w:szCs w:val="22"/>
        </w:rPr>
      </w:pPr>
      <w:r w:rsidRPr="00DC55E7">
        <w:rPr>
          <w:sz w:val="22"/>
          <w:szCs w:val="22"/>
        </w:rPr>
        <w:t>Personāla nomaiņas pamatā nav Līguma 14.4</w:t>
      </w:r>
      <w:r>
        <w:rPr>
          <w:sz w:val="22"/>
          <w:szCs w:val="22"/>
        </w:rPr>
        <w:t>.</w:t>
      </w:r>
      <w:r w:rsidRPr="00DC55E7">
        <w:rPr>
          <w:sz w:val="22"/>
          <w:szCs w:val="22"/>
        </w:rPr>
        <w:t xml:space="preserve"> punktā norādītie iemesli.</w:t>
      </w:r>
    </w:p>
    <w:p w14:paraId="78A6B017"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 xml:space="preserve">Nomainot piedāvājumā norādīto personālu, Uzņēmējs Pasūtītājam iesniedz visus nepieciešamos dokumentus piedāvātā personāla kvalifikācijas un pieredzes izvērtēšanai. Papildus informācijas pieprasīšanas gadījumā Uzņēmējam ir pienākums iesniegt Pasūtītājam 3 (trīs) darba dienu laikā vai citā laikā, pamatojot neiespējamību papildu informāciju iesniegt Pasūtītājam šajā punktā noteiktajā termiņā. </w:t>
      </w:r>
    </w:p>
    <w:p w14:paraId="2DBE62C9"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Pasūtītājs var prasīt personāla un apakšuzņēmēja viedokli par nomaiņas iemesliem.</w:t>
      </w:r>
    </w:p>
    <w:p w14:paraId="7BE07961" w14:textId="77777777" w:rsidR="00471999" w:rsidRDefault="00471999" w:rsidP="00471999">
      <w:pPr>
        <w:numPr>
          <w:ilvl w:val="1"/>
          <w:numId w:val="9"/>
        </w:numPr>
        <w:spacing w:after="0" w:line="240" w:lineRule="auto"/>
        <w:ind w:left="567" w:hanging="567"/>
        <w:jc w:val="both"/>
        <w:rPr>
          <w:rFonts w:ascii="Times New Roman" w:eastAsia="Times New Roman" w:hAnsi="Times New Roman"/>
        </w:rPr>
      </w:pPr>
      <w:r w:rsidRPr="00535245">
        <w:rPr>
          <w:rFonts w:ascii="Times New Roman" w:eastAsia="Times New Roman" w:hAnsi="Times New Roman"/>
        </w:rPr>
        <w:t>Pas</w:t>
      </w:r>
      <w:r>
        <w:rPr>
          <w:rFonts w:ascii="Times New Roman" w:eastAsia="Times New Roman" w:hAnsi="Times New Roman"/>
        </w:rPr>
        <w:t>ūtītājs nepiekrīt Uzņēmēja piedāvājumā norādītā apakšuzņēmēja nomaiņai, ja pastāv kāds no šādiem nosacījumiem:</w:t>
      </w:r>
    </w:p>
    <w:p w14:paraId="6D9D7F90" w14:textId="77777777" w:rsidR="00471999" w:rsidRPr="004209C2" w:rsidRDefault="00471999" w:rsidP="00471999">
      <w:pPr>
        <w:pStyle w:val="ListParagraph"/>
        <w:numPr>
          <w:ilvl w:val="2"/>
          <w:numId w:val="9"/>
        </w:numPr>
        <w:ind w:left="1276" w:hanging="709"/>
        <w:jc w:val="both"/>
        <w:rPr>
          <w:sz w:val="22"/>
          <w:szCs w:val="22"/>
        </w:rPr>
      </w:pPr>
      <w:r>
        <w:rPr>
          <w:sz w:val="22"/>
          <w:szCs w:val="22"/>
        </w:rPr>
        <w:t>p</w:t>
      </w:r>
      <w:r w:rsidRPr="004209C2">
        <w:rPr>
          <w:sz w:val="22"/>
          <w:szCs w:val="22"/>
        </w:rPr>
        <w:t>iedāvātais apakšuzņēmējs neatbilst iepirkuma procedūras dokumentos apakšuzņēmējiem izvirzītajām prasībām;</w:t>
      </w:r>
    </w:p>
    <w:p w14:paraId="4E33A4EF" w14:textId="77777777" w:rsidR="00471999" w:rsidRPr="004209C2" w:rsidRDefault="00471999" w:rsidP="00471999">
      <w:pPr>
        <w:pStyle w:val="ListParagraph"/>
        <w:numPr>
          <w:ilvl w:val="2"/>
          <w:numId w:val="9"/>
        </w:numPr>
        <w:ind w:left="1276" w:hanging="709"/>
        <w:jc w:val="both"/>
        <w:rPr>
          <w:sz w:val="22"/>
          <w:szCs w:val="22"/>
        </w:rPr>
      </w:pPr>
      <w:r>
        <w:rPr>
          <w:sz w:val="22"/>
          <w:szCs w:val="22"/>
        </w:rPr>
        <w:t>t</w:t>
      </w:r>
      <w:r w:rsidRPr="004209C2">
        <w:rPr>
          <w:sz w:val="22"/>
          <w:szCs w:val="22"/>
        </w:rPr>
        <w: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vai otrajā daļā (atbilstoši pasūtītāja norādītajam paziņojumā par līgumu vai iepirkuma procedūras dokumentos) minētajiem pretendentu izslēgšanas gadījumiem;</w:t>
      </w:r>
    </w:p>
    <w:p w14:paraId="2E4B34C6" w14:textId="77777777" w:rsidR="00471999" w:rsidRPr="004209C2" w:rsidRDefault="00471999" w:rsidP="00471999">
      <w:pPr>
        <w:pStyle w:val="ListParagraph"/>
        <w:numPr>
          <w:ilvl w:val="2"/>
          <w:numId w:val="9"/>
        </w:numPr>
        <w:ind w:left="1276" w:hanging="709"/>
        <w:jc w:val="both"/>
        <w:rPr>
          <w:sz w:val="22"/>
          <w:szCs w:val="22"/>
        </w:rPr>
      </w:pPr>
      <w:r>
        <w:rPr>
          <w:sz w:val="22"/>
          <w:szCs w:val="22"/>
        </w:rPr>
        <w:t>p</w:t>
      </w:r>
      <w:r w:rsidRPr="004209C2">
        <w:rPr>
          <w:sz w:val="22"/>
          <w:szCs w:val="22"/>
        </w:rPr>
        <w:t xml:space="preserve">iedāvātais apakšuzņēmējs, kura veicamo </w:t>
      </w:r>
      <w:r>
        <w:rPr>
          <w:sz w:val="22"/>
          <w:szCs w:val="22"/>
        </w:rPr>
        <w:t>B</w:t>
      </w:r>
      <w:r w:rsidRPr="004209C2">
        <w:rPr>
          <w:sz w:val="22"/>
          <w:szCs w:val="22"/>
        </w:rPr>
        <w:t xml:space="preserve">ūvdarbu vai sniedzamo pakalpojumu vērtība ir vismaz 10 procenti no kopējās </w:t>
      </w:r>
      <w:r>
        <w:rPr>
          <w:sz w:val="22"/>
          <w:szCs w:val="22"/>
        </w:rPr>
        <w:t>L</w:t>
      </w:r>
      <w:r w:rsidRPr="004209C2">
        <w:rPr>
          <w:sz w:val="22"/>
          <w:szCs w:val="22"/>
        </w:rPr>
        <w:t>īguma vērtības, atbilst Publisko iepirkumu likuma 42.panta pirmajā vai otrajā daļā (atbilstoši pasūtītāja norādītajam paziņojumā par līgumu vai iepirkuma procedūras dokumentos) minētajiem pretendentu izslēgšanas gadījumiem;</w:t>
      </w:r>
    </w:p>
    <w:p w14:paraId="16346281" w14:textId="77777777" w:rsidR="00471999" w:rsidRPr="0045435F" w:rsidRDefault="00471999" w:rsidP="00471999">
      <w:pPr>
        <w:pStyle w:val="ListParagraph"/>
        <w:numPr>
          <w:ilvl w:val="2"/>
          <w:numId w:val="9"/>
        </w:numPr>
        <w:spacing w:after="120"/>
        <w:ind w:left="1276" w:hanging="709"/>
        <w:jc w:val="both"/>
      </w:pPr>
      <w:r>
        <w:rPr>
          <w:sz w:val="22"/>
          <w:szCs w:val="22"/>
        </w:rPr>
        <w:t>a</w:t>
      </w:r>
      <w:r w:rsidRPr="004209C2">
        <w:rPr>
          <w:sz w:val="22"/>
          <w:szCs w:val="22"/>
        </w:rPr>
        <w:t>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72B3A8C8"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15EEA27"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Pārbaudot jaunā apakšuzņēmēja atbilstību, </w:t>
      </w:r>
      <w:r>
        <w:rPr>
          <w:sz w:val="22"/>
          <w:szCs w:val="22"/>
        </w:rPr>
        <w:t>P</w:t>
      </w:r>
      <w:r w:rsidRPr="004209C2">
        <w:rPr>
          <w:sz w:val="22"/>
          <w:szCs w:val="22"/>
        </w:rPr>
        <w:t xml:space="preserve">asūtītājs piemēro Publisko iepirkuma likuma 42.panta noteikumus. Publisko iepirkumu likuma 42.panta trešajā daļā minētos termiņus skaita no dienas, kad lūgums par apakšuzņēmēja nomaiņu iesniegts </w:t>
      </w:r>
      <w:r>
        <w:rPr>
          <w:sz w:val="22"/>
          <w:szCs w:val="22"/>
        </w:rPr>
        <w:t>P</w:t>
      </w:r>
      <w:r w:rsidRPr="004209C2">
        <w:rPr>
          <w:sz w:val="22"/>
          <w:szCs w:val="22"/>
        </w:rPr>
        <w:t>asūtītājam.</w:t>
      </w:r>
    </w:p>
    <w:p w14:paraId="6149D0C7"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Pasūtītājs pieņem lēmumu atļaut vai atteikt Uzņēmēja personāla vai apakšuzņēmēja nomaiņu vai jaunu apakšuzņēmēju iesaistīšanu </w:t>
      </w:r>
      <w:r>
        <w:rPr>
          <w:sz w:val="22"/>
          <w:szCs w:val="22"/>
        </w:rPr>
        <w:t>L</w:t>
      </w:r>
      <w:r w:rsidRPr="004209C2">
        <w:rPr>
          <w:sz w:val="22"/>
          <w:szCs w:val="22"/>
        </w:rPr>
        <w:t>īguma izpildē iespējami īsā laikā, bet ne vēlāk kā piecu darbdienu laikā pēc tam, kad saņēmis visu informāciju un dokumentus, kas nepieciešami lēmuma pieņemšanai saskaņā ar Publisko iepirkumu likuma 62.panta noteikumiem un Līguma sadaļa noteikto.</w:t>
      </w:r>
    </w:p>
    <w:p w14:paraId="67DB50CF" w14:textId="77777777" w:rsidR="00471999" w:rsidRPr="004209C2"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Pasūtītājam ir tiesības rakstveidā pieprasīt Uzņēmēja personāla nomaiņu, ja Pasūtītāju neapmierina Uzņēmēja personāla produktivitāte, darba kvalitāte vai citi apstākļi. </w:t>
      </w:r>
    </w:p>
    <w:p w14:paraId="63B81254" w14:textId="77777777" w:rsidR="00471999" w:rsidRPr="004209C2" w:rsidRDefault="00471999" w:rsidP="00471999">
      <w:pPr>
        <w:numPr>
          <w:ilvl w:val="0"/>
          <w:numId w:val="9"/>
        </w:numPr>
        <w:spacing w:before="120" w:after="0" w:line="240" w:lineRule="auto"/>
        <w:ind w:left="567" w:hanging="567"/>
        <w:jc w:val="center"/>
        <w:rPr>
          <w:rFonts w:ascii="Times New Roman" w:eastAsia="Times New Roman" w:hAnsi="Times New Roman"/>
          <w:b/>
          <w:bCs/>
        </w:rPr>
      </w:pPr>
      <w:r w:rsidRPr="002D6AFD">
        <w:rPr>
          <w:rFonts w:ascii="Times New Roman" w:eastAsia="Times New Roman" w:hAnsi="Times New Roman"/>
          <w:b/>
          <w:bCs/>
        </w:rPr>
        <w:t>NEPĀRVARAMA VARA</w:t>
      </w:r>
    </w:p>
    <w:p w14:paraId="27A40765"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Pr>
          <w:rFonts w:ascii="Times New Roman" w:eastAsia="Times New Roman" w:hAnsi="Times New Roman"/>
        </w:rPr>
        <w:t xml:space="preserve">Puse tiek atbrīvota </w:t>
      </w:r>
      <w:r w:rsidRPr="00063CC5">
        <w:rPr>
          <w:rFonts w:ascii="Times New Roman" w:eastAsia="Times New Roman" w:hAnsi="Times New Roman"/>
        </w:rPr>
        <w:t xml:space="preserve">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14:paraId="5ABC703A"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A2A464D"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12D7BAA9"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zaudējumiem, kas radušies nepārvaramas varas apstākļu dēļ, neviena no Pusēm atbildību nenes, ja Puse ir informējusi otru Pusi atbilstoši Līguma 15.2.</w:t>
      </w:r>
      <w:r>
        <w:rPr>
          <w:rFonts w:ascii="Times New Roman" w:eastAsia="Times New Roman" w:hAnsi="Times New Roman"/>
        </w:rPr>
        <w:t xml:space="preserve"> </w:t>
      </w:r>
      <w:r w:rsidRPr="00063CC5">
        <w:rPr>
          <w:rFonts w:ascii="Times New Roman" w:eastAsia="Times New Roman" w:hAnsi="Times New Roman"/>
        </w:rPr>
        <w:t>punktam.</w:t>
      </w:r>
    </w:p>
    <w:p w14:paraId="7920B231"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nepārvaramas varas apstākli nav uzskatāms:</w:t>
      </w:r>
    </w:p>
    <w:p w14:paraId="766108F8"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rPr>
      </w:pPr>
      <w:r w:rsidRPr="00063CC5">
        <w:rPr>
          <w:rFonts w:ascii="Times New Roman" w:eastAsia="Times New Roman" w:hAnsi="Times New Roman"/>
        </w:rPr>
        <w:t>Uzņēmēja darbinieku un citu, Līguma izpildē Uzņēmēja iesaistīto personu (t.sk.</w:t>
      </w:r>
      <w:r>
        <w:rPr>
          <w:rFonts w:ascii="Times New Roman" w:eastAsia="Times New Roman" w:hAnsi="Times New Roman"/>
        </w:rPr>
        <w:t>,</w:t>
      </w:r>
      <w:r w:rsidRPr="00063CC5">
        <w:rPr>
          <w:rFonts w:ascii="Times New Roman" w:eastAsia="Times New Roman" w:hAnsi="Times New Roman"/>
        </w:rPr>
        <w:t xml:space="preserve"> apakšuzņēmēju), saistību neizpilde, nesavlaicīga vai nepienācīga izpilde;</w:t>
      </w:r>
    </w:p>
    <w:p w14:paraId="03A20603"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rPr>
      </w:pPr>
      <w:r w:rsidRPr="00063CC5">
        <w:rPr>
          <w:rFonts w:ascii="Times New Roman" w:eastAsia="Times New Roman" w:hAnsi="Times New Roman"/>
        </w:rPr>
        <w:t>apstāklis, kad Uzņēmējam vai tā nodarbinātajiem būvspeciālistiem vairs nav spēkā esoši sertifikāti vai patstāvīgās prakses tiesības, kas nepieciešamas Līgumā paredzēto saistību izpildei.</w:t>
      </w:r>
    </w:p>
    <w:p w14:paraId="79CD5490" w14:textId="77777777" w:rsidR="00471999" w:rsidRPr="00063CC5" w:rsidRDefault="00471999" w:rsidP="00471999">
      <w:pPr>
        <w:numPr>
          <w:ilvl w:val="0"/>
          <w:numId w:val="9"/>
        </w:numPr>
        <w:spacing w:after="120" w:line="240" w:lineRule="auto"/>
        <w:ind w:left="357" w:right="28" w:hanging="357"/>
        <w:jc w:val="center"/>
        <w:rPr>
          <w:rFonts w:ascii="Times New Roman" w:eastAsia="Times New Roman" w:hAnsi="Times New Roman"/>
          <w:b/>
          <w:bCs/>
        </w:rPr>
      </w:pPr>
      <w:r w:rsidRPr="00063CC5">
        <w:rPr>
          <w:rFonts w:ascii="Times New Roman" w:eastAsia="Times New Roman" w:hAnsi="Times New Roman"/>
          <w:b/>
          <w:bCs/>
        </w:rPr>
        <w:t xml:space="preserve">STRĪDI </w:t>
      </w:r>
    </w:p>
    <w:p w14:paraId="55321059"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Visi strīdi, kas rodas Līguma sakarā, vispirms tiek risināti Pušu savstarpējās sarunās, ja sarunās strīdu atrisināt neizdodas, tad jebkurš strīds, domstarpība vai prasība, kas izriet no Līguma, tiks izšķirts Latvijas Republikas tiesā, piemērojot Latvijas Republikā spēkā esošos normatīvos aktus.</w:t>
      </w:r>
    </w:p>
    <w:p w14:paraId="7CA9FFD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Līguma šāda izpildes pārtraukšana vai maksājuma aizturēšana noteikta Līgumā.</w:t>
      </w:r>
    </w:p>
    <w:p w14:paraId="20C9EA2D"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rPr>
      </w:pPr>
      <w:r w:rsidRPr="00063CC5">
        <w:rPr>
          <w:rFonts w:ascii="Times New Roman" w:eastAsia="Times New Roman" w:hAnsi="Times New Roman"/>
          <w:b/>
          <w:bCs/>
        </w:rPr>
        <w:t>KONFIDENCIALITĀTE</w:t>
      </w:r>
    </w:p>
    <w:p w14:paraId="7D298401" w14:textId="77777777" w:rsidR="00471999" w:rsidRPr="00063CC5" w:rsidRDefault="00471999" w:rsidP="00471999">
      <w:pPr>
        <w:numPr>
          <w:ilvl w:val="1"/>
          <w:numId w:val="9"/>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Uzņēmējs apņemas ievērot konfidencialitāti, tajā skaitā:</w:t>
      </w:r>
    </w:p>
    <w:p w14:paraId="3CBA1B64"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nodrošināt Līgumā minētās informācijas neizpaušanu, tajā skaitā no trešo personu puses, kas piedalās vai ir iesaistītas Līguma izpildē;</w:t>
      </w:r>
    </w:p>
    <w:p w14:paraId="4AB99D13" w14:textId="77777777" w:rsidR="00471999" w:rsidRPr="00063CC5" w:rsidRDefault="00471999" w:rsidP="00471999">
      <w:pPr>
        <w:numPr>
          <w:ilvl w:val="2"/>
          <w:numId w:val="9"/>
        </w:numPr>
        <w:spacing w:after="12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aizsargāt, neizplatīt un bez iepriekšējas Pasūtītāja rakstiskas atļaujas saņemšanas neizpaust trešajām personām pilnīgi vai daļēji ar Līgumu vai citu ar to izpildi saistītu dokumentu saturu, kā arī tehniska, komerciāla un jebkāda cita rakstura informāciju par Pasūtītāja darbību, kas kļuvusi Uzņēmējam pieejama Līguma izpildes gaitā.</w:t>
      </w:r>
    </w:p>
    <w:p w14:paraId="4DCBC24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Pasūtītājs apņemas ievērot konfidencialitāti  un bez Uzņēmēja rakstiskas atļaujas saņemšanas neizpaust trešajām personām pilnīgi vai daļēji ar  Līgumu vai citu ar to izpildi saistītu dokumentu, kurus pirms Līguma noslēgšanas Uzņēmējs ir noteicis kā komercnoslēpumu un attiecīgi par to pirms Līguma noslēgšanas ir informējis Pasūtītāju. Jebkurā gadījumā, Uzņēmējs nevar noteikt par komercnoslēpumu Līguma priekšmetu un tā izpildes rezultātu.</w:t>
      </w:r>
    </w:p>
    <w:p w14:paraId="1CE84E7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1716378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noteikumi neattiecas uz gadījumiem, kad informāciju pieprasa valsts vai pašvaldību iestādes un kurām šādas tiesības ir noteiktas Latvijas Republikas normatīvajos aktos.</w:t>
      </w:r>
    </w:p>
    <w:p w14:paraId="4A5D97F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14:paraId="039B37EC"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Līguma </w:t>
      </w:r>
      <w:r>
        <w:rPr>
          <w:rFonts w:ascii="Times New Roman" w:eastAsia="Times New Roman" w:hAnsi="Times New Roman"/>
          <w:color w:val="000000"/>
        </w:rPr>
        <w:t>š</w:t>
      </w:r>
      <w:r w:rsidRPr="00063CC5">
        <w:rPr>
          <w:rFonts w:ascii="Times New Roman" w:eastAsia="Times New Roman" w:hAnsi="Times New Roman"/>
          <w:color w:val="000000"/>
        </w:rPr>
        <w:t>ī</w:t>
      </w:r>
      <w:r>
        <w:rPr>
          <w:rFonts w:ascii="Times New Roman" w:eastAsia="Times New Roman" w:hAnsi="Times New Roman"/>
          <w:color w:val="000000"/>
        </w:rPr>
        <w:t>s</w:t>
      </w:r>
      <w:r w:rsidRPr="00063CC5">
        <w:rPr>
          <w:rFonts w:ascii="Times New Roman" w:eastAsia="Times New Roman" w:hAnsi="Times New Roman"/>
          <w:color w:val="000000"/>
        </w:rPr>
        <w:t xml:space="preserve"> nodaļas noteikumiem nav laika ierobežojuma un uz to neattiecas Līguma darbības termiņš. </w:t>
      </w:r>
    </w:p>
    <w:p w14:paraId="74BD08C3"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aps/>
        </w:rPr>
        <w:t>CITI noteikumi</w:t>
      </w:r>
    </w:p>
    <w:p w14:paraId="13060B3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Katrai Pusei</w:t>
      </w:r>
      <w:r>
        <w:rPr>
          <w:rFonts w:ascii="Times New Roman" w:eastAsia="Times New Roman" w:hAnsi="Times New Roman"/>
        </w:rPr>
        <w:t xml:space="preserve"> </w:t>
      </w:r>
      <w:r w:rsidRPr="00063CC5">
        <w:rPr>
          <w:rFonts w:ascii="Times New Roman" w:eastAsia="Times New Roman" w:hAnsi="Times New Roman"/>
        </w:rPr>
        <w:t>par Līgumā neparedzētiem apstākļiem, kuri var negatīvi ietekmēt saistību izpildi vai saistību izpildes termiņu, 15 (piecpadsmit)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69E9FA4D"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Gadījumā, ja kāda no Pusēm tiek reorganizēta, Līgums paliek spēkā, un tā noteikumi ir saistoši Pušu saistību pārņēmējam.</w:t>
      </w:r>
    </w:p>
    <w:p w14:paraId="50343F54"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savstarpēji par to vienojoties. Jebkuri grozījumi vai papildinājumi Līgumā izdarāmi rakstveidā un tie kļūst par Līguma neatņemamu sastāvdaļu pēc tam, kad tos ir parakstījušas abas Puses un tie ir reģistrēti Pasūtītāja lietvedībā.</w:t>
      </w:r>
    </w:p>
    <w:p w14:paraId="7F6E4DC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Līguma sadaļu virsraksti ir lietoti vienīgi ērtībai un nevar tikt izmantoti Līguma noteikumu interpretācijai.</w:t>
      </w:r>
    </w:p>
    <w:p w14:paraId="45ABE54D"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savstarpēji par to vienojoties. Grozījumi ir izdarāmi rakstveidā un stājas spēkā pēc abu Pušu parakstīšanas.</w:t>
      </w:r>
    </w:p>
    <w:p w14:paraId="6E889269"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Līguma noteikumiem zaudē spēku normatīvo aktu grozījumu rezultātā, pārējie Līguma noteikumi nezaudē spēku un šajā gadījumā Pušu pienākums ir piemērot Līgumu atbilstoši spēkā esošajiem normatīvajiem aktiem.</w:t>
      </w:r>
    </w:p>
    <w:p w14:paraId="0865C560"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351B7D6"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31065CEB" w14:textId="77777777" w:rsidR="00471999" w:rsidRPr="00784FC7" w:rsidRDefault="00471999" w:rsidP="00471999">
      <w:pPr>
        <w:pStyle w:val="ListParagraph"/>
        <w:numPr>
          <w:ilvl w:val="1"/>
          <w:numId w:val="9"/>
        </w:numPr>
        <w:spacing w:after="120"/>
        <w:ind w:left="567" w:hanging="567"/>
        <w:rPr>
          <w:sz w:val="22"/>
          <w:szCs w:val="22"/>
        </w:rPr>
      </w:pPr>
      <w:r w:rsidRPr="00784FC7">
        <w:rPr>
          <w:sz w:val="22"/>
          <w:szCs w:val="22"/>
        </w:rPr>
        <w:t>Visai sarakstei un jebkurai informācijai, ko kād</w:t>
      </w:r>
      <w:r>
        <w:rPr>
          <w:sz w:val="22"/>
          <w:szCs w:val="22"/>
        </w:rPr>
        <w:t>a</w:t>
      </w:r>
      <w:r w:rsidRPr="00784FC7">
        <w:rPr>
          <w:sz w:val="22"/>
          <w:szCs w:val="22"/>
        </w:rPr>
        <w:t xml:space="preserve"> no </w:t>
      </w:r>
      <w:r>
        <w:rPr>
          <w:sz w:val="22"/>
          <w:szCs w:val="22"/>
        </w:rPr>
        <w:t>Pusēm</w:t>
      </w:r>
      <w:r w:rsidRPr="00784FC7">
        <w:rPr>
          <w:sz w:val="22"/>
          <w:szCs w:val="22"/>
        </w:rPr>
        <w:t xml:space="preserve"> nosūta otra</w:t>
      </w:r>
      <w:r>
        <w:rPr>
          <w:sz w:val="22"/>
          <w:szCs w:val="22"/>
        </w:rPr>
        <w:t>i</w:t>
      </w:r>
      <w:r w:rsidRPr="00784FC7">
        <w:rPr>
          <w:sz w:val="22"/>
          <w:szCs w:val="22"/>
        </w:rPr>
        <w:t xml:space="preserve">, ir jābūt latviešu valodā un nosūtītai elektroniski, ar drošu elektronisko parakstu, uz </w:t>
      </w:r>
      <w:r>
        <w:rPr>
          <w:sz w:val="22"/>
          <w:szCs w:val="22"/>
        </w:rPr>
        <w:t>Pušu</w:t>
      </w:r>
      <w:r w:rsidRPr="00784FC7">
        <w:rPr>
          <w:sz w:val="22"/>
          <w:szCs w:val="22"/>
        </w:rPr>
        <w:t xml:space="preserve"> oficiālajām e-pasta adresēm un uzskatāms, ka </w:t>
      </w:r>
      <w:r>
        <w:rPr>
          <w:sz w:val="22"/>
          <w:szCs w:val="22"/>
        </w:rPr>
        <w:t>Puse</w:t>
      </w:r>
      <w:r w:rsidRPr="00784FC7">
        <w:rPr>
          <w:sz w:val="22"/>
          <w:szCs w:val="22"/>
        </w:rPr>
        <w:t xml:space="preserve"> paziņojumu ir saņēm</w:t>
      </w:r>
      <w:r>
        <w:rPr>
          <w:sz w:val="22"/>
          <w:szCs w:val="22"/>
        </w:rPr>
        <w:t>usi</w:t>
      </w:r>
      <w:r w:rsidRPr="00784FC7">
        <w:rPr>
          <w:sz w:val="22"/>
          <w:szCs w:val="22"/>
        </w:rPr>
        <w:t xml:space="preserve"> nākamajā darba dienā pēc nosūtīšanas, ja vien </w:t>
      </w:r>
      <w:r>
        <w:rPr>
          <w:sz w:val="22"/>
          <w:szCs w:val="22"/>
        </w:rPr>
        <w:t>Puse</w:t>
      </w:r>
      <w:r w:rsidRPr="00784FC7">
        <w:rPr>
          <w:sz w:val="22"/>
          <w:szCs w:val="22"/>
        </w:rPr>
        <w:t xml:space="preserve"> – informācijas saņēmējs – nav iepriekš norādījis savādāk. </w:t>
      </w:r>
    </w:p>
    <w:p w14:paraId="5C27647B"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Līgums sagatavots 2 (divos) eksemplāros latviešu valodā uz __ (_________) lappusēm, abiem eksemplāriem ir vienāds juridiskais spēks. Viens Līguma eksemplārs tiek nodots Pasūtītājam un otrs - Uzņēmējam.</w:t>
      </w:r>
    </w:p>
    <w:p w14:paraId="6E46BCF7" w14:textId="77777777" w:rsidR="00471999" w:rsidRPr="00B0166D" w:rsidRDefault="00471999" w:rsidP="00471999">
      <w:pPr>
        <w:numPr>
          <w:ilvl w:val="1"/>
          <w:numId w:val="9"/>
        </w:numPr>
        <w:spacing w:after="0" w:line="240" w:lineRule="auto"/>
        <w:ind w:left="567" w:right="26" w:hanging="567"/>
        <w:jc w:val="both"/>
        <w:rPr>
          <w:rFonts w:ascii="Times New Roman" w:eastAsia="Times New Roman" w:hAnsi="Times New Roman"/>
          <w:color w:val="000000"/>
        </w:rPr>
      </w:pPr>
      <w:r w:rsidRPr="00063CC5">
        <w:rPr>
          <w:rFonts w:ascii="Times New Roman" w:eastAsia="Times New Roman" w:hAnsi="Times New Roman"/>
          <w:snapToGrid w:val="0"/>
        </w:rPr>
        <w:t>Līgumam tā parakstīšanas brīdī tiek pievienoti šādi pielikumi, kas ir Līguma neatņemamas sastāvdaļas:</w:t>
      </w:r>
    </w:p>
    <w:p w14:paraId="2ACC3A5B" w14:textId="77777777" w:rsidR="00471999" w:rsidRPr="0037598F" w:rsidRDefault="00471999" w:rsidP="00471999">
      <w:pPr>
        <w:numPr>
          <w:ilvl w:val="2"/>
          <w:numId w:val="9"/>
        </w:numPr>
        <w:spacing w:after="0" w:line="240" w:lineRule="auto"/>
        <w:ind w:left="1418" w:right="26" w:hanging="851"/>
        <w:jc w:val="both"/>
        <w:rPr>
          <w:rFonts w:ascii="Times New Roman" w:eastAsia="Times New Roman" w:hAnsi="Times New Roman"/>
        </w:rPr>
      </w:pPr>
      <w:r w:rsidRPr="0037598F">
        <w:rPr>
          <w:rFonts w:ascii="Times New Roman" w:eastAsia="Times New Roman" w:hAnsi="Times New Roman"/>
        </w:rPr>
        <w:t>1.pielikums - Būvprojekt</w:t>
      </w:r>
      <w:r>
        <w:rPr>
          <w:rFonts w:ascii="Times New Roman" w:eastAsia="Times New Roman" w:hAnsi="Times New Roman"/>
        </w:rPr>
        <w:t>i</w:t>
      </w:r>
      <w:r w:rsidRPr="0037598F">
        <w:rPr>
          <w:rFonts w:ascii="Times New Roman" w:eastAsia="Times New Roman" w:hAnsi="Times New Roman"/>
        </w:rPr>
        <w:t xml:space="preserve">  </w:t>
      </w:r>
      <w:r w:rsidRPr="0037598F">
        <w:rPr>
          <w:rFonts w:ascii="Times New Roman" w:eastAsia="Times New Roman" w:hAnsi="Times New Roman"/>
          <w:i/>
          <w:iCs/>
        </w:rPr>
        <w:t>(tiek pievienots līgumam atsevišķi);</w:t>
      </w:r>
    </w:p>
    <w:p w14:paraId="77E77AD0" w14:textId="77777777" w:rsidR="00471999" w:rsidRPr="0037598F"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2</w:t>
      </w:r>
      <w:r w:rsidRPr="00B0166D">
        <w:rPr>
          <w:rFonts w:ascii="Times New Roman" w:eastAsia="Times New Roman" w:hAnsi="Times New Roman"/>
        </w:rPr>
        <w:t xml:space="preserve">.pielikums </w:t>
      </w:r>
      <w:r>
        <w:rPr>
          <w:rFonts w:ascii="Times New Roman" w:eastAsia="Times New Roman" w:hAnsi="Times New Roman"/>
        </w:rPr>
        <w:t>–</w:t>
      </w:r>
      <w:r w:rsidRPr="00B0166D">
        <w:rPr>
          <w:rFonts w:ascii="Times New Roman" w:eastAsia="Times New Roman" w:hAnsi="Times New Roman"/>
        </w:rPr>
        <w:t xml:space="preserve"> </w:t>
      </w:r>
      <w:r>
        <w:rPr>
          <w:rFonts w:ascii="Times New Roman" w:eastAsia="Times New Roman" w:hAnsi="Times New Roman"/>
        </w:rPr>
        <w:t>Uzņēmēja tehniskais piedāvājums;</w:t>
      </w:r>
    </w:p>
    <w:p w14:paraId="065F81E4"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 xml:space="preserve">3. </w:t>
      </w:r>
      <w:r w:rsidRPr="00B0166D">
        <w:rPr>
          <w:rFonts w:ascii="Times New Roman" w:eastAsia="Times New Roman" w:hAnsi="Times New Roman"/>
        </w:rPr>
        <w:t>Finanšu piedāvājums, tāmes;</w:t>
      </w:r>
    </w:p>
    <w:p w14:paraId="1906B2EA"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4</w:t>
      </w:r>
      <w:r w:rsidRPr="00B0166D">
        <w:rPr>
          <w:rFonts w:ascii="Times New Roman" w:eastAsia="Times New Roman" w:hAnsi="Times New Roman"/>
        </w:rPr>
        <w:t>.pielikums – Pretendenta piedāvājums;</w:t>
      </w:r>
    </w:p>
    <w:p w14:paraId="310A7F7E"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5</w:t>
      </w:r>
      <w:r w:rsidRPr="00B0166D">
        <w:rPr>
          <w:rFonts w:ascii="Times New Roman" w:eastAsia="Times New Roman" w:hAnsi="Times New Roman"/>
        </w:rPr>
        <w:t>.pielikums - Objekta būvlaukuma nodošanas un pieņemšanas akta paraugs;</w:t>
      </w:r>
    </w:p>
    <w:p w14:paraId="7AC9DF5C" w14:textId="77777777" w:rsidR="00471999" w:rsidRPr="00B0166D"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6</w:t>
      </w:r>
      <w:r w:rsidRPr="00B0166D">
        <w:rPr>
          <w:rFonts w:ascii="Times New Roman" w:eastAsia="Times New Roman" w:hAnsi="Times New Roman"/>
        </w:rPr>
        <w:t xml:space="preserve">.pielikums – Būvdarbu </w:t>
      </w:r>
      <w:r>
        <w:rPr>
          <w:rFonts w:ascii="Times New Roman" w:eastAsia="Times New Roman" w:hAnsi="Times New Roman"/>
        </w:rPr>
        <w:t>izpildes akta (forma 2) paraugs;</w:t>
      </w:r>
    </w:p>
    <w:p w14:paraId="2D8ABD6A"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7</w:t>
      </w:r>
      <w:r w:rsidRPr="00B0166D">
        <w:rPr>
          <w:rFonts w:ascii="Times New Roman" w:eastAsia="Times New Roman" w:hAnsi="Times New Roman"/>
        </w:rPr>
        <w:t>.pielikums - Būvdarbu nodošanas un pieņemšanas akta paraugs;</w:t>
      </w:r>
    </w:p>
    <w:p w14:paraId="3E91620D"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8</w:t>
      </w:r>
      <w:r w:rsidRPr="00B0166D">
        <w:rPr>
          <w:rFonts w:ascii="Times New Roman" w:eastAsia="Times New Roman" w:hAnsi="Times New Roman"/>
        </w:rPr>
        <w:t>.pielikums – Būvdarbu izmaiņu akta paraugs;</w:t>
      </w:r>
    </w:p>
    <w:p w14:paraId="6A6B5EB1"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9</w:t>
      </w:r>
      <w:r w:rsidRPr="00B0166D">
        <w:rPr>
          <w:rFonts w:ascii="Times New Roman" w:eastAsia="Times New Roman" w:hAnsi="Times New Roman"/>
        </w:rPr>
        <w:t xml:space="preserve">.pielikums - </w:t>
      </w:r>
      <w:r w:rsidRPr="00B0166D">
        <w:rPr>
          <w:rFonts w:ascii="Times New Roman" w:eastAsia="Times New Roman" w:hAnsi="Times New Roman"/>
          <w:bCs/>
          <w:lang w:eastAsia="lv-LV"/>
        </w:rPr>
        <w:t>Avansa maksājuma garantija;</w:t>
      </w:r>
    </w:p>
    <w:p w14:paraId="341CA191" w14:textId="77777777" w:rsidR="00471999" w:rsidRPr="00B0166D" w:rsidRDefault="00471999" w:rsidP="00471999">
      <w:pPr>
        <w:numPr>
          <w:ilvl w:val="2"/>
          <w:numId w:val="9"/>
        </w:numPr>
        <w:spacing w:after="120" w:line="240" w:lineRule="auto"/>
        <w:ind w:left="1418" w:right="26" w:hanging="851"/>
        <w:jc w:val="both"/>
        <w:rPr>
          <w:rFonts w:ascii="Times New Roman" w:eastAsia="Times New Roman" w:hAnsi="Times New Roman"/>
          <w:color w:val="000000"/>
        </w:rPr>
      </w:pPr>
      <w:r>
        <w:rPr>
          <w:rFonts w:ascii="Times New Roman" w:eastAsia="Times New Roman" w:hAnsi="Times New Roman"/>
        </w:rPr>
        <w:t>10</w:t>
      </w:r>
      <w:r w:rsidRPr="00B0166D">
        <w:rPr>
          <w:rFonts w:ascii="Times New Roman" w:eastAsia="Times New Roman" w:hAnsi="Times New Roman"/>
        </w:rPr>
        <w:t>.pielikums-</w:t>
      </w:r>
      <w:r w:rsidRPr="00B0166D">
        <w:rPr>
          <w:rFonts w:ascii="Times New Roman" w:hAnsi="Times New Roman"/>
          <w:bCs/>
          <w:lang w:eastAsia="lv-LV"/>
        </w:rPr>
        <w:t>Līguma saistību izpildes/ garantijas laika saistību izpildes garantija/galvojums</w:t>
      </w:r>
    </w:p>
    <w:p w14:paraId="496EF56B" w14:textId="77777777" w:rsidR="00471999" w:rsidRPr="00063CC5" w:rsidRDefault="00471999" w:rsidP="00471999">
      <w:pPr>
        <w:numPr>
          <w:ilvl w:val="0"/>
          <w:numId w:val="9"/>
        </w:numPr>
        <w:tabs>
          <w:tab w:val="left" w:pos="1560"/>
        </w:tabs>
        <w:spacing w:before="120" w:after="0" w:line="240" w:lineRule="auto"/>
        <w:ind w:left="357" w:hanging="357"/>
        <w:jc w:val="center"/>
        <w:rPr>
          <w:rFonts w:ascii="Times New Roman" w:eastAsia="Times New Roman" w:hAnsi="Times New Roman"/>
          <w:b/>
          <w:color w:val="000000"/>
        </w:rPr>
      </w:pPr>
      <w:r w:rsidRPr="00063CC5">
        <w:rPr>
          <w:rFonts w:ascii="Times New Roman" w:eastAsia="Times New Roman" w:hAnsi="Times New Roman"/>
          <w:b/>
          <w:bCs/>
          <w:caps/>
        </w:rPr>
        <w:t>PUšu REKVIZĪTI un PARAKSTI</w:t>
      </w:r>
    </w:p>
    <w:p w14:paraId="40C9D71F" w14:textId="77777777" w:rsidR="00471999" w:rsidRPr="00063CC5" w:rsidRDefault="00471999" w:rsidP="00471999">
      <w:pPr>
        <w:spacing w:after="0" w:line="240" w:lineRule="auto"/>
        <w:ind w:left="567" w:hanging="567"/>
        <w:jc w:val="both"/>
        <w:rPr>
          <w:rFonts w:ascii="Times New Roman" w:eastAsia="Times New Roman" w:hAnsi="Times New Roman"/>
        </w:rPr>
      </w:pPr>
    </w:p>
    <w:tbl>
      <w:tblPr>
        <w:tblW w:w="0" w:type="auto"/>
        <w:tblInd w:w="2" w:type="dxa"/>
        <w:tblLook w:val="00A0" w:firstRow="1" w:lastRow="0" w:firstColumn="1" w:lastColumn="0" w:noHBand="0" w:noVBand="0"/>
      </w:tblPr>
      <w:tblGrid>
        <w:gridCol w:w="4798"/>
        <w:gridCol w:w="4413"/>
      </w:tblGrid>
      <w:tr w:rsidR="00471999" w:rsidRPr="004B089C" w14:paraId="60F23C17" w14:textId="77777777" w:rsidTr="00471999">
        <w:tc>
          <w:tcPr>
            <w:tcW w:w="4798" w:type="dxa"/>
          </w:tcPr>
          <w:p w14:paraId="1A4EA485"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Pasūtītājs</w:t>
            </w:r>
            <w:r>
              <w:rPr>
                <w:rFonts w:ascii="Times New Roman" w:eastAsia="Times New Roman" w:hAnsi="Times New Roman"/>
                <w:bCs/>
              </w:rPr>
              <w:t>:</w:t>
            </w:r>
          </w:p>
        </w:tc>
        <w:tc>
          <w:tcPr>
            <w:tcW w:w="4413" w:type="dxa"/>
          </w:tcPr>
          <w:p w14:paraId="560A372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Uzņēmējs</w:t>
            </w:r>
            <w:r>
              <w:rPr>
                <w:rFonts w:ascii="Times New Roman" w:eastAsia="Times New Roman" w:hAnsi="Times New Roman"/>
                <w:bCs/>
              </w:rPr>
              <w:t>:</w:t>
            </w:r>
          </w:p>
        </w:tc>
      </w:tr>
      <w:tr w:rsidR="00471999" w:rsidRPr="004B089C" w14:paraId="335DDD47" w14:textId="77777777" w:rsidTr="00471999">
        <w:tc>
          <w:tcPr>
            <w:tcW w:w="4798" w:type="dxa"/>
          </w:tcPr>
          <w:p w14:paraId="47F81A4B"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14158438"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Ādažu novada dome</w:t>
            </w:r>
          </w:p>
          <w:p w14:paraId="187E0B13"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Reģ. Nr. 90000048472</w:t>
            </w:r>
          </w:p>
          <w:p w14:paraId="367B8A41"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Juridiskā adrese: Gaujas iela 33A,</w:t>
            </w:r>
          </w:p>
          <w:p w14:paraId="3C73BBDA"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Ādaži, Ādažu novads, LV 2164</w:t>
            </w:r>
          </w:p>
          <w:p w14:paraId="3EFA64A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Banka: Valsts kase</w:t>
            </w:r>
          </w:p>
          <w:p w14:paraId="26F5097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Kods: TRELLV22</w:t>
            </w:r>
          </w:p>
          <w:p w14:paraId="2178815B"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Konts: LV43TREL9802419010000</w:t>
            </w:r>
          </w:p>
          <w:p w14:paraId="27074E36"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hyperlink r:id="rId19" w:history="1">
              <w:r w:rsidRPr="004B089C">
                <w:rPr>
                  <w:rStyle w:val="Hyperlink"/>
                  <w:rFonts w:ascii="Times New Roman" w:eastAsia="Times New Roman" w:hAnsi="Times New Roman"/>
                  <w:bCs/>
                </w:rPr>
                <w:t>dome@adazi.lv</w:t>
              </w:r>
            </w:hyperlink>
          </w:p>
          <w:p w14:paraId="5E50326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45AA6984"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359ECD7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283CFFE9"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________________________________</w:t>
            </w:r>
          </w:p>
          <w:p w14:paraId="47325188"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izpilddirektors </w:t>
            </w:r>
          </w:p>
        </w:tc>
        <w:tc>
          <w:tcPr>
            <w:tcW w:w="4413" w:type="dxa"/>
          </w:tcPr>
          <w:p w14:paraId="706E979C"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5DBB274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nosaukums</w:t>
            </w:r>
          </w:p>
          <w:p w14:paraId="6FDE559C"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Reģ. Nr. </w:t>
            </w:r>
          </w:p>
          <w:p w14:paraId="3F872FD1"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Juridiskā adrese:</w:t>
            </w:r>
          </w:p>
          <w:p w14:paraId="40423F5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Banka:    </w:t>
            </w:r>
          </w:p>
          <w:p w14:paraId="4885B5D7"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Kods: </w:t>
            </w:r>
          </w:p>
          <w:p w14:paraId="4C9DD7E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Konts: </w:t>
            </w:r>
          </w:p>
          <w:p w14:paraId="5E70170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p>
          <w:p w14:paraId="0D3123AB"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313217B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69C46A9F"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2F3B36DF"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0DB4CC13"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_______________</w:t>
            </w:r>
          </w:p>
          <w:p w14:paraId="6C05BE2E"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Pilnvarotā persona</w:t>
            </w:r>
          </w:p>
        </w:tc>
      </w:tr>
      <w:tr w:rsidR="00471999" w:rsidRPr="00AA5EDF" w14:paraId="68B870DB" w14:textId="77777777" w:rsidTr="00471999">
        <w:tc>
          <w:tcPr>
            <w:tcW w:w="4798" w:type="dxa"/>
          </w:tcPr>
          <w:p w14:paraId="32FEBC4B" w14:textId="77777777" w:rsidR="00471999" w:rsidRPr="00063CC5" w:rsidRDefault="00471999" w:rsidP="00471999">
            <w:pPr>
              <w:spacing w:after="0" w:line="240" w:lineRule="auto"/>
              <w:rPr>
                <w:rFonts w:ascii="Times New Roman" w:eastAsia="Times New Roman" w:hAnsi="Times New Roman"/>
                <w:sz w:val="24"/>
                <w:szCs w:val="24"/>
              </w:rPr>
            </w:pPr>
          </w:p>
          <w:p w14:paraId="718A585E" w14:textId="77777777" w:rsidR="00471999" w:rsidRPr="00063CC5" w:rsidRDefault="00471999" w:rsidP="00471999">
            <w:pPr>
              <w:widowControl w:val="0"/>
              <w:overflowPunct w:val="0"/>
              <w:adjustRightInd w:val="0"/>
              <w:spacing w:after="0" w:line="240" w:lineRule="auto"/>
              <w:ind w:right="26"/>
              <w:jc w:val="both"/>
              <w:rPr>
                <w:rFonts w:ascii="Times New Roman" w:eastAsia="Times New Roman" w:hAnsi="Times New Roman"/>
              </w:rPr>
            </w:pPr>
          </w:p>
        </w:tc>
        <w:tc>
          <w:tcPr>
            <w:tcW w:w="4413" w:type="dxa"/>
          </w:tcPr>
          <w:p w14:paraId="636D0728" w14:textId="77777777" w:rsidR="00471999" w:rsidRPr="00AA5EDF" w:rsidRDefault="00471999" w:rsidP="00471999">
            <w:pPr>
              <w:spacing w:after="0" w:line="240" w:lineRule="auto"/>
              <w:ind w:left="567" w:hanging="567"/>
              <w:jc w:val="both"/>
              <w:rPr>
                <w:rFonts w:ascii="Times New Roman" w:eastAsia="Times New Roman" w:hAnsi="Times New Roman"/>
              </w:rPr>
            </w:pPr>
          </w:p>
        </w:tc>
      </w:tr>
    </w:tbl>
    <w:p w14:paraId="06CE6DE9" w14:textId="77777777" w:rsidR="00471999" w:rsidRDefault="00471999" w:rsidP="00471999">
      <w:r>
        <w:br w:type="page"/>
      </w:r>
    </w:p>
    <w:p w14:paraId="7BA0A80A" w14:textId="77777777" w:rsidR="00471999" w:rsidRPr="005A3418" w:rsidRDefault="00471999" w:rsidP="00471999">
      <w:pPr>
        <w:jc w:val="right"/>
        <w:rPr>
          <w:rFonts w:ascii="Times New Roman" w:eastAsia="Times New Roman" w:hAnsi="Times New Roman"/>
          <w:b/>
        </w:rPr>
      </w:pPr>
      <w:r w:rsidRPr="005A3418">
        <w:rPr>
          <w:rFonts w:ascii="Times New Roman" w:eastAsia="Times New Roman" w:hAnsi="Times New Roman"/>
          <w:b/>
        </w:rPr>
        <w:t>5.pielikums</w:t>
      </w:r>
    </w:p>
    <w:p w14:paraId="5D5B7DA5" w14:textId="77777777" w:rsidR="00471999" w:rsidRPr="00CE36BA" w:rsidRDefault="00471999" w:rsidP="00471999">
      <w:pPr>
        <w:spacing w:after="0" w:line="240" w:lineRule="auto"/>
        <w:jc w:val="center"/>
        <w:rPr>
          <w:rFonts w:ascii="Times New Roman" w:eastAsia="Times New Roman" w:hAnsi="Times New Roman"/>
        </w:rPr>
      </w:pPr>
      <w:r>
        <w:rPr>
          <w:rFonts w:ascii="Times New Roman" w:eastAsia="Times New Roman" w:hAnsi="Times New Roman"/>
        </w:rPr>
        <w:t xml:space="preserve">                            2017</w:t>
      </w:r>
      <w:r w:rsidRPr="00CE36BA">
        <w:rPr>
          <w:rFonts w:ascii="Times New Roman" w:eastAsia="Times New Roman" w:hAnsi="Times New Roman"/>
        </w:rPr>
        <w:t xml:space="preserve">.gada ___. _____________ </w:t>
      </w:r>
    </w:p>
    <w:p w14:paraId="19F00014" w14:textId="77777777" w:rsidR="00471999" w:rsidRPr="00CE36BA" w:rsidRDefault="00471999" w:rsidP="00471999">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14:paraId="273FD0A4" w14:textId="77777777" w:rsidR="00471999" w:rsidRPr="00CE36BA" w:rsidRDefault="00471999" w:rsidP="00471999">
      <w:pPr>
        <w:tabs>
          <w:tab w:val="num" w:pos="720"/>
        </w:tabs>
        <w:spacing w:after="0" w:line="240" w:lineRule="auto"/>
        <w:ind w:left="360"/>
        <w:jc w:val="right"/>
        <w:rPr>
          <w:rFonts w:ascii="Times New Roman" w:eastAsia="Times New Roman" w:hAnsi="Times New Roman"/>
        </w:rPr>
      </w:pPr>
    </w:p>
    <w:p w14:paraId="5633E118" w14:textId="77777777" w:rsidR="00471999" w:rsidRPr="00CE36BA" w:rsidRDefault="00471999" w:rsidP="00471999">
      <w:pPr>
        <w:tabs>
          <w:tab w:val="num" w:pos="720"/>
        </w:tabs>
        <w:spacing w:after="0" w:line="240" w:lineRule="auto"/>
        <w:ind w:left="360"/>
        <w:jc w:val="center"/>
        <w:rPr>
          <w:rFonts w:ascii="Times New Roman" w:eastAsia="Times New Roman" w:hAnsi="Times New Roman"/>
          <w:b/>
        </w:rPr>
      </w:pPr>
    </w:p>
    <w:p w14:paraId="1F4F346E" w14:textId="77777777" w:rsidR="00471999" w:rsidRDefault="00471999" w:rsidP="00471999">
      <w:pPr>
        <w:tabs>
          <w:tab w:val="num" w:pos="720"/>
        </w:tabs>
        <w:spacing w:after="0" w:line="240" w:lineRule="auto"/>
        <w:ind w:left="360"/>
        <w:jc w:val="center"/>
        <w:rPr>
          <w:rFonts w:ascii="Times New Roman" w:eastAsia="Times New Roman" w:hAnsi="Times New Roman"/>
          <w:b/>
        </w:rPr>
      </w:pPr>
      <w:r w:rsidRPr="00CE36BA">
        <w:rPr>
          <w:rFonts w:ascii="Times New Roman" w:eastAsia="Times New Roman" w:hAnsi="Times New Roman"/>
          <w:b/>
        </w:rPr>
        <w:t>OBJEKTA</w:t>
      </w:r>
      <w:r>
        <w:rPr>
          <w:rFonts w:ascii="Times New Roman" w:eastAsia="Times New Roman" w:hAnsi="Times New Roman"/>
          <w:b/>
        </w:rPr>
        <w:t xml:space="preserve"> BŪVLAUKUMA</w:t>
      </w:r>
      <w:r w:rsidRPr="00CE36BA">
        <w:rPr>
          <w:rFonts w:ascii="Times New Roman" w:eastAsia="Times New Roman" w:hAnsi="Times New Roman"/>
          <w:b/>
        </w:rPr>
        <w:t xml:space="preserve"> NODOŠANAS UN PIEŅEMŠANAS AKTS</w:t>
      </w:r>
    </w:p>
    <w:p w14:paraId="3C9B2A37" w14:textId="77777777" w:rsidR="00471999" w:rsidRPr="00CE36BA" w:rsidRDefault="00471999" w:rsidP="00471999">
      <w:pPr>
        <w:tabs>
          <w:tab w:val="num" w:pos="720"/>
        </w:tabs>
        <w:spacing w:after="0" w:line="240" w:lineRule="auto"/>
        <w:ind w:left="360"/>
        <w:jc w:val="center"/>
        <w:rPr>
          <w:rFonts w:ascii="Times New Roman" w:eastAsia="Times New Roman" w:hAnsi="Times New Roman"/>
          <w:b/>
        </w:rPr>
      </w:pPr>
    </w:p>
    <w:p w14:paraId="27AF5A0C" w14:textId="77777777" w:rsidR="00471999" w:rsidRPr="00CE36BA" w:rsidRDefault="00471999" w:rsidP="00471999">
      <w:pPr>
        <w:spacing w:after="0" w:line="240" w:lineRule="auto"/>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w:t>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t xml:space="preserve"> 20___. gada ___. _____________</w:t>
      </w:r>
    </w:p>
    <w:p w14:paraId="0D1E3E94" w14:textId="77777777" w:rsidR="00471999" w:rsidRDefault="00471999" w:rsidP="00471999">
      <w:pPr>
        <w:spacing w:after="0" w:line="240" w:lineRule="auto"/>
        <w:jc w:val="both"/>
        <w:rPr>
          <w:rFonts w:ascii="Times New Roman" w:eastAsia="Times New Roman" w:hAnsi="Times New Roman"/>
          <w:b/>
          <w:bCs/>
          <w:sz w:val="24"/>
          <w:szCs w:val="24"/>
        </w:rPr>
      </w:pPr>
    </w:p>
    <w:p w14:paraId="5C535A6D" w14:textId="77777777" w:rsidR="00471999" w:rsidRPr="00CE36BA" w:rsidRDefault="00471999" w:rsidP="00471999">
      <w:pPr>
        <w:spacing w:before="120" w:after="0" w:line="240" w:lineRule="auto"/>
        <w:jc w:val="both"/>
        <w:rPr>
          <w:rFonts w:ascii="Times New Roman" w:eastAsia="Times New Roman" w:hAnsi="Times New Roman"/>
          <w:bCs/>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sz w:val="24"/>
          <w:szCs w:val="24"/>
        </w:rPr>
        <w:t>„Pasūtītājs”</w:t>
      </w:r>
      <w:r w:rsidRPr="00CE36BA">
        <w:rPr>
          <w:rFonts w:ascii="Times New Roman" w:eastAsia="Times New Roman" w:hAnsi="Times New Roman"/>
          <w:sz w:val="24"/>
          <w:szCs w:val="24"/>
        </w:rPr>
        <w:t xml:space="preserve">, pārstāvis __________________, no vienas puses, </w:t>
      </w:r>
      <w:r w:rsidRPr="00CE36BA">
        <w:rPr>
          <w:rFonts w:ascii="Times New Roman" w:eastAsia="Times New Roman" w:hAnsi="Times New Roman"/>
          <w:bCs/>
          <w:sz w:val="24"/>
          <w:szCs w:val="24"/>
        </w:rPr>
        <w:t>un</w:t>
      </w:r>
    </w:p>
    <w:p w14:paraId="04C0FD50" w14:textId="77777777" w:rsidR="00471999" w:rsidRPr="00CE36BA" w:rsidRDefault="00471999" w:rsidP="00471999">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bCs/>
          <w:sz w:val="24"/>
          <w:szCs w:val="24"/>
        </w:rPr>
        <w:t>„Uzņēmējs”</w:t>
      </w:r>
      <w:r w:rsidRPr="00CE36BA">
        <w:rPr>
          <w:rFonts w:ascii="Times New Roman" w:eastAsia="Times New Roman" w:hAnsi="Times New Roman"/>
          <w:bCs/>
          <w:sz w:val="24"/>
          <w:szCs w:val="24"/>
        </w:rPr>
        <w:t xml:space="preserve">, </w:t>
      </w:r>
      <w:r w:rsidRPr="00CE36BA">
        <w:rPr>
          <w:rFonts w:ascii="Times New Roman" w:eastAsia="Times New Roman" w:hAnsi="Times New Roman"/>
          <w:sz w:val="24"/>
          <w:szCs w:val="24"/>
        </w:rPr>
        <w:t xml:space="preserve">pārstāvis __________________, no otras puses, </w:t>
      </w:r>
    </w:p>
    <w:p w14:paraId="7AC2A73F" w14:textId="77777777" w:rsidR="00471999" w:rsidRPr="00CE36BA" w:rsidRDefault="00471999" w:rsidP="00471999">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iCs/>
          <w:sz w:val="24"/>
          <w:szCs w:val="24"/>
        </w:rPr>
        <w:t xml:space="preserve">bez viltus, maldības un spaidiem sastāda šādu pieņemšanas – nodošanas aktu saskaņā 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līgumu:</w:t>
      </w:r>
    </w:p>
    <w:p w14:paraId="18971D24"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Pasūtītājs nodod, bet Uzņēmējs pieņem </w:t>
      </w:r>
      <w:r>
        <w:rPr>
          <w:rFonts w:ascii="Times New Roman" w:eastAsia="Times New Roman" w:hAnsi="Times New Roman"/>
          <w:sz w:val="24"/>
          <w:szCs w:val="24"/>
        </w:rPr>
        <w:t>__________</w:t>
      </w:r>
      <w:r w:rsidRPr="00CE36BA">
        <w:rPr>
          <w:rFonts w:ascii="Times New Roman" w:eastAsia="Times New Roman" w:hAnsi="Times New Roman"/>
          <w:sz w:val="24"/>
          <w:szCs w:val="24"/>
        </w:rPr>
        <w:t>veikšanai.</w:t>
      </w:r>
    </w:p>
    <w:p w14:paraId="7845AE4A" w14:textId="77777777" w:rsidR="00471999"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Uzņēmējs veicot būvlaukuma apskati konstatē sekojošo</w:t>
      </w:r>
      <w:r>
        <w:rPr>
          <w:rFonts w:ascii="Times New Roman" w:eastAsia="Times New Roman" w:hAnsi="Times New Roman"/>
          <w:sz w:val="24"/>
          <w:szCs w:val="24"/>
        </w:rPr>
        <w:t>:</w:t>
      </w:r>
    </w:p>
    <w:p w14:paraId="243C4046" w14:textId="77777777" w:rsidR="00471999" w:rsidRPr="00CE36BA" w:rsidRDefault="00471999" w:rsidP="00471999">
      <w:pPr>
        <w:spacing w:before="120" w:after="0" w:line="240" w:lineRule="auto"/>
        <w:ind w:left="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A8CC8"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Šī pieņemšanas – nodošanas akta 2. punktā minēto apliecina pieņemšanas – nodošanas akta pielikumā esošie fotouzņēmumi, kopskaitā ___ (__________) fotouzņēmumi.</w:t>
      </w:r>
    </w:p>
    <w:p w14:paraId="167795D9"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Pieņemšanas – nodošanas akts stājas spēkā ar tā parakstīšanas brīdi un kļūst par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līguma neatņemamu sastāvdaļu.</w:t>
      </w:r>
    </w:p>
    <w:p w14:paraId="04BC5A5C"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Pieņemšanas – nodošanas akts</w:t>
      </w:r>
      <w:r>
        <w:rPr>
          <w:rFonts w:ascii="Times New Roman" w:eastAsia="Times New Roman" w:hAnsi="Times New Roman"/>
          <w:sz w:val="24"/>
          <w:szCs w:val="24"/>
        </w:rPr>
        <w:t xml:space="preserve"> </w:t>
      </w:r>
      <w:r w:rsidRPr="00CE36BA">
        <w:rPr>
          <w:rFonts w:ascii="Times New Roman" w:eastAsia="Times New Roman" w:hAnsi="Times New Roman"/>
          <w:sz w:val="24"/>
          <w:szCs w:val="24"/>
        </w:rPr>
        <w:t>sastādīts latviešu valodā, divos identiskos eksemplāros, kuriem abiem ir vienāds juridisks spēks, – viens eksemplārs tiek nodots Pasūtītājam, bet otrs – Uzņēmējam.</w:t>
      </w:r>
    </w:p>
    <w:p w14:paraId="48E33B8F" w14:textId="77777777" w:rsidR="00471999" w:rsidRDefault="00471999" w:rsidP="00471999">
      <w:pPr>
        <w:spacing w:before="120" w:after="0" w:line="240" w:lineRule="auto"/>
        <w:jc w:val="both"/>
        <w:rPr>
          <w:rFonts w:ascii="Times New Roman" w:eastAsia="Times New Roman" w:hAnsi="Times New Roman"/>
          <w:sz w:val="24"/>
          <w:szCs w:val="24"/>
        </w:rPr>
      </w:pPr>
    </w:p>
    <w:p w14:paraId="5070C95F"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tbl>
      <w:tblPr>
        <w:tblW w:w="9648" w:type="dxa"/>
        <w:tblLayout w:type="fixed"/>
        <w:tblLook w:val="0000" w:firstRow="0" w:lastRow="0" w:firstColumn="0" w:lastColumn="0" w:noHBand="0" w:noVBand="0"/>
      </w:tblPr>
      <w:tblGrid>
        <w:gridCol w:w="4928"/>
        <w:gridCol w:w="4720"/>
      </w:tblGrid>
      <w:tr w:rsidR="00471999" w:rsidRPr="00CE36BA" w14:paraId="499A4FD5" w14:textId="77777777" w:rsidTr="00471999">
        <w:tc>
          <w:tcPr>
            <w:tcW w:w="4928" w:type="dxa"/>
          </w:tcPr>
          <w:p w14:paraId="11EA14FC" w14:textId="77777777" w:rsidR="00471999" w:rsidRPr="00CE36BA" w:rsidRDefault="00471999" w:rsidP="00471999">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Pasūtītājs</w:t>
            </w:r>
          </w:p>
        </w:tc>
        <w:tc>
          <w:tcPr>
            <w:tcW w:w="4720" w:type="dxa"/>
          </w:tcPr>
          <w:p w14:paraId="5C33C85C" w14:textId="77777777" w:rsidR="00471999" w:rsidRPr="00CE36BA" w:rsidRDefault="00471999" w:rsidP="00471999">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Uzņēmējs</w:t>
            </w:r>
          </w:p>
        </w:tc>
      </w:tr>
      <w:tr w:rsidR="00471999" w:rsidRPr="00CE36BA" w14:paraId="46652847" w14:textId="77777777" w:rsidTr="00471999">
        <w:tc>
          <w:tcPr>
            <w:tcW w:w="4928" w:type="dxa"/>
          </w:tcPr>
          <w:p w14:paraId="3FF57320" w14:textId="77777777" w:rsidR="00471999" w:rsidRPr="00CE36BA" w:rsidRDefault="00471999" w:rsidP="00471999">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c>
          <w:tcPr>
            <w:tcW w:w="4720" w:type="dxa"/>
          </w:tcPr>
          <w:p w14:paraId="464E56CF" w14:textId="77777777" w:rsidR="00471999" w:rsidRPr="00CE36BA" w:rsidRDefault="00471999" w:rsidP="00471999">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r>
      <w:tr w:rsidR="00471999" w:rsidRPr="00CE36BA" w14:paraId="7D02633A" w14:textId="77777777" w:rsidTr="00471999">
        <w:tc>
          <w:tcPr>
            <w:tcW w:w="4928" w:type="dxa"/>
          </w:tcPr>
          <w:p w14:paraId="31C706E8"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p w14:paraId="3B60C753"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c>
          <w:tcPr>
            <w:tcW w:w="4720" w:type="dxa"/>
          </w:tcPr>
          <w:p w14:paraId="0ACB9B37"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p w14:paraId="400E3B36"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r>
    </w:tbl>
    <w:p w14:paraId="5FA59564" w14:textId="77777777" w:rsidR="00471999" w:rsidRDefault="00471999" w:rsidP="00471999">
      <w:pPr>
        <w:rPr>
          <w:rFonts w:ascii="Times New Roman" w:hAnsi="Times New Roman"/>
          <w:noProof/>
          <w:sz w:val="24"/>
          <w:szCs w:val="24"/>
          <w:lang w:val="en-US"/>
        </w:rPr>
      </w:pPr>
      <w:r w:rsidRPr="00CE36BA">
        <w:br w:type="page"/>
      </w:r>
    </w:p>
    <w:p w14:paraId="6E60F7C4" w14:textId="77777777" w:rsidR="00471999" w:rsidRPr="005A3418" w:rsidRDefault="00471999" w:rsidP="00471999">
      <w:pPr>
        <w:spacing w:after="0"/>
        <w:jc w:val="right"/>
        <w:rPr>
          <w:rFonts w:ascii="Times New Roman" w:hAnsi="Times New Roman"/>
          <w:b/>
          <w:noProof/>
          <w:sz w:val="24"/>
          <w:szCs w:val="24"/>
          <w:lang w:val="en-US"/>
        </w:rPr>
      </w:pPr>
      <w:r w:rsidRPr="005A3418">
        <w:rPr>
          <w:rFonts w:ascii="Times New Roman" w:hAnsi="Times New Roman"/>
          <w:b/>
          <w:noProof/>
          <w:sz w:val="24"/>
          <w:szCs w:val="24"/>
          <w:lang w:val="en-US"/>
        </w:rPr>
        <w:t>6.pielikums</w:t>
      </w:r>
    </w:p>
    <w:p w14:paraId="190DFD43" w14:textId="77777777" w:rsidR="00471999" w:rsidRPr="00F87902" w:rsidRDefault="00471999" w:rsidP="00471999">
      <w:pPr>
        <w:spacing w:after="0"/>
        <w:jc w:val="right"/>
        <w:rPr>
          <w:rFonts w:ascii="Times New Roman" w:hAnsi="Times New Roman"/>
          <w:noProof/>
          <w:sz w:val="24"/>
          <w:szCs w:val="24"/>
          <w:lang w:val="en-US"/>
        </w:rPr>
      </w:pPr>
      <w:r>
        <w:rPr>
          <w:rFonts w:ascii="Times New Roman" w:hAnsi="Times New Roman"/>
          <w:noProof/>
          <w:sz w:val="24"/>
          <w:szCs w:val="24"/>
          <w:lang w:val="en-US"/>
        </w:rPr>
        <w:t>2017</w:t>
      </w:r>
      <w:r w:rsidRPr="00F87902">
        <w:rPr>
          <w:rFonts w:ascii="Times New Roman" w:hAnsi="Times New Roman"/>
          <w:noProof/>
          <w:sz w:val="24"/>
          <w:szCs w:val="24"/>
          <w:lang w:val="en-US"/>
        </w:rPr>
        <w:t xml:space="preserve">.gada ____. ___________ </w:t>
      </w:r>
    </w:p>
    <w:p w14:paraId="48B9ABE9" w14:textId="77777777" w:rsidR="00471999" w:rsidRDefault="00471999" w:rsidP="00471999">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līgumam Nr. ___________</w:t>
      </w:r>
    </w:p>
    <w:p w14:paraId="1604E8CE" w14:textId="77777777" w:rsidR="00471999" w:rsidRDefault="00471999" w:rsidP="00471999">
      <w:pPr>
        <w:spacing w:after="0"/>
        <w:jc w:val="right"/>
        <w:rPr>
          <w:rFonts w:ascii="Times New Roman" w:hAnsi="Times New Roman"/>
          <w:noProof/>
          <w:sz w:val="24"/>
          <w:szCs w:val="24"/>
          <w:lang w:val="en-US"/>
        </w:rPr>
      </w:pPr>
    </w:p>
    <w:p w14:paraId="5563F489" w14:textId="77777777" w:rsidR="00471999" w:rsidRDefault="00471999" w:rsidP="00471999">
      <w:r w:rsidRPr="009B72A0">
        <w:rPr>
          <w:rFonts w:ascii="Times New Roman" w:hAnsi="Times New Roman"/>
          <w:noProof/>
          <w:sz w:val="24"/>
          <w:szCs w:val="24"/>
          <w:lang w:eastAsia="lv-LV"/>
        </w:rPr>
        <w:drawing>
          <wp:inline distT="0" distB="0" distL="0" distR="0" wp14:anchorId="64C38DF9" wp14:editId="3D2A7A26">
            <wp:extent cx="6414496" cy="29702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87" r="1" b="25518"/>
                    <a:stretch/>
                  </pic:blipFill>
                  <pic:spPr bwMode="auto">
                    <a:xfrm>
                      <a:off x="0" y="0"/>
                      <a:ext cx="6422459" cy="2973907"/>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14:paraId="4F5CCB6B" w14:textId="77777777" w:rsidR="00471999" w:rsidRPr="005A3418" w:rsidRDefault="00471999" w:rsidP="00471999">
      <w:pPr>
        <w:tabs>
          <w:tab w:val="num" w:pos="720"/>
        </w:tabs>
        <w:spacing w:after="0" w:line="240" w:lineRule="auto"/>
        <w:jc w:val="right"/>
        <w:rPr>
          <w:rFonts w:ascii="Times New Roman" w:eastAsia="Times New Roman" w:hAnsi="Times New Roman"/>
          <w:b/>
        </w:rPr>
      </w:pPr>
      <w:r w:rsidRPr="005A3418">
        <w:rPr>
          <w:rFonts w:ascii="Times New Roman" w:eastAsia="Times New Roman" w:hAnsi="Times New Roman"/>
          <w:b/>
        </w:rPr>
        <w:t>7.pielikums</w:t>
      </w:r>
    </w:p>
    <w:p w14:paraId="35F4A635" w14:textId="77777777" w:rsidR="00471999" w:rsidRPr="00CE36BA" w:rsidRDefault="00471999" w:rsidP="00471999">
      <w:pPr>
        <w:spacing w:after="0" w:line="240" w:lineRule="auto"/>
        <w:jc w:val="center"/>
        <w:rPr>
          <w:rFonts w:ascii="Times New Roman" w:eastAsia="Times New Roman" w:hAnsi="Times New Roman"/>
        </w:rPr>
      </w:pPr>
      <w:r>
        <w:rPr>
          <w:rFonts w:ascii="Times New Roman" w:eastAsia="Times New Roman" w:hAnsi="Times New Roman"/>
        </w:rPr>
        <w:t xml:space="preserve">                            2017</w:t>
      </w:r>
      <w:r w:rsidRPr="00CE36BA">
        <w:rPr>
          <w:rFonts w:ascii="Times New Roman" w:eastAsia="Times New Roman" w:hAnsi="Times New Roman"/>
        </w:rPr>
        <w:t xml:space="preserve">.gada ___. _____________ </w:t>
      </w:r>
    </w:p>
    <w:p w14:paraId="05990D09" w14:textId="77777777" w:rsidR="00471999" w:rsidRPr="00CE36BA" w:rsidRDefault="00471999" w:rsidP="00471999">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14:paraId="5B95B436" w14:textId="77777777" w:rsidR="00471999" w:rsidRPr="00CE36BA" w:rsidRDefault="00471999" w:rsidP="00471999">
      <w:pPr>
        <w:tabs>
          <w:tab w:val="num" w:pos="720"/>
        </w:tabs>
        <w:spacing w:after="0" w:line="240" w:lineRule="auto"/>
        <w:rPr>
          <w:rFonts w:ascii="Times New Roman" w:eastAsia="Times New Roman" w:hAnsi="Times New Roman"/>
        </w:rPr>
      </w:pPr>
    </w:p>
    <w:p w14:paraId="192F6053" w14:textId="77777777" w:rsidR="00471999" w:rsidRPr="00CE36BA" w:rsidRDefault="00471999" w:rsidP="00471999">
      <w:pPr>
        <w:tabs>
          <w:tab w:val="num" w:pos="720"/>
        </w:tabs>
        <w:spacing w:after="0" w:line="240" w:lineRule="auto"/>
        <w:ind w:left="360" w:right="-357"/>
        <w:rPr>
          <w:rFonts w:ascii="Times New Roman" w:eastAsia="Times New Roman" w:hAnsi="Times New Roman"/>
          <w:sz w:val="24"/>
          <w:szCs w:val="24"/>
        </w:rPr>
      </w:pPr>
      <w:r>
        <w:rPr>
          <w:rFonts w:ascii="Times New Roman" w:eastAsia="Times New Roman" w:hAnsi="Times New Roman"/>
          <w:sz w:val="24"/>
          <w:szCs w:val="24"/>
        </w:rPr>
        <w:t>______</w:t>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t>20__.gada __.________</w:t>
      </w:r>
      <w:r w:rsidRPr="00CE36BA">
        <w:rPr>
          <w:rFonts w:ascii="Times New Roman" w:eastAsia="Times New Roman" w:hAnsi="Times New Roman"/>
          <w:color w:val="0000FF"/>
          <w:sz w:val="24"/>
          <w:szCs w:val="24"/>
        </w:rPr>
        <w:tab/>
      </w:r>
    </w:p>
    <w:p w14:paraId="498F086C"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14:paraId="0F4300E3" w14:textId="77777777" w:rsidR="00471999" w:rsidRPr="00CE36BA" w:rsidRDefault="00471999" w:rsidP="00471999">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B666FA">
        <w:rPr>
          <w:rFonts w:ascii="Times New Roman" w:eastAsia="Times New Roman" w:hAnsi="Times New Roman"/>
          <w:b/>
          <w:sz w:val="24"/>
          <w:szCs w:val="24"/>
        </w:rPr>
        <w:t>BŪVDARBU PIEŅEMŠANAS – NODOŠANAS AKTS</w:t>
      </w:r>
    </w:p>
    <w:p w14:paraId="1885BC4A" w14:textId="77777777" w:rsidR="00471999" w:rsidRPr="00CE36BA" w:rsidRDefault="00471999" w:rsidP="00471999">
      <w:pPr>
        <w:spacing w:after="0" w:line="240" w:lineRule="auto"/>
        <w:rPr>
          <w:rFonts w:ascii="Times New Roman" w:eastAsia="Times New Roman" w:hAnsi="Times New Roman"/>
          <w:sz w:val="24"/>
          <w:szCs w:val="24"/>
        </w:rPr>
      </w:pPr>
    </w:p>
    <w:p w14:paraId="5D9522B8"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Pr>
          <w:rFonts w:ascii="Times New Roman" w:eastAsia="Times New Roman" w:hAnsi="Times New Roman"/>
          <w:b/>
          <w:sz w:val="24"/>
          <w:szCs w:val="20"/>
        </w:rPr>
        <w:t>par 2017</w:t>
      </w:r>
      <w:r w:rsidRPr="00CE36BA">
        <w:rPr>
          <w:rFonts w:ascii="Times New Roman" w:eastAsia="Times New Roman" w:hAnsi="Times New Roman"/>
          <w:b/>
          <w:sz w:val="24"/>
          <w:szCs w:val="20"/>
        </w:rPr>
        <w:t>.gada. „___” ______________ līgumu Nr. ________</w:t>
      </w:r>
    </w:p>
    <w:p w14:paraId="3D61E3C1"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14:paraId="6F6B4711" w14:textId="77777777" w:rsidR="00471999" w:rsidRPr="00CE36BA" w:rsidRDefault="00471999" w:rsidP="00471999">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14:paraId="01923CDC" w14:textId="77777777" w:rsidR="00471999" w:rsidRPr="00CE36BA" w:rsidRDefault="00471999" w:rsidP="00471999">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14:paraId="623563C4" w14:textId="77777777" w:rsidR="00471999" w:rsidRPr="00CE36BA" w:rsidRDefault="00471999" w:rsidP="00471999">
      <w:pPr>
        <w:tabs>
          <w:tab w:val="left" w:pos="720"/>
          <w:tab w:val="left" w:pos="6237"/>
          <w:tab w:val="left" w:pos="9720"/>
        </w:tabs>
        <w:spacing w:before="120" w:after="0" w:line="240" w:lineRule="auto"/>
        <w:ind w:right="-386"/>
        <w:jc w:val="both"/>
        <w:rPr>
          <w:rFonts w:ascii="Times New Roman" w:eastAsia="Times New Roman" w:hAnsi="Times New Roman"/>
          <w:sz w:val="24"/>
          <w:szCs w:val="24"/>
        </w:rPr>
      </w:pPr>
      <w:r w:rsidRPr="00CE36BA">
        <w:rPr>
          <w:rFonts w:ascii="Times New Roman" w:eastAsia="Times New Roman" w:hAnsi="Times New Roman"/>
          <w:b/>
          <w:sz w:val="24"/>
          <w:szCs w:val="24"/>
        </w:rPr>
        <w:t>____ “_________”</w:t>
      </w:r>
      <w:r w:rsidRPr="00CE36BA">
        <w:rPr>
          <w:rFonts w:ascii="Times New Roman" w:eastAsia="Times New Roman" w:hAnsi="Times New Roman"/>
          <w:sz w:val="24"/>
          <w:szCs w:val="24"/>
        </w:rPr>
        <w:t xml:space="preserve">, vienotais reģ. Nr. </w:t>
      </w:r>
      <w:r w:rsidRPr="00CE36BA">
        <w:rPr>
          <w:rFonts w:ascii="Times New Roman" w:eastAsia="Times New Roman" w:hAnsi="Times New Roman"/>
          <w:b/>
          <w:sz w:val="24"/>
          <w:szCs w:val="24"/>
        </w:rPr>
        <w:t xml:space="preserve">_________, </w:t>
      </w:r>
      <w:r w:rsidRPr="00CE36BA">
        <w:rPr>
          <w:rFonts w:ascii="Times New Roman" w:eastAsia="Times New Roman" w:hAnsi="Times New Roman"/>
          <w:sz w:val="24"/>
          <w:szCs w:val="24"/>
        </w:rPr>
        <w:t>kuru pārstāv tās _____________ saskaņā ar _______________, turpmāk tekstā – Uzņēmējs, un</w:t>
      </w:r>
      <w:r>
        <w:rPr>
          <w:rFonts w:ascii="Times New Roman" w:eastAsia="Times New Roman" w:hAnsi="Times New Roman"/>
          <w:b/>
          <w:sz w:val="24"/>
          <w:szCs w:val="24"/>
        </w:rPr>
        <w:t>____________</w:t>
      </w:r>
      <w:r w:rsidRPr="00CE36BA">
        <w:rPr>
          <w:rFonts w:ascii="Times New Roman" w:eastAsia="Times New Roman" w:hAnsi="Times New Roman"/>
          <w:sz w:val="24"/>
          <w:szCs w:val="24"/>
        </w:rPr>
        <w:t>, kuru pārstāv tās _________ saskaņā ar _____________, turpmāk tekstā – Pasūtītājs, sagatavojām šo aktu par to, ka atbilstoši līguma Nr. ___</w:t>
      </w:r>
      <w:r>
        <w:rPr>
          <w:rFonts w:ascii="Times New Roman" w:eastAsia="Times New Roman" w:hAnsi="Times New Roman"/>
          <w:sz w:val="24"/>
          <w:szCs w:val="24"/>
        </w:rPr>
        <w:t>______nosacījumiem un Latvijas R</w:t>
      </w:r>
      <w:r w:rsidRPr="00CE36BA">
        <w:rPr>
          <w:rFonts w:ascii="Times New Roman" w:eastAsia="Times New Roman" w:hAnsi="Times New Roman"/>
          <w:sz w:val="24"/>
          <w:szCs w:val="24"/>
        </w:rPr>
        <w:t xml:space="preserve">epublikas būvnormatīvu prasībām ir veikti būvdarbi nekustamajā īpašumā </w:t>
      </w:r>
    </w:p>
    <w:p w14:paraId="3541379D" w14:textId="77777777" w:rsidR="00471999" w:rsidRPr="00CE36BA" w:rsidRDefault="00471999" w:rsidP="00471999">
      <w:pPr>
        <w:tabs>
          <w:tab w:val="left" w:pos="720"/>
          <w:tab w:val="left" w:pos="6237"/>
          <w:tab w:val="left" w:pos="9720"/>
        </w:tabs>
        <w:spacing w:before="120"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b/>
          <w:sz w:val="24"/>
          <w:szCs w:val="24"/>
        </w:rPr>
        <w:t xml:space="preserve">__________________, kadastra apz. </w:t>
      </w:r>
      <w:r w:rsidRPr="00CE36BA">
        <w:rPr>
          <w:rFonts w:ascii="Times New Roman" w:hAnsi="Times New Roman"/>
          <w:b/>
          <w:sz w:val="24"/>
          <w:szCs w:val="24"/>
        </w:rPr>
        <w:t>_________________</w:t>
      </w:r>
    </w:p>
    <w:p w14:paraId="21FF4612" w14:textId="77777777" w:rsidR="00471999" w:rsidRPr="00CE36BA" w:rsidRDefault="00471999" w:rsidP="00471999">
      <w:pPr>
        <w:tabs>
          <w:tab w:val="left" w:pos="720"/>
          <w:tab w:val="left" w:pos="6237"/>
          <w:tab w:val="left" w:pos="9720"/>
        </w:tabs>
        <w:spacing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14:paraId="592FF7AE"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Būvdarbi ir veikti pilnā apjomā, atbilstošā kvalitātē un saskaņā ar </w:t>
      </w:r>
      <w:r>
        <w:rPr>
          <w:rFonts w:ascii="Times New Roman" w:eastAsia="Times New Roman" w:hAnsi="Times New Roman"/>
          <w:sz w:val="24"/>
          <w:szCs w:val="24"/>
        </w:rPr>
        <w:t xml:space="preserve">Būvprojektu </w:t>
      </w:r>
      <w:r w:rsidRPr="00CE36BA">
        <w:rPr>
          <w:rFonts w:ascii="Times New Roman" w:eastAsia="Times New Roman" w:hAnsi="Times New Roman"/>
          <w:sz w:val="24"/>
          <w:szCs w:val="24"/>
        </w:rPr>
        <w:t>un Tāmi.</w:t>
      </w:r>
    </w:p>
    <w:p w14:paraId="203DB191"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(neieskaitot PVN).</w:t>
      </w:r>
    </w:p>
    <w:p w14:paraId="79D1DBF8"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Aktu, iesniedz Pasūtītājam Būvdarbos lietoto būvizstrādājumu (materiālu, izstrādājumu un iekārtu) ražotāju (pārdevēju, piegādātāju) izpilddokumentāciju (ekspluatācijas noteikumus, tehniskās specifikācijas</w:t>
      </w:r>
      <w:r>
        <w:rPr>
          <w:rFonts w:ascii="Times New Roman" w:hAnsi="Times New Roman"/>
          <w:sz w:val="24"/>
          <w:szCs w:val="24"/>
        </w:rPr>
        <w:t>, atzinumi, apliecinājums par ēkas gatavību ekspluatācijā).</w:t>
      </w:r>
    </w:p>
    <w:p w14:paraId="02F0A033"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Uzņēmējs apliecina, ka</w:t>
      </w:r>
      <w:r w:rsidRPr="00CE36BA">
        <w:rPr>
          <w:rFonts w:ascii="Times New Roman" w:eastAsia="Times New Roman" w:hAnsi="Times New Roman"/>
          <w:sz w:val="24"/>
          <w:szCs w:val="24"/>
        </w:rPr>
        <w:t xml:space="preserve"> garantijas laiks izpildītajiem Būvdarbiem ir </w:t>
      </w:r>
      <w:r>
        <w:rPr>
          <w:rFonts w:ascii="Times New Roman" w:eastAsia="Times New Roman" w:hAnsi="Times New Roman"/>
          <w:bCs/>
          <w:sz w:val="24"/>
          <w:szCs w:val="24"/>
        </w:rPr>
        <w:t>60 (sešdesmit</w:t>
      </w:r>
      <w:r w:rsidRPr="00CE36BA">
        <w:rPr>
          <w:rFonts w:ascii="Times New Roman" w:eastAsia="Times New Roman" w:hAnsi="Times New Roman"/>
          <w:bCs/>
          <w:sz w:val="24"/>
          <w:szCs w:val="24"/>
        </w:rPr>
        <w:t>) mēneši un iestrādāto materiālu un iekārtu garantijai – ne mazāk kā 24 (divdesmit četri) mēneši</w:t>
      </w:r>
      <w:r>
        <w:rPr>
          <w:rFonts w:ascii="Times New Roman" w:eastAsia="Times New Roman" w:hAnsi="Times New Roman"/>
          <w:bCs/>
          <w:sz w:val="24"/>
          <w:szCs w:val="24"/>
        </w:rPr>
        <w:t>, skaitot</w:t>
      </w:r>
      <w:r w:rsidRPr="00CE36BA">
        <w:rPr>
          <w:rFonts w:ascii="Times New Roman" w:eastAsia="Times New Roman" w:hAnsi="Times New Roman"/>
          <w:bCs/>
          <w:sz w:val="24"/>
          <w:szCs w:val="24"/>
        </w:rPr>
        <w:t xml:space="preserve"> no </w:t>
      </w:r>
      <w:r>
        <w:rPr>
          <w:rFonts w:ascii="Times New Roman" w:eastAsia="Times New Roman" w:hAnsi="Times New Roman"/>
          <w:bCs/>
          <w:sz w:val="24"/>
          <w:szCs w:val="24"/>
        </w:rPr>
        <w:t xml:space="preserve">būves ekspluatācijā pieņemšanas dienas. </w:t>
      </w: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Būvdarbu pieņemšanas – nodošanas aktu iesniedz Pasūtītājam Būvdarbos lietoto būvizstrādājumu (materiālu, izstrādājumu un iekārtu) ražotāju (pārdevēju, piegādātāju) sniegtās garantijas un Pa</w:t>
      </w:r>
      <w:r>
        <w:rPr>
          <w:rFonts w:ascii="Times New Roman" w:hAnsi="Times New Roman"/>
          <w:sz w:val="24"/>
          <w:szCs w:val="24"/>
        </w:rPr>
        <w:t xml:space="preserve">sūtītājs tās var brīvi izmantot, kas tiek rēķināts no šī akta parakstīšanas dienas. </w:t>
      </w:r>
    </w:p>
    <w:p w14:paraId="643E759A"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Akts stājas spēkā tā abpusējas parakstīšanas brīdi un kļūst par Līguma neatņemamu sastāvdaļu.</w:t>
      </w:r>
    </w:p>
    <w:p w14:paraId="4B32942D" w14:textId="77777777" w:rsidR="00471999"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Šis Akts sagatavots un parakstīs 2 (divos) eksemplāros, pa vienam eksemplāram katrai Pusei.</w:t>
      </w:r>
    </w:p>
    <w:p w14:paraId="6E6B5D29" w14:textId="77777777" w:rsidR="00471999"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6711B2">
        <w:rPr>
          <w:rFonts w:ascii="Times New Roman" w:eastAsia="Times New Roman" w:hAnsi="Times New Roman"/>
          <w:sz w:val="24"/>
          <w:szCs w:val="24"/>
        </w:rPr>
        <w:t>Uzņēmējs ir veicis Objekta uzkopšanu un parakstot šo aktu, Uzņēmējs nodod un Pasūtītājs pieņem Objektu.</w:t>
      </w:r>
    </w:p>
    <w:p w14:paraId="27E1CD6E" w14:textId="77777777" w:rsidR="00471999" w:rsidRPr="00CE36BA" w:rsidRDefault="00471999" w:rsidP="00471999">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5" w:type="dxa"/>
        <w:tblLayout w:type="fixed"/>
        <w:tblLook w:val="04A0" w:firstRow="1" w:lastRow="0" w:firstColumn="1" w:lastColumn="0" w:noHBand="0" w:noVBand="1"/>
      </w:tblPr>
      <w:tblGrid>
        <w:gridCol w:w="4969"/>
        <w:gridCol w:w="3960"/>
        <w:gridCol w:w="236"/>
      </w:tblGrid>
      <w:tr w:rsidR="00471999" w:rsidRPr="00CE36BA" w14:paraId="7791436D" w14:textId="77777777" w:rsidTr="00471999">
        <w:tc>
          <w:tcPr>
            <w:tcW w:w="4968" w:type="dxa"/>
            <w:hideMark/>
          </w:tcPr>
          <w:p w14:paraId="1C92BF38" w14:textId="77777777" w:rsidR="00471999" w:rsidRPr="00CE36BA" w:rsidRDefault="00471999" w:rsidP="00471999">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hideMark/>
          </w:tcPr>
          <w:p w14:paraId="44BE7B0B" w14:textId="77777777" w:rsidR="00471999" w:rsidRPr="00CE36BA" w:rsidRDefault="00471999" w:rsidP="00471999">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14:paraId="5A833B92" w14:textId="77777777" w:rsidR="00471999" w:rsidRPr="00CE36BA" w:rsidRDefault="00471999" w:rsidP="00471999">
            <w:pPr>
              <w:spacing w:after="0" w:line="240" w:lineRule="auto"/>
              <w:rPr>
                <w:rFonts w:ascii="Times New Roman" w:eastAsia="Times New Roman" w:hAnsi="Times New Roman"/>
                <w:b/>
                <w:noProof/>
                <w:sz w:val="24"/>
                <w:szCs w:val="20"/>
              </w:rPr>
            </w:pPr>
          </w:p>
        </w:tc>
      </w:tr>
      <w:tr w:rsidR="00471999" w:rsidRPr="00CE36BA" w14:paraId="58B7CC24" w14:textId="77777777" w:rsidTr="00471999">
        <w:tc>
          <w:tcPr>
            <w:tcW w:w="4968" w:type="dxa"/>
            <w:hideMark/>
          </w:tcPr>
          <w:p w14:paraId="1AD4A250"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6A639853" w14:textId="77777777" w:rsidR="00471999" w:rsidRPr="00CE36BA" w:rsidRDefault="00471999" w:rsidP="00471999">
            <w:pPr>
              <w:spacing w:after="0" w:line="240" w:lineRule="auto"/>
              <w:jc w:val="both"/>
              <w:rPr>
                <w:rFonts w:ascii="Times New Roman" w:eastAsia="Times New Roman" w:hAnsi="Times New Roman"/>
                <w:sz w:val="24"/>
                <w:szCs w:val="24"/>
              </w:rPr>
            </w:pPr>
          </w:p>
          <w:p w14:paraId="09D78A03"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hideMark/>
          </w:tcPr>
          <w:p w14:paraId="2CD6511C"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34F2659B" w14:textId="77777777" w:rsidR="00471999" w:rsidRPr="00CE36BA" w:rsidRDefault="00471999" w:rsidP="00471999">
            <w:pPr>
              <w:spacing w:after="0" w:line="240" w:lineRule="auto"/>
              <w:jc w:val="both"/>
              <w:rPr>
                <w:rFonts w:ascii="Times New Roman" w:eastAsia="Times New Roman" w:hAnsi="Times New Roman"/>
                <w:sz w:val="24"/>
                <w:szCs w:val="24"/>
              </w:rPr>
            </w:pPr>
          </w:p>
          <w:p w14:paraId="5230BB42"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p>
        </w:tc>
        <w:tc>
          <w:tcPr>
            <w:tcW w:w="236" w:type="dxa"/>
          </w:tcPr>
          <w:p w14:paraId="328CA58C" w14:textId="77777777" w:rsidR="00471999" w:rsidRPr="00CE36BA" w:rsidRDefault="00471999" w:rsidP="00471999">
            <w:pPr>
              <w:spacing w:after="0" w:line="240" w:lineRule="auto"/>
              <w:rPr>
                <w:rFonts w:ascii="Times New Roman" w:eastAsia="Times New Roman" w:hAnsi="Times New Roman"/>
                <w:noProof/>
                <w:sz w:val="24"/>
                <w:szCs w:val="20"/>
                <w:lang w:val="en-US"/>
              </w:rPr>
            </w:pPr>
          </w:p>
        </w:tc>
      </w:tr>
      <w:tr w:rsidR="00471999" w:rsidRPr="00CE36BA" w14:paraId="12C9B97B" w14:textId="77777777" w:rsidTr="00471999">
        <w:trPr>
          <w:trHeight w:val="1727"/>
        </w:trPr>
        <w:tc>
          <w:tcPr>
            <w:tcW w:w="4968" w:type="dxa"/>
          </w:tcPr>
          <w:p w14:paraId="1E1F6A94" w14:textId="77777777" w:rsidR="00471999" w:rsidRPr="00CE36BA" w:rsidRDefault="00471999" w:rsidP="00471999">
            <w:pPr>
              <w:spacing w:after="0" w:line="240" w:lineRule="auto"/>
              <w:jc w:val="both"/>
              <w:rPr>
                <w:rFonts w:ascii="Times New Roman" w:eastAsia="Times New Roman" w:hAnsi="Times New Roman"/>
                <w:sz w:val="24"/>
                <w:szCs w:val="24"/>
              </w:rPr>
            </w:pPr>
          </w:p>
        </w:tc>
        <w:tc>
          <w:tcPr>
            <w:tcW w:w="3960" w:type="dxa"/>
            <w:hideMark/>
          </w:tcPr>
          <w:p w14:paraId="36488004"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1663E189"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10D01492"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Jurid. adr. _____________________</w:t>
            </w:r>
          </w:p>
          <w:p w14:paraId="19B1E9AD"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Reģ. Nr. LV____________________</w:t>
            </w:r>
          </w:p>
        </w:tc>
        <w:tc>
          <w:tcPr>
            <w:tcW w:w="236" w:type="dxa"/>
          </w:tcPr>
          <w:p w14:paraId="595E5402" w14:textId="77777777" w:rsidR="00471999" w:rsidRPr="00CE36BA" w:rsidRDefault="00471999" w:rsidP="00471999">
            <w:pPr>
              <w:spacing w:after="0" w:line="240" w:lineRule="auto"/>
              <w:ind w:left="-108"/>
              <w:rPr>
                <w:rFonts w:ascii="Times New Roman" w:eastAsia="Times New Roman" w:hAnsi="Times New Roman"/>
                <w:noProof/>
                <w:sz w:val="24"/>
                <w:szCs w:val="20"/>
              </w:rPr>
            </w:pPr>
          </w:p>
        </w:tc>
      </w:tr>
    </w:tbl>
    <w:p w14:paraId="3254B606" w14:textId="77777777" w:rsidR="00083D48" w:rsidRDefault="00083D48" w:rsidP="00471999">
      <w:pPr>
        <w:jc w:val="right"/>
        <w:rPr>
          <w:rFonts w:ascii="Times New Roman" w:hAnsi="Times New Roman"/>
          <w:sz w:val="24"/>
          <w:szCs w:val="24"/>
        </w:rPr>
      </w:pPr>
    </w:p>
    <w:p w14:paraId="5FDD549C" w14:textId="77777777" w:rsidR="00471999" w:rsidRPr="00083D48" w:rsidRDefault="00471999" w:rsidP="00471999">
      <w:pPr>
        <w:jc w:val="right"/>
        <w:rPr>
          <w:rFonts w:ascii="Times New Roman" w:hAnsi="Times New Roman"/>
          <w:b/>
          <w:sz w:val="24"/>
          <w:szCs w:val="24"/>
        </w:rPr>
      </w:pPr>
      <w:r w:rsidRPr="00083D48">
        <w:rPr>
          <w:rFonts w:ascii="Times New Roman" w:hAnsi="Times New Roman"/>
          <w:b/>
          <w:sz w:val="24"/>
          <w:szCs w:val="24"/>
        </w:rPr>
        <w:t>8.pielikums</w:t>
      </w:r>
    </w:p>
    <w:p w14:paraId="4903D5F7" w14:textId="77777777" w:rsidR="00471999" w:rsidRPr="00BB10BC" w:rsidRDefault="00471999" w:rsidP="00471999">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333430C9" w14:textId="77777777" w:rsidR="00471999" w:rsidRDefault="00471999" w:rsidP="00471999">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74405081" w14:textId="77777777" w:rsidR="00471999" w:rsidRDefault="00471999" w:rsidP="00471999">
      <w:pPr>
        <w:spacing w:after="0" w:line="240" w:lineRule="auto"/>
        <w:ind w:left="720"/>
        <w:jc w:val="right"/>
        <w:rPr>
          <w:rFonts w:ascii="Times New Roman" w:hAnsi="Times New Roman"/>
          <w:sz w:val="24"/>
          <w:szCs w:val="24"/>
        </w:rPr>
      </w:pPr>
    </w:p>
    <w:p w14:paraId="625D5B9F" w14:textId="77777777" w:rsidR="00471999" w:rsidRPr="00BB10BC" w:rsidRDefault="00471999" w:rsidP="00471999">
      <w:pPr>
        <w:spacing w:after="0" w:line="240" w:lineRule="auto"/>
        <w:jc w:val="center"/>
        <w:rPr>
          <w:rFonts w:ascii="Times New Roman" w:eastAsia="Times New Roman" w:hAnsi="Times New Roman"/>
          <w:b/>
          <w:lang w:eastAsia="lv-LV"/>
        </w:rPr>
      </w:pPr>
      <w:r w:rsidRPr="00BB10BC">
        <w:rPr>
          <w:rFonts w:ascii="Times New Roman" w:eastAsia="Times New Roman" w:hAnsi="Times New Roman"/>
          <w:b/>
          <w:sz w:val="24"/>
          <w:szCs w:val="24"/>
          <w:lang w:eastAsia="lv-LV"/>
        </w:rPr>
        <w:t xml:space="preserve">BŪVDARBU IZMAIŅU </w:t>
      </w:r>
      <w:r w:rsidRPr="00BB10BC">
        <w:rPr>
          <w:rFonts w:ascii="Times New Roman" w:eastAsia="Times New Roman" w:hAnsi="Times New Roman"/>
          <w:b/>
          <w:lang w:eastAsia="lv-LV"/>
        </w:rPr>
        <w:t>AKTS</w:t>
      </w:r>
    </w:p>
    <w:p w14:paraId="3290DF38" w14:textId="77777777" w:rsidR="00471999" w:rsidRPr="00BB10BC"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BB10BC">
        <w:rPr>
          <w:rFonts w:ascii="Times New Roman" w:eastAsia="Times New Roman" w:hAnsi="Times New Roman"/>
          <w:b/>
          <w:sz w:val="24"/>
          <w:szCs w:val="20"/>
        </w:rPr>
        <w:t>pie 20___.gada. „___” ______________ līguma Nr. ________</w:t>
      </w:r>
    </w:p>
    <w:p w14:paraId="7AD035DE" w14:textId="77777777" w:rsidR="00471999" w:rsidRPr="00BB10BC" w:rsidRDefault="00471999" w:rsidP="00471999">
      <w:pPr>
        <w:spacing w:after="0"/>
        <w:jc w:val="center"/>
        <w:rPr>
          <w:rFonts w:ascii="Times New Roman" w:hAnsi="Times New Roman"/>
          <w:i/>
        </w:rPr>
      </w:pPr>
      <w:r w:rsidRPr="00BB10BC">
        <w:rPr>
          <w:rFonts w:ascii="Times New Roman" w:hAnsi="Times New Roman"/>
          <w:i/>
        </w:rPr>
        <w:t xml:space="preserve">Par </w:t>
      </w:r>
      <w:r w:rsidRPr="00BB10BC">
        <w:rPr>
          <w:rFonts w:ascii="Times New Roman" w:hAnsi="Times New Roman"/>
          <w:bCs/>
          <w:i/>
        </w:rPr>
        <w:t>_____________________________</w:t>
      </w:r>
    </w:p>
    <w:p w14:paraId="20AF6D47" w14:textId="77777777" w:rsidR="00471999" w:rsidRPr="00BB10BC" w:rsidRDefault="00471999" w:rsidP="00471999">
      <w:pPr>
        <w:spacing w:after="0"/>
        <w:jc w:val="center"/>
        <w:rPr>
          <w:rFonts w:ascii="Times New Roman" w:hAnsi="Times New Roman"/>
          <w:i/>
        </w:rPr>
      </w:pPr>
      <w:r w:rsidRPr="00BB10BC">
        <w:rPr>
          <w:rFonts w:ascii="Times New Roman" w:hAnsi="Times New Roman"/>
          <w:i/>
        </w:rPr>
        <w:t>(Objekts: ___________________ (kadastra Nr. ________________))</w:t>
      </w:r>
    </w:p>
    <w:p w14:paraId="04FFF85D" w14:textId="77777777" w:rsidR="00471999" w:rsidRPr="00BB10BC" w:rsidRDefault="00471999" w:rsidP="00471999">
      <w:pPr>
        <w:spacing w:after="0" w:line="240" w:lineRule="auto"/>
        <w:jc w:val="center"/>
        <w:rPr>
          <w:rFonts w:ascii="Times New Roman" w:eastAsia="Times New Roman" w:hAnsi="Times New Roman"/>
          <w:lang w:eastAsia="lv-LV"/>
        </w:rPr>
      </w:pPr>
    </w:p>
    <w:p w14:paraId="6AE7CAC5" w14:textId="77777777" w:rsidR="00471999" w:rsidRPr="00BB10BC" w:rsidRDefault="00471999" w:rsidP="00471999">
      <w:pPr>
        <w:spacing w:after="0" w:line="240" w:lineRule="auto"/>
        <w:rPr>
          <w:rFonts w:ascii="Times New Roman" w:eastAsia="Times New Roman" w:hAnsi="Times New Roman"/>
          <w:lang w:eastAsia="lv-LV"/>
        </w:rPr>
      </w:pPr>
    </w:p>
    <w:p w14:paraId="595AD03D" w14:textId="77777777" w:rsidR="00471999" w:rsidRPr="00BB10BC" w:rsidRDefault="00471999" w:rsidP="00471999">
      <w:pPr>
        <w:spacing w:after="0" w:line="240" w:lineRule="auto"/>
        <w:rPr>
          <w:rFonts w:ascii="Times New Roman" w:eastAsia="Times New Roman" w:hAnsi="Times New Roman"/>
          <w:lang w:eastAsia="lv-LV"/>
        </w:rPr>
      </w:pPr>
      <w:r>
        <w:rPr>
          <w:rFonts w:ascii="Times New Roman" w:eastAsia="Times New Roman" w:hAnsi="Times New Roman"/>
          <w:lang w:eastAsia="lv-LV"/>
        </w:rPr>
        <w:t>___</w:t>
      </w:r>
      <w:r>
        <w:rPr>
          <w:rFonts w:ascii="Times New Roman" w:eastAsia="Times New Roman" w:hAnsi="Times New Roman"/>
          <w:lang w:eastAsia="lv-LV"/>
        </w:rPr>
        <w:tab/>
      </w:r>
      <w:r>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t>20_____.gada __.________</w:t>
      </w:r>
    </w:p>
    <w:p w14:paraId="0BF3AAED" w14:textId="77777777" w:rsidR="00471999" w:rsidRPr="00BB10BC" w:rsidRDefault="00471999" w:rsidP="00471999">
      <w:pPr>
        <w:spacing w:after="0" w:line="240" w:lineRule="auto"/>
        <w:rPr>
          <w:rFonts w:ascii="Times New Roman" w:eastAsia="Times New Roman" w:hAnsi="Times New Roman"/>
          <w:lang w:eastAsia="lv-LV"/>
        </w:rPr>
      </w:pPr>
    </w:p>
    <w:p w14:paraId="1DF0F5C1" w14:textId="77777777" w:rsidR="00471999" w:rsidRPr="00BB10BC" w:rsidRDefault="00471999" w:rsidP="00471999">
      <w:pPr>
        <w:spacing w:after="0"/>
        <w:jc w:val="both"/>
        <w:rPr>
          <w:rFonts w:ascii="Times New Roman" w:hAnsi="Times New Roman"/>
          <w:i/>
        </w:rPr>
      </w:pPr>
      <w:r>
        <w:rPr>
          <w:rFonts w:ascii="Times New Roman" w:eastAsia="Times New Roman" w:hAnsi="Times New Roman"/>
          <w:b/>
          <w:lang w:eastAsia="lv-LV"/>
        </w:rPr>
        <w:t>_______</w:t>
      </w:r>
      <w:r w:rsidRPr="009A1678">
        <w:rPr>
          <w:rFonts w:ascii="Times New Roman" w:eastAsia="Times New Roman" w:hAnsi="Times New Roman"/>
          <w:lang w:eastAsia="lv-LV"/>
        </w:rPr>
        <w:t>,</w:t>
      </w:r>
      <w:r w:rsidRPr="00BB10BC">
        <w:rPr>
          <w:rFonts w:ascii="Times New Roman" w:eastAsia="Times New Roman" w:hAnsi="Times New Roman"/>
          <w:lang w:eastAsia="lv-LV"/>
        </w:rPr>
        <w:t xml:space="preserve"> (turpmāk – Pasūtītājs), no vienas puses, un _____________, (turpmāk – Uzņēmējs), no otras puses (</w:t>
      </w:r>
      <w:r w:rsidRPr="00BB10BC">
        <w:rPr>
          <w:rFonts w:ascii="Times New Roman" w:eastAsia="Times New Roman" w:hAnsi="Times New Roman"/>
          <w:i/>
          <w:lang w:eastAsia="lv-LV"/>
        </w:rPr>
        <w:t>pēc nepieciešamības tiek papildināts ar būvuzraugu un autoruzraugu</w:t>
      </w:r>
      <w:r w:rsidRPr="00BB10BC">
        <w:rPr>
          <w:rFonts w:ascii="Times New Roman" w:eastAsia="Times New Roman" w:hAnsi="Times New Roman"/>
          <w:lang w:eastAsia="lv-LV"/>
        </w:rPr>
        <w:t>), (Pasūtītājs un Uzņēmējs kopā – saukti Puses, bet katrs atsevišķi Puse), saskaņā ar 20___.gada _______ ____________ līgumu Nr.______________ „</w:t>
      </w:r>
      <w:r w:rsidRPr="00BB10BC">
        <w:rPr>
          <w:rFonts w:ascii="Times New Roman" w:hAnsi="Times New Roman"/>
          <w:i/>
        </w:rPr>
        <w:t>Par___________________</w:t>
      </w:r>
      <w:r w:rsidRPr="00BB10BC">
        <w:rPr>
          <w:rFonts w:ascii="Times New Roman" w:hAnsi="Times New Roman"/>
          <w:bCs/>
          <w:i/>
        </w:rPr>
        <w:t xml:space="preserve"> (Objekts: __________________ (kadastra Nr. ______________________))</w:t>
      </w:r>
      <w:r w:rsidRPr="00BB10BC">
        <w:rPr>
          <w:rFonts w:ascii="Times New Roman" w:hAnsi="Times New Roman"/>
          <w:i/>
        </w:rPr>
        <w:t>,(</w:t>
      </w:r>
      <w:r w:rsidRPr="00BB10BC">
        <w:rPr>
          <w:rFonts w:ascii="Times New Roman" w:eastAsia="Times New Roman" w:hAnsi="Times New Roman"/>
          <w:lang w:eastAsia="lv-LV"/>
        </w:rPr>
        <w:t>turpmāk – Līgums), parakstot šo aktu konstatē sekojošo:</w:t>
      </w:r>
    </w:p>
    <w:p w14:paraId="4010B4AC" w14:textId="77777777" w:rsidR="00471999" w:rsidRPr="00BB10BC" w:rsidRDefault="00471999" w:rsidP="00471999">
      <w:pPr>
        <w:contextualSpacing/>
        <w:rPr>
          <w:rFonts w:ascii="Times New Roman" w:hAnsi="Times New Roman"/>
        </w:rPr>
      </w:pPr>
    </w:p>
    <w:p w14:paraId="5BEFEFDE" w14:textId="77777777" w:rsidR="00471999" w:rsidRPr="00BB10BC" w:rsidRDefault="00471999" w:rsidP="00471999">
      <w:pPr>
        <w:numPr>
          <w:ilvl w:val="0"/>
          <w:numId w:val="12"/>
        </w:numPr>
        <w:contextualSpacing/>
        <w:rPr>
          <w:rFonts w:ascii="Times New Roman" w:hAnsi="Times New Roman"/>
        </w:rPr>
      </w:pPr>
      <w:r w:rsidRPr="00BB10BC">
        <w:rPr>
          <w:rFonts w:ascii="Times New Roman" w:hAnsi="Times New Roman"/>
        </w:rPr>
        <w:t>Būvdarbu izpildes laikā  ________________________ (</w:t>
      </w:r>
      <w:r w:rsidRPr="00BB10BC">
        <w:rPr>
          <w:rFonts w:ascii="Times New Roman" w:hAnsi="Times New Roman"/>
          <w:i/>
        </w:rPr>
        <w:t>norāda pamatojumu Būvdarbu izmaiņu veikšanai un/vai to rašanās iemeslus).</w:t>
      </w:r>
    </w:p>
    <w:p w14:paraId="1ED1F922" w14:textId="77777777" w:rsidR="00471999" w:rsidRPr="00BB10BC" w:rsidRDefault="00471999" w:rsidP="00471999">
      <w:pPr>
        <w:numPr>
          <w:ilvl w:val="0"/>
          <w:numId w:val="12"/>
        </w:numPr>
        <w:contextualSpacing/>
        <w:jc w:val="both"/>
        <w:rPr>
          <w:rFonts w:ascii="Times New Roman" w:hAnsi="Times New Roman"/>
        </w:rPr>
      </w:pPr>
      <w:r w:rsidRPr="00BB10BC">
        <w:rPr>
          <w:rFonts w:ascii="Times New Roman" w:hAnsi="Times New Roman"/>
        </w:rPr>
        <w:t>Ievērojot Līguma ____.punktā noteikto, Puses konstatē, ka Līguma izpildei nepieciešamas sekojošas izmaiņas</w:t>
      </w:r>
      <w:r w:rsidRPr="00BB10BC">
        <w:rPr>
          <w:rFonts w:ascii="Times New Roman" w:hAnsi="Times New Roman"/>
          <w:i/>
        </w:rPr>
        <w:t xml:space="preserve"> Būvdarbu apjomos/ </w:t>
      </w:r>
      <w:r w:rsidRPr="00BB10BC">
        <w:rPr>
          <w:rFonts w:ascii="Times New Roman" w:hAnsi="Times New Roman"/>
          <w:i/>
          <w:color w:val="000000"/>
          <w:lang w:eastAsia="lv-LV"/>
        </w:rPr>
        <w:t>papildu Būvdarbi/ neparedzētie  Būvdarbi</w:t>
      </w:r>
      <w:r w:rsidRPr="00BB10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471999" w:rsidRPr="00BB10BC" w14:paraId="3A0B6413" w14:textId="77777777" w:rsidTr="00471999">
        <w:tc>
          <w:tcPr>
            <w:tcW w:w="674" w:type="dxa"/>
            <w:vAlign w:val="center"/>
          </w:tcPr>
          <w:p w14:paraId="784F4CE3" w14:textId="77777777" w:rsidR="00471999" w:rsidRPr="00BB10BC" w:rsidRDefault="00471999" w:rsidP="00471999">
            <w:pPr>
              <w:tabs>
                <w:tab w:val="left" w:pos="1080"/>
              </w:tabs>
              <w:spacing w:after="0" w:line="240" w:lineRule="auto"/>
              <w:rPr>
                <w:rFonts w:ascii="Times New Roman" w:hAnsi="Times New Roman"/>
                <w:szCs w:val="24"/>
              </w:rPr>
            </w:pPr>
            <w:r w:rsidRPr="00BB10BC">
              <w:rPr>
                <w:rFonts w:ascii="Times New Roman" w:hAnsi="Times New Roman"/>
                <w:szCs w:val="24"/>
              </w:rPr>
              <w:t>Nr. p.k.</w:t>
            </w:r>
          </w:p>
        </w:tc>
        <w:tc>
          <w:tcPr>
            <w:tcW w:w="5388" w:type="dxa"/>
            <w:vAlign w:val="center"/>
          </w:tcPr>
          <w:p w14:paraId="1545A1DE"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Būvdarbi (nosaukums un apraksts)</w:t>
            </w:r>
          </w:p>
        </w:tc>
        <w:tc>
          <w:tcPr>
            <w:tcW w:w="1377" w:type="dxa"/>
            <w:vAlign w:val="center"/>
          </w:tcPr>
          <w:p w14:paraId="2B5F8FCD"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Mērvien.</w:t>
            </w:r>
          </w:p>
        </w:tc>
        <w:tc>
          <w:tcPr>
            <w:tcW w:w="1417" w:type="dxa"/>
            <w:vAlign w:val="center"/>
          </w:tcPr>
          <w:p w14:paraId="0C1C7043"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Daudzums</w:t>
            </w:r>
          </w:p>
        </w:tc>
      </w:tr>
      <w:tr w:rsidR="00471999" w:rsidRPr="00BB10BC" w14:paraId="6FB621A7" w14:textId="77777777" w:rsidTr="00471999">
        <w:tc>
          <w:tcPr>
            <w:tcW w:w="674" w:type="dxa"/>
          </w:tcPr>
          <w:p w14:paraId="620B0D69"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1</w:t>
            </w:r>
          </w:p>
        </w:tc>
        <w:tc>
          <w:tcPr>
            <w:tcW w:w="5388" w:type="dxa"/>
          </w:tcPr>
          <w:p w14:paraId="5D0E4D2F"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2</w:t>
            </w:r>
          </w:p>
        </w:tc>
        <w:tc>
          <w:tcPr>
            <w:tcW w:w="1377" w:type="dxa"/>
          </w:tcPr>
          <w:p w14:paraId="08B3EE54"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3</w:t>
            </w:r>
          </w:p>
        </w:tc>
        <w:tc>
          <w:tcPr>
            <w:tcW w:w="1417" w:type="dxa"/>
          </w:tcPr>
          <w:p w14:paraId="79CAAF5B"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4</w:t>
            </w:r>
          </w:p>
        </w:tc>
      </w:tr>
      <w:tr w:rsidR="00471999" w:rsidRPr="00BB10BC" w14:paraId="3AE1D5F7" w14:textId="77777777" w:rsidTr="00471999">
        <w:tc>
          <w:tcPr>
            <w:tcW w:w="674" w:type="dxa"/>
            <w:vAlign w:val="center"/>
          </w:tcPr>
          <w:p w14:paraId="3935FD9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vAlign w:val="center"/>
          </w:tcPr>
          <w:p w14:paraId="674DDE9F"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31625B05"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254A9FD1"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r w:rsidR="00471999" w:rsidRPr="00BB10BC" w14:paraId="3CDD6E6D" w14:textId="77777777" w:rsidTr="00471999">
        <w:tc>
          <w:tcPr>
            <w:tcW w:w="674" w:type="dxa"/>
          </w:tcPr>
          <w:p w14:paraId="04DA31B0"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tcPr>
          <w:p w14:paraId="41B0CEF5"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37005250"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2262A19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r w:rsidR="00471999" w:rsidRPr="00BB10BC" w14:paraId="29EE3032" w14:textId="77777777" w:rsidTr="00471999">
        <w:tc>
          <w:tcPr>
            <w:tcW w:w="674" w:type="dxa"/>
            <w:vAlign w:val="center"/>
          </w:tcPr>
          <w:p w14:paraId="15E2264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vAlign w:val="center"/>
          </w:tcPr>
          <w:p w14:paraId="1FE2A9F0"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559E2E9C"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306EE905"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bl>
    <w:p w14:paraId="31BBBDAA" w14:textId="77777777" w:rsidR="00471999" w:rsidRPr="00BB10BC" w:rsidRDefault="00471999" w:rsidP="00471999">
      <w:pPr>
        <w:ind w:left="360"/>
        <w:contextualSpacing/>
        <w:rPr>
          <w:rFonts w:ascii="Times New Roman" w:hAnsi="Times New Roman"/>
        </w:rPr>
      </w:pPr>
    </w:p>
    <w:p w14:paraId="0A67F1E3" w14:textId="77777777" w:rsidR="00471999" w:rsidRPr="00BB10BC" w:rsidRDefault="00471999" w:rsidP="00471999">
      <w:pPr>
        <w:numPr>
          <w:ilvl w:val="0"/>
          <w:numId w:val="12"/>
        </w:numPr>
        <w:contextualSpacing/>
        <w:rPr>
          <w:rFonts w:ascii="Times New Roman" w:hAnsi="Times New Roman"/>
        </w:rPr>
      </w:pPr>
      <w:r w:rsidRPr="00BB10BC">
        <w:rPr>
          <w:rFonts w:ascii="Times New Roman" w:hAnsi="Times New Roman"/>
        </w:rPr>
        <w:t xml:space="preserve">Saskaņā ar Līguma ___.punktu, Uzņēmējs apņemas sagatavot tāmi par akta 2.punktā norādīto Būvdarbu izmaksām un iesniegt to Pasūtītājam   ___ (_____) dienu laikā no šī akta parakstīšanas dienas. </w:t>
      </w:r>
    </w:p>
    <w:p w14:paraId="50B73DBF" w14:textId="77777777" w:rsidR="00471999" w:rsidRPr="009A1678" w:rsidRDefault="00471999" w:rsidP="00471999">
      <w:pPr>
        <w:numPr>
          <w:ilvl w:val="0"/>
          <w:numId w:val="12"/>
        </w:numPr>
        <w:contextualSpacing/>
        <w:rPr>
          <w:rFonts w:ascii="Times New Roman" w:hAnsi="Times New Roman"/>
        </w:rPr>
      </w:pPr>
      <w:r w:rsidRPr="00BB10BC">
        <w:rPr>
          <w:rFonts w:ascii="Times New Roman" w:eastAsia="Times New Roman" w:hAnsi="Times New Roman"/>
          <w:snapToGrid w:val="0"/>
          <w:lang w:eastAsia="lv-LV"/>
        </w:rPr>
        <w:t>Akt</w:t>
      </w:r>
      <w:r>
        <w:rPr>
          <w:rFonts w:ascii="Times New Roman" w:eastAsia="Times New Roman" w:hAnsi="Times New Roman"/>
          <w:snapToGrid w:val="0"/>
          <w:lang w:eastAsia="lv-LV"/>
        </w:rPr>
        <w:t>s sagatavots uz ___ (_______) lp</w:t>
      </w:r>
      <w:r w:rsidRPr="00BB10BC">
        <w:rPr>
          <w:rFonts w:ascii="Times New Roman" w:eastAsia="Times New Roman" w:hAnsi="Times New Roman"/>
          <w:snapToGrid w:val="0"/>
          <w:lang w:eastAsia="lv-LV"/>
        </w:rPr>
        <w:t>p__ un tas parakstīts __ (_____) eksemplāros, latviešu valodā, visiem eksemplāriem ir vienāds juridiskais spēks, _____ akta eksemplār</w:t>
      </w:r>
      <w:r>
        <w:rPr>
          <w:rFonts w:ascii="Times New Roman" w:eastAsia="Times New Roman" w:hAnsi="Times New Roman"/>
          <w:snapToGrid w:val="0"/>
          <w:lang w:eastAsia="lv-LV"/>
        </w:rPr>
        <w:t>s</w:t>
      </w:r>
      <w:r w:rsidRPr="00BB10BC">
        <w:rPr>
          <w:rFonts w:ascii="Times New Roman" w:eastAsia="Times New Roman" w:hAnsi="Times New Roman"/>
          <w:snapToGrid w:val="0"/>
          <w:lang w:eastAsia="lv-LV"/>
        </w:rPr>
        <w:t>__ tiek nodots Uzņēmējam, ____ – Pasūtītājam, ____ - būvu</w:t>
      </w:r>
      <w:r>
        <w:rPr>
          <w:rFonts w:ascii="Times New Roman" w:eastAsia="Times New Roman" w:hAnsi="Times New Roman"/>
          <w:snapToGrid w:val="0"/>
          <w:lang w:eastAsia="lv-LV"/>
        </w:rPr>
        <w:t>zraugam un  ___ - autoruzraugam</w:t>
      </w:r>
      <w:r w:rsidRPr="00BB10BC">
        <w:rPr>
          <w:rFonts w:ascii="Times New Roman" w:eastAsia="Times New Roman" w:hAnsi="Times New Roman"/>
          <w:snapToGrid w:val="0"/>
          <w:lang w:eastAsia="lv-LV"/>
        </w:rPr>
        <w:t>.</w:t>
      </w:r>
    </w:p>
    <w:p w14:paraId="20C8AFA4" w14:textId="77777777" w:rsidR="00471999" w:rsidRPr="00BB10BC" w:rsidRDefault="00471999" w:rsidP="00471999">
      <w:pPr>
        <w:ind w:left="360"/>
        <w:contextualSpacing/>
        <w:rPr>
          <w:rFonts w:ascii="Times New Roman" w:hAnsi="Times New Roman"/>
        </w:rPr>
      </w:pPr>
    </w:p>
    <w:tbl>
      <w:tblPr>
        <w:tblW w:w="8388" w:type="dxa"/>
        <w:tblLook w:val="0000" w:firstRow="0" w:lastRow="0" w:firstColumn="0" w:lastColumn="0" w:noHBand="0" w:noVBand="0"/>
      </w:tblPr>
      <w:tblGrid>
        <w:gridCol w:w="4248"/>
        <w:gridCol w:w="4140"/>
      </w:tblGrid>
      <w:tr w:rsidR="00471999" w:rsidRPr="00BB10BC" w14:paraId="74FFCB06" w14:textId="77777777" w:rsidTr="00471999">
        <w:tc>
          <w:tcPr>
            <w:tcW w:w="4248" w:type="dxa"/>
          </w:tcPr>
          <w:p w14:paraId="4E06E598" w14:textId="77777777" w:rsidR="00471999" w:rsidRPr="00BB10BC" w:rsidRDefault="00471999" w:rsidP="00471999">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Uzņēmējs:</w:t>
            </w:r>
          </w:p>
        </w:tc>
        <w:tc>
          <w:tcPr>
            <w:tcW w:w="4140" w:type="dxa"/>
          </w:tcPr>
          <w:p w14:paraId="79A2C8D7" w14:textId="77777777" w:rsidR="00471999" w:rsidRPr="00BB10BC" w:rsidRDefault="00471999" w:rsidP="00471999">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Pasūtītājs:</w:t>
            </w:r>
          </w:p>
        </w:tc>
      </w:tr>
      <w:tr w:rsidR="00471999" w:rsidRPr="00BB10BC" w14:paraId="35BD21C9" w14:textId="77777777" w:rsidTr="00471999">
        <w:tc>
          <w:tcPr>
            <w:tcW w:w="4248" w:type="dxa"/>
          </w:tcPr>
          <w:p w14:paraId="141CAD2D" w14:textId="77777777" w:rsidR="00471999" w:rsidRPr="00BB10BC" w:rsidRDefault="00471999" w:rsidP="00471999">
            <w:pPr>
              <w:spacing w:after="0" w:line="240" w:lineRule="auto"/>
              <w:rPr>
                <w:rFonts w:ascii="Times New Roman" w:eastAsia="Times New Roman" w:hAnsi="Times New Roman"/>
                <w:lang w:eastAsia="lv-LV"/>
              </w:rPr>
            </w:pPr>
          </w:p>
          <w:p w14:paraId="2B2C64E6" w14:textId="77777777" w:rsidR="00471999" w:rsidRPr="00BB10BC" w:rsidRDefault="00471999" w:rsidP="00471999">
            <w:pPr>
              <w:spacing w:after="0" w:line="240" w:lineRule="auto"/>
              <w:rPr>
                <w:rFonts w:ascii="Times New Roman" w:eastAsia="Times New Roman" w:hAnsi="Times New Roman"/>
                <w:lang w:eastAsia="lv-LV"/>
              </w:rPr>
            </w:pPr>
          </w:p>
          <w:p w14:paraId="6127A551"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48FE057E" w14:textId="77777777" w:rsidR="00471999" w:rsidRPr="00BB10BC" w:rsidRDefault="00471999" w:rsidP="00471999">
            <w:pPr>
              <w:spacing w:after="0" w:line="240" w:lineRule="auto"/>
              <w:rPr>
                <w:rFonts w:ascii="Times New Roman" w:eastAsia="Times New Roman" w:hAnsi="Times New Roman"/>
                <w:lang w:eastAsia="lv-LV"/>
              </w:rPr>
            </w:pPr>
          </w:p>
          <w:p w14:paraId="54259048" w14:textId="77777777" w:rsidR="00471999" w:rsidRPr="00BB10BC" w:rsidRDefault="00471999" w:rsidP="00471999">
            <w:pPr>
              <w:spacing w:after="0" w:line="240" w:lineRule="auto"/>
              <w:rPr>
                <w:rFonts w:ascii="Times New Roman" w:eastAsia="Times New Roman" w:hAnsi="Times New Roman"/>
                <w:lang w:eastAsia="lv-LV"/>
              </w:rPr>
            </w:pPr>
          </w:p>
          <w:p w14:paraId="401D0E5F"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r w:rsidR="00471999" w:rsidRPr="00BB10BC" w14:paraId="1E471B26" w14:textId="77777777" w:rsidTr="00471999">
        <w:tc>
          <w:tcPr>
            <w:tcW w:w="4248" w:type="dxa"/>
          </w:tcPr>
          <w:p w14:paraId="33C5FC9A"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 xml:space="preserve">(kontaktpersonas/ pilnvarotās personas </w:t>
            </w:r>
          </w:p>
          <w:p w14:paraId="4D787EF4"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paraksts)</w:t>
            </w:r>
          </w:p>
        </w:tc>
        <w:tc>
          <w:tcPr>
            <w:tcW w:w="4140" w:type="dxa"/>
          </w:tcPr>
          <w:p w14:paraId="22AB3CC5"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(kontaktpersonas/ pilnvarotās personas paraksts)</w:t>
            </w:r>
          </w:p>
        </w:tc>
      </w:tr>
    </w:tbl>
    <w:p w14:paraId="28E94285" w14:textId="77777777" w:rsidR="00471999" w:rsidRPr="00BB10BC" w:rsidRDefault="00471999" w:rsidP="00471999">
      <w:pPr>
        <w:spacing w:after="0" w:line="240" w:lineRule="auto"/>
        <w:ind w:right="480"/>
        <w:rPr>
          <w:rFonts w:ascii="Times New Roman" w:eastAsia="Times New Roman" w:hAnsi="Times New Roman"/>
          <w:i/>
          <w:sz w:val="24"/>
          <w:szCs w:val="24"/>
        </w:rPr>
      </w:pPr>
    </w:p>
    <w:tbl>
      <w:tblPr>
        <w:tblW w:w="8388" w:type="dxa"/>
        <w:tblLook w:val="0000" w:firstRow="0" w:lastRow="0" w:firstColumn="0" w:lastColumn="0" w:noHBand="0" w:noVBand="0"/>
      </w:tblPr>
      <w:tblGrid>
        <w:gridCol w:w="4248"/>
        <w:gridCol w:w="4140"/>
      </w:tblGrid>
      <w:tr w:rsidR="00471999" w:rsidRPr="00BB10BC" w14:paraId="3D8F0788" w14:textId="77777777" w:rsidTr="00471999">
        <w:tc>
          <w:tcPr>
            <w:tcW w:w="4248" w:type="dxa"/>
          </w:tcPr>
          <w:p w14:paraId="17A9A742" w14:textId="77777777" w:rsidR="00471999" w:rsidRPr="00BB10BC" w:rsidRDefault="00471999" w:rsidP="00471999">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Būvuzraugs:</w:t>
            </w:r>
          </w:p>
        </w:tc>
        <w:tc>
          <w:tcPr>
            <w:tcW w:w="4140" w:type="dxa"/>
          </w:tcPr>
          <w:p w14:paraId="628258A1" w14:textId="77777777" w:rsidR="00471999" w:rsidRPr="00BB10BC" w:rsidRDefault="00471999" w:rsidP="00471999">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Autoruzraugs:</w:t>
            </w:r>
          </w:p>
        </w:tc>
      </w:tr>
      <w:tr w:rsidR="00471999" w:rsidRPr="00BB10BC" w14:paraId="1BC6238A" w14:textId="77777777" w:rsidTr="00471999">
        <w:tc>
          <w:tcPr>
            <w:tcW w:w="4248" w:type="dxa"/>
          </w:tcPr>
          <w:p w14:paraId="3320CD97" w14:textId="77777777" w:rsidR="00471999" w:rsidRPr="00BB10BC" w:rsidRDefault="00471999" w:rsidP="00471999">
            <w:pPr>
              <w:spacing w:after="0" w:line="240" w:lineRule="auto"/>
              <w:rPr>
                <w:rFonts w:ascii="Times New Roman" w:eastAsia="Times New Roman" w:hAnsi="Times New Roman"/>
                <w:lang w:eastAsia="lv-LV"/>
              </w:rPr>
            </w:pPr>
          </w:p>
          <w:p w14:paraId="0C7BE3E3" w14:textId="77777777" w:rsidR="00471999" w:rsidRPr="00BB10BC" w:rsidRDefault="00471999" w:rsidP="00471999">
            <w:pPr>
              <w:spacing w:after="0" w:line="240" w:lineRule="auto"/>
              <w:rPr>
                <w:rFonts w:ascii="Times New Roman" w:eastAsia="Times New Roman" w:hAnsi="Times New Roman"/>
                <w:lang w:eastAsia="lv-LV"/>
              </w:rPr>
            </w:pPr>
          </w:p>
          <w:p w14:paraId="07E240A1"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0DD606B5" w14:textId="77777777" w:rsidR="00471999" w:rsidRPr="00BB10BC" w:rsidRDefault="00471999" w:rsidP="00471999">
            <w:pPr>
              <w:spacing w:after="0" w:line="240" w:lineRule="auto"/>
              <w:rPr>
                <w:rFonts w:ascii="Times New Roman" w:eastAsia="Times New Roman" w:hAnsi="Times New Roman"/>
                <w:lang w:eastAsia="lv-LV"/>
              </w:rPr>
            </w:pPr>
          </w:p>
          <w:p w14:paraId="66CBF34A" w14:textId="77777777" w:rsidR="00471999" w:rsidRPr="00BB10BC" w:rsidRDefault="00471999" w:rsidP="00471999">
            <w:pPr>
              <w:spacing w:after="0" w:line="240" w:lineRule="auto"/>
              <w:rPr>
                <w:rFonts w:ascii="Times New Roman" w:eastAsia="Times New Roman" w:hAnsi="Times New Roman"/>
                <w:lang w:eastAsia="lv-LV"/>
              </w:rPr>
            </w:pPr>
          </w:p>
          <w:p w14:paraId="39415E29"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bl>
    <w:p w14:paraId="1B4E140A" w14:textId="77777777" w:rsidR="00471999" w:rsidRDefault="00471999" w:rsidP="00471999">
      <w:pPr>
        <w:spacing w:after="0" w:line="240" w:lineRule="auto"/>
        <w:ind w:left="720"/>
        <w:jc w:val="center"/>
        <w:rPr>
          <w:rFonts w:ascii="Times New Roman" w:hAnsi="Times New Roman"/>
          <w:sz w:val="24"/>
          <w:szCs w:val="24"/>
        </w:rPr>
      </w:pPr>
    </w:p>
    <w:p w14:paraId="1D63923C" w14:textId="77777777" w:rsidR="00471999" w:rsidRPr="000E3564" w:rsidRDefault="00471999" w:rsidP="00471999">
      <w:pPr>
        <w:rPr>
          <w:rFonts w:ascii="Times New Roman" w:hAnsi="Times New Roman"/>
          <w:sz w:val="24"/>
          <w:szCs w:val="24"/>
        </w:rPr>
        <w:sectPr w:rsidR="00471999" w:rsidRPr="000E3564" w:rsidSect="00402097">
          <w:headerReference w:type="default" r:id="rId21"/>
          <w:pgSz w:w="11906" w:h="16838" w:code="9"/>
          <w:pgMar w:top="1440" w:right="1134" w:bottom="1276" w:left="1559" w:header="709" w:footer="709" w:gutter="0"/>
          <w:cols w:space="708"/>
          <w:docGrid w:linePitch="360"/>
        </w:sectPr>
      </w:pPr>
    </w:p>
    <w:p w14:paraId="0BEA8D6B" w14:textId="0352E786" w:rsidR="00083D48" w:rsidRPr="00083D48" w:rsidRDefault="00083D48" w:rsidP="00083D48">
      <w:pPr>
        <w:jc w:val="right"/>
        <w:rPr>
          <w:rFonts w:ascii="Times New Roman" w:hAnsi="Times New Roman"/>
          <w:b/>
          <w:sz w:val="24"/>
          <w:szCs w:val="24"/>
        </w:rPr>
      </w:pPr>
      <w:r>
        <w:rPr>
          <w:rFonts w:ascii="Times New Roman" w:hAnsi="Times New Roman"/>
          <w:b/>
          <w:sz w:val="24"/>
          <w:szCs w:val="24"/>
        </w:rPr>
        <w:t>9</w:t>
      </w:r>
      <w:r w:rsidRPr="00083D48">
        <w:rPr>
          <w:rFonts w:ascii="Times New Roman" w:hAnsi="Times New Roman"/>
          <w:b/>
          <w:sz w:val="24"/>
          <w:szCs w:val="24"/>
        </w:rPr>
        <w:t>.pielikums</w:t>
      </w:r>
    </w:p>
    <w:p w14:paraId="403FF2CD" w14:textId="77777777" w:rsidR="00083D48" w:rsidRPr="00BB10BC" w:rsidRDefault="00083D48" w:rsidP="00083D48">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70526D66" w14:textId="77777777" w:rsidR="00083D48" w:rsidRDefault="00083D48" w:rsidP="00083D4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14655C23" w14:textId="77777777" w:rsidR="00471999" w:rsidRPr="006B4CEE" w:rsidRDefault="00471999" w:rsidP="00471999">
      <w:pPr>
        <w:autoSpaceDE w:val="0"/>
        <w:autoSpaceDN w:val="0"/>
        <w:adjustRightInd w:val="0"/>
        <w:spacing w:after="0" w:line="240" w:lineRule="auto"/>
        <w:jc w:val="right"/>
        <w:rPr>
          <w:rFonts w:ascii="Times New Roman" w:eastAsia="Times New Roman" w:hAnsi="Times New Roman"/>
          <w:color w:val="000000"/>
          <w:lang w:eastAsia="lv-LV"/>
        </w:rPr>
      </w:pPr>
    </w:p>
    <w:p w14:paraId="0F8C6610"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183421E5" w14:textId="77777777" w:rsidR="00471999" w:rsidRPr="006B4CEE" w:rsidRDefault="00471999" w:rsidP="00471999">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AVANSA MAKSĀJUMA GARANTIJA</w:t>
      </w:r>
    </w:p>
    <w:p w14:paraId="23051CDE" w14:textId="77777777" w:rsidR="00471999" w:rsidRPr="006B4CEE"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16313FDA"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7A6B4171"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7FBA958A"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p>
    <w:p w14:paraId="3407DB53" w14:textId="77777777" w:rsidR="00471999" w:rsidRPr="006B4CEE" w:rsidRDefault="00471999" w:rsidP="00471999">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2C75D34C" w14:textId="77777777" w:rsidR="00471999" w:rsidRPr="006B4CEE" w:rsidRDefault="00471999" w:rsidP="00471999">
      <w:pPr>
        <w:autoSpaceDE w:val="0"/>
        <w:autoSpaceDN w:val="0"/>
        <w:adjustRightInd w:val="0"/>
        <w:spacing w:after="0" w:line="240" w:lineRule="auto"/>
        <w:ind w:firstLine="720"/>
        <w:rPr>
          <w:rFonts w:ascii="Times New Roman" w:eastAsia="Times New Roman" w:hAnsi="Times New Roman"/>
          <w:b/>
          <w:bCs/>
          <w:color w:val="000000"/>
          <w:lang w:eastAsia="lv-LV"/>
        </w:rPr>
      </w:pPr>
    </w:p>
    <w:p w14:paraId="3F37E3C6"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E2A029D"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 </w:t>
      </w:r>
      <w:r>
        <w:rPr>
          <w:rFonts w:ascii="Times New Roman" w:eastAsia="Times New Roman" w:hAnsi="Times New Roman"/>
          <w:color w:val="000000"/>
          <w:lang w:eastAsia="lv-LV"/>
        </w:rPr>
        <w:t xml:space="preserve">Ādažu novada domi </w:t>
      </w:r>
      <w:r w:rsidRPr="006B4CEE">
        <w:rPr>
          <w:rFonts w:ascii="Times New Roman" w:eastAsia="Times New Roman" w:hAnsi="Times New Roman"/>
          <w:color w:val="000000"/>
          <w:lang w:eastAsia="lv-LV"/>
        </w:rPr>
        <w:t xml:space="preserve">(vienotais reģistrācijas numurs </w:t>
      </w:r>
      <w:r>
        <w:rPr>
          <w:rFonts w:ascii="Times New Roman" w:eastAsia="Times New Roman" w:hAnsi="Times New Roman"/>
          <w:color w:val="000000"/>
          <w:lang w:eastAsia="lv-LV"/>
        </w:rPr>
        <w:t>________________________</w:t>
      </w:r>
      <w:r w:rsidRPr="006B4CEE">
        <w:rPr>
          <w:rFonts w:ascii="Times New Roman" w:eastAsia="Times New Roman" w:hAnsi="Times New Roman"/>
          <w:color w:val="000000"/>
          <w:lang w:eastAsia="lv-LV"/>
        </w:rPr>
        <w:t xml:space="preserve">; juridiskā adrese: </w:t>
      </w:r>
      <w:r>
        <w:rPr>
          <w:rFonts w:ascii="Times New Roman" w:eastAsia="Times New Roman" w:hAnsi="Times New Roman"/>
          <w:color w:val="000000"/>
          <w:lang w:eastAsia="lv-LV"/>
        </w:rPr>
        <w:t>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0CB31927"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lai nodrošinātu Uzņēmēja saistību izpildi attiecībā uz avansa maksājuma atmaksu Pasūtītājam Līgumā noteiktajos gadījumos, t.sk. Līguma pirmstermiņa izbeigšanas gadījumā, Uzņēmējam jāiesniedz Pasūtītājam Uzņēmēja avansa maksājuma</w:t>
      </w:r>
      <w:r w:rsidRPr="006B4CEE">
        <w:rPr>
          <w:rFonts w:ascii="Times New Roman" w:eastAsia="Times New Roman" w:hAnsi="Times New Roman"/>
          <w:i/>
          <w:color w:val="000000"/>
          <w:lang w:eastAsia="lv-LV"/>
        </w:rPr>
        <w:t xml:space="preserve"> </w:t>
      </w:r>
      <w:r w:rsidRPr="006B4CEE">
        <w:rPr>
          <w:rFonts w:ascii="Times New Roman" w:eastAsia="Times New Roman" w:hAnsi="Times New Roman"/>
          <w:color w:val="000000"/>
          <w:lang w:eastAsia="lv-LV"/>
        </w:rPr>
        <w:t xml:space="preserve">garantija. </w:t>
      </w:r>
    </w:p>
    <w:p w14:paraId="4DD8B805"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 noteiktās prasības, Bankai ir iesniegts atbilstošs Pasūtītāja parakstīts dokuments, (turpmāk – Pieprasījums), ar kuru Pasūtītājs pieprasa Bankai veikt maksājumu uz šīs garantijas pamata un kurā ietverts Pasūtītāja apgalvojums, ka Uzņēmējs nav izpildījis savas saistības saskaņā ar Līgumu, norādot, kādas saistības nav izpildītas.</w:t>
      </w:r>
    </w:p>
    <w:p w14:paraId="0E18834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Pasūtītājs ir tiesīgs iesniegt Pieprasījumu Bankai ar brīdi, kad Pasūtītājs ir veicis avansa maksājumu, ieskaitot to Uzņēmēja bankas norēķinu kontā Nr. ___________________. </w:t>
      </w:r>
    </w:p>
    <w:p w14:paraId="5D708D4F"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Pieprasījums iesniedzams papīra dokumenta formā vai elektroniski. Elektroniski iesniegšana veicama autentificēta ziņojuma veidā, izmantojot SWIFT. </w:t>
      </w:r>
    </w:p>
    <w:p w14:paraId="41EA0616"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 ir spēkā līdz _______. gada ___. _______________ (turpmāk – Beigu datums). Bankai jāsaņem Pieprasījums ne vēlāk kā Beigu datumā Bankā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w:t>
      </w:r>
      <w:r w:rsidRPr="006B4CEE">
        <w:rPr>
          <w:rFonts w:ascii="Times New Roman" w:eastAsia="Times New Roman" w:hAnsi="Times New Roman"/>
          <w:color w:val="000000"/>
          <w:lang w:eastAsia="lv-LV"/>
        </w:rPr>
        <w:t xml:space="preserve"> </w:t>
      </w:r>
    </w:p>
    <w:p w14:paraId="49F85388"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 un ar to saistītajām tiesiskajām attiecībām, piemērojami Latvijas Republikas normatīvie akti. Jebkurš strīds, kas rodas starp Banku un Pasūtītāju saistībā ar šo garantiju, izšķirams Latvijas Republikas tiesā.</w:t>
      </w:r>
    </w:p>
    <w:p w14:paraId="56A96491"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3B83F88D"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0E305F3"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471999" w:rsidRPr="006B4CEE" w14:paraId="686F152F" w14:textId="77777777" w:rsidTr="00471999">
        <w:trPr>
          <w:trHeight w:val="100"/>
        </w:trPr>
        <w:tc>
          <w:tcPr>
            <w:tcW w:w="3030" w:type="dxa"/>
          </w:tcPr>
          <w:p w14:paraId="3068151E"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23FEF193"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0686476F"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088C9E32" w14:textId="77777777" w:rsidR="00471999" w:rsidRDefault="00471999" w:rsidP="00471999">
      <w:pPr>
        <w:rPr>
          <w:rFonts w:ascii="Times New Roman" w:eastAsia="Times New Roman" w:hAnsi="Times New Roman"/>
          <w:color w:val="000000"/>
          <w:sz w:val="18"/>
          <w:szCs w:val="18"/>
        </w:rPr>
      </w:pPr>
    </w:p>
    <w:p w14:paraId="159D89C8" w14:textId="77777777" w:rsidR="00471999" w:rsidRDefault="00471999" w:rsidP="00471999">
      <w:pPr>
        <w:spacing w:after="0" w:line="240" w:lineRule="auto"/>
        <w:jc w:val="right"/>
        <w:rPr>
          <w:rFonts w:ascii="Times New Roman" w:eastAsia="Times New Roman" w:hAnsi="Times New Roman"/>
          <w:color w:val="000000"/>
          <w:sz w:val="18"/>
          <w:szCs w:val="18"/>
        </w:rPr>
      </w:pPr>
    </w:p>
    <w:p w14:paraId="57BB782D" w14:textId="77777777" w:rsidR="00471999" w:rsidRDefault="00471999" w:rsidP="00471999">
      <w:pPr>
        <w:spacing w:after="0" w:line="240" w:lineRule="auto"/>
        <w:jc w:val="right"/>
        <w:rPr>
          <w:rFonts w:ascii="Times New Roman" w:eastAsia="Times New Roman" w:hAnsi="Times New Roman"/>
          <w:color w:val="000000"/>
          <w:sz w:val="18"/>
          <w:szCs w:val="18"/>
        </w:rPr>
      </w:pPr>
    </w:p>
    <w:p w14:paraId="4DFE2ADE" w14:textId="77777777" w:rsidR="00471999" w:rsidRDefault="00471999" w:rsidP="00471999">
      <w:pPr>
        <w:spacing w:after="0" w:line="240" w:lineRule="auto"/>
        <w:jc w:val="right"/>
        <w:rPr>
          <w:rFonts w:ascii="Times New Roman" w:eastAsia="Times New Roman" w:hAnsi="Times New Roman"/>
          <w:color w:val="000000"/>
          <w:sz w:val="18"/>
          <w:szCs w:val="18"/>
        </w:rPr>
      </w:pPr>
    </w:p>
    <w:p w14:paraId="2ABF5C4B" w14:textId="77777777" w:rsidR="00471999" w:rsidRDefault="00471999" w:rsidP="00471999">
      <w:pPr>
        <w:spacing w:after="0" w:line="240" w:lineRule="auto"/>
        <w:jc w:val="right"/>
        <w:rPr>
          <w:rFonts w:ascii="Times New Roman" w:eastAsia="Times New Roman" w:hAnsi="Times New Roman"/>
          <w:color w:val="000000"/>
          <w:sz w:val="18"/>
          <w:szCs w:val="18"/>
        </w:rPr>
      </w:pPr>
    </w:p>
    <w:p w14:paraId="0A447454" w14:textId="77777777" w:rsidR="00471999" w:rsidRDefault="00471999" w:rsidP="00471999">
      <w:pPr>
        <w:spacing w:after="0" w:line="240" w:lineRule="auto"/>
        <w:jc w:val="right"/>
        <w:rPr>
          <w:rFonts w:ascii="Times New Roman" w:eastAsia="Times New Roman" w:hAnsi="Times New Roman"/>
          <w:color w:val="000000"/>
          <w:sz w:val="18"/>
          <w:szCs w:val="18"/>
        </w:rPr>
      </w:pPr>
    </w:p>
    <w:p w14:paraId="7F2F6E23" w14:textId="77777777" w:rsidR="00471999" w:rsidRDefault="00471999" w:rsidP="00471999">
      <w:pPr>
        <w:spacing w:after="0" w:line="240" w:lineRule="auto"/>
        <w:jc w:val="right"/>
        <w:rPr>
          <w:rFonts w:ascii="Times New Roman" w:eastAsia="Times New Roman" w:hAnsi="Times New Roman"/>
          <w:color w:val="000000"/>
          <w:sz w:val="18"/>
          <w:szCs w:val="18"/>
        </w:rPr>
      </w:pPr>
    </w:p>
    <w:p w14:paraId="59A13AAF" w14:textId="77777777" w:rsidR="00471999" w:rsidRDefault="00471999" w:rsidP="00471999">
      <w:pPr>
        <w:spacing w:after="0" w:line="240" w:lineRule="auto"/>
        <w:jc w:val="right"/>
        <w:rPr>
          <w:rFonts w:ascii="Times New Roman" w:eastAsia="Times New Roman" w:hAnsi="Times New Roman"/>
          <w:color w:val="000000"/>
          <w:sz w:val="18"/>
          <w:szCs w:val="18"/>
        </w:rPr>
      </w:pPr>
    </w:p>
    <w:p w14:paraId="19554316" w14:textId="77777777" w:rsidR="00471999" w:rsidRDefault="00471999" w:rsidP="00471999">
      <w:pPr>
        <w:spacing w:after="0" w:line="240" w:lineRule="auto"/>
        <w:jc w:val="right"/>
        <w:rPr>
          <w:rFonts w:ascii="Times New Roman" w:eastAsia="Times New Roman" w:hAnsi="Times New Roman"/>
          <w:color w:val="000000"/>
          <w:sz w:val="18"/>
          <w:szCs w:val="18"/>
        </w:rPr>
      </w:pPr>
    </w:p>
    <w:p w14:paraId="76FB71F7" w14:textId="77777777" w:rsidR="00471999" w:rsidRDefault="00471999" w:rsidP="00471999">
      <w:pPr>
        <w:spacing w:after="0" w:line="240" w:lineRule="auto"/>
        <w:jc w:val="right"/>
        <w:rPr>
          <w:rFonts w:ascii="Times New Roman" w:eastAsia="Times New Roman" w:hAnsi="Times New Roman"/>
          <w:color w:val="000000"/>
          <w:sz w:val="18"/>
          <w:szCs w:val="18"/>
        </w:rPr>
      </w:pPr>
    </w:p>
    <w:p w14:paraId="274FFBCE" w14:textId="77777777" w:rsidR="00471999" w:rsidRDefault="00471999" w:rsidP="00471999">
      <w:pPr>
        <w:spacing w:after="0" w:line="240" w:lineRule="auto"/>
        <w:jc w:val="right"/>
        <w:rPr>
          <w:rFonts w:ascii="Times New Roman" w:eastAsia="Times New Roman" w:hAnsi="Times New Roman"/>
          <w:color w:val="000000"/>
          <w:sz w:val="18"/>
          <w:szCs w:val="18"/>
        </w:rPr>
      </w:pPr>
    </w:p>
    <w:p w14:paraId="427BD70B" w14:textId="77777777" w:rsidR="00471999" w:rsidRDefault="00471999" w:rsidP="00471999">
      <w:pPr>
        <w:spacing w:after="0" w:line="240" w:lineRule="auto"/>
        <w:jc w:val="right"/>
        <w:rPr>
          <w:rFonts w:ascii="Times New Roman" w:eastAsia="Times New Roman" w:hAnsi="Times New Roman"/>
          <w:color w:val="000000"/>
          <w:sz w:val="18"/>
          <w:szCs w:val="18"/>
        </w:rPr>
      </w:pPr>
    </w:p>
    <w:p w14:paraId="1E88B0AF" w14:textId="2ABBC38F" w:rsidR="00083D48" w:rsidRPr="00083D48" w:rsidRDefault="00083D48" w:rsidP="00083D48">
      <w:pPr>
        <w:jc w:val="right"/>
        <w:rPr>
          <w:rFonts w:ascii="Times New Roman" w:hAnsi="Times New Roman"/>
          <w:b/>
          <w:sz w:val="24"/>
          <w:szCs w:val="24"/>
        </w:rPr>
      </w:pPr>
      <w:r>
        <w:rPr>
          <w:rFonts w:ascii="Times New Roman" w:hAnsi="Times New Roman"/>
          <w:b/>
          <w:sz w:val="24"/>
          <w:szCs w:val="24"/>
        </w:rPr>
        <w:t>10</w:t>
      </w:r>
      <w:r w:rsidRPr="00083D48">
        <w:rPr>
          <w:rFonts w:ascii="Times New Roman" w:hAnsi="Times New Roman"/>
          <w:b/>
          <w:sz w:val="24"/>
          <w:szCs w:val="24"/>
        </w:rPr>
        <w:t>.pielikums</w:t>
      </w:r>
    </w:p>
    <w:p w14:paraId="7CEEFB78" w14:textId="77777777" w:rsidR="00083D48" w:rsidRPr="00BB10BC" w:rsidRDefault="00083D48" w:rsidP="00083D48">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77322FE3" w14:textId="77777777" w:rsidR="00083D48" w:rsidRDefault="00083D48" w:rsidP="00083D4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7E809CA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2707291C" w14:textId="77777777" w:rsidR="00471999" w:rsidRPr="006B4CEE" w:rsidRDefault="00471999" w:rsidP="00471999">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LĪGUMA SAISTĪBU IZPILDES/ GARANTIJAS LAIKA SAISTĪBU IZPILDES GARANTIJA/GALVOJUMS</w:t>
      </w:r>
    </w:p>
    <w:p w14:paraId="58C0DAAE" w14:textId="77777777" w:rsidR="00471999" w:rsidRPr="006B4CEE"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7992384C"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7986BBCF"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40DFEC4F"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p>
    <w:p w14:paraId="69797321" w14:textId="77777777" w:rsidR="00471999" w:rsidRPr="006B4CEE" w:rsidRDefault="00471999" w:rsidP="00471999">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7342B06C" w14:textId="77777777" w:rsidR="00471999" w:rsidRPr="006B4CEE" w:rsidRDefault="00471999" w:rsidP="00471999">
      <w:pPr>
        <w:autoSpaceDE w:val="0"/>
        <w:autoSpaceDN w:val="0"/>
        <w:adjustRightInd w:val="0"/>
        <w:spacing w:after="0" w:line="240" w:lineRule="auto"/>
        <w:ind w:firstLine="720"/>
        <w:rPr>
          <w:rFonts w:ascii="Times New Roman" w:eastAsia="Times New Roman" w:hAnsi="Times New Roman"/>
          <w:b/>
          <w:bCs/>
          <w:color w:val="000000"/>
          <w:lang w:eastAsia="lv-LV"/>
        </w:rPr>
      </w:pPr>
    </w:p>
    <w:p w14:paraId="60770D9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251BC37"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Banka/Apdrošinātājs)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w:t>
      </w:r>
      <w:r>
        <w:rPr>
          <w:rFonts w:ascii="Times New Roman" w:eastAsia="Times New Roman" w:hAnsi="Times New Roman"/>
          <w:color w:val="000000"/>
          <w:lang w:eastAsia="lv-LV"/>
        </w:rPr>
        <w:t xml:space="preserve">Ādažu novada domi </w:t>
      </w:r>
      <w:r w:rsidRPr="006B4CEE">
        <w:rPr>
          <w:rFonts w:ascii="Times New Roman" w:eastAsia="Times New Roman" w:hAnsi="Times New Roman"/>
          <w:color w:val="000000"/>
          <w:lang w:eastAsia="lv-LV"/>
        </w:rPr>
        <w:t xml:space="preserve">(vienotais reģistrācijas numurs </w:t>
      </w:r>
      <w:r>
        <w:rPr>
          <w:rFonts w:ascii="Times New Roman" w:eastAsia="Times New Roman" w:hAnsi="Times New Roman"/>
          <w:color w:val="000000"/>
          <w:lang w:eastAsia="lv-LV"/>
        </w:rPr>
        <w:t>________________</w:t>
      </w:r>
      <w:r w:rsidRPr="006B4CEE">
        <w:rPr>
          <w:rFonts w:ascii="Times New Roman" w:eastAsia="Times New Roman" w:hAnsi="Times New Roman"/>
          <w:color w:val="000000"/>
          <w:lang w:eastAsia="lv-LV"/>
        </w:rPr>
        <w:t xml:space="preserve">; juridiskā adrese: </w:t>
      </w:r>
      <w:r>
        <w:rPr>
          <w:rFonts w:ascii="Times New Roman" w:eastAsia="Times New Roman" w:hAnsi="Times New Roman"/>
          <w:color w:val="000000"/>
          <w:lang w:eastAsia="lv-LV"/>
        </w:rPr>
        <w:t>_______________________________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24AE59B5"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Uzņēmējam jāiesniedz Pasūtītājam no Līguma izrietošo Uzņēmēja  s</w:t>
      </w:r>
      <w:r w:rsidRPr="006B4CEE">
        <w:rPr>
          <w:rFonts w:ascii="Times New Roman" w:eastAsia="Times New Roman" w:hAnsi="Times New Roman"/>
          <w:i/>
          <w:color w:val="000000"/>
          <w:lang w:eastAsia="lv-LV"/>
        </w:rPr>
        <w:t xml:space="preserve">aistību izpildes/ garantijas laika saistību izpildes </w:t>
      </w:r>
      <w:r w:rsidRPr="006B4CEE">
        <w:rPr>
          <w:rFonts w:ascii="Times New Roman" w:eastAsia="Times New Roman" w:hAnsi="Times New Roman"/>
          <w:color w:val="000000"/>
          <w:lang w:eastAsia="lv-LV"/>
        </w:rPr>
        <w:t xml:space="preserve">garantija/galvojums. </w:t>
      </w:r>
    </w:p>
    <w:p w14:paraId="4FB4326B"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Banka/Apdrošinātājs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4EFF1F8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Pieprasījums iesniedzams papīra dokumenta formā vai elektroniski. Elektroniski iesniegšana veicama autentificēta ziņojuma veidā, izmantojot SWIFT (</w:t>
      </w:r>
      <w:r w:rsidRPr="006B4CEE">
        <w:rPr>
          <w:rFonts w:ascii="Times New Roman" w:eastAsia="Times New Roman" w:hAnsi="Times New Roman"/>
          <w:i/>
          <w:color w:val="000000"/>
          <w:lang w:eastAsia="lv-LV"/>
        </w:rPr>
        <w:t>ja tiek iesniegta Bankas garantija</w:t>
      </w:r>
      <w:r w:rsidRPr="006B4CEE">
        <w:rPr>
          <w:rFonts w:ascii="Times New Roman" w:eastAsia="Times New Roman" w:hAnsi="Times New Roman"/>
          <w:color w:val="000000"/>
          <w:lang w:eastAsia="lv-LV"/>
        </w:rPr>
        <w:t xml:space="preserve">). </w:t>
      </w:r>
    </w:p>
    <w:p w14:paraId="2C68F35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 xml:space="preserve"> (ja tiek iesniegta Bankas garantija</w:t>
      </w:r>
      <w:r w:rsidRPr="006B4CEE">
        <w:rPr>
          <w:rFonts w:ascii="Times New Roman" w:eastAsia="Times New Roman" w:hAnsi="Times New Roman"/>
          <w:color w:val="000000"/>
          <w:lang w:eastAsia="lv-LV"/>
        </w:rPr>
        <w:t xml:space="preserve">). </w:t>
      </w:r>
    </w:p>
    <w:p w14:paraId="514BB85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60EB4E0C" w14:textId="77777777" w:rsidR="00471999" w:rsidRPr="006B4CEE" w:rsidRDefault="00471999" w:rsidP="00471999">
      <w:pPr>
        <w:autoSpaceDE w:val="0"/>
        <w:autoSpaceDN w:val="0"/>
        <w:adjustRightInd w:val="0"/>
        <w:spacing w:after="0" w:line="240" w:lineRule="auto"/>
        <w:rPr>
          <w:rFonts w:ascii="Times New Roman" w:eastAsia="Times New Roman" w:hAnsi="Times New Roman"/>
          <w:i/>
          <w:color w:val="000000"/>
          <w:u w:val="single"/>
          <w:lang w:eastAsia="lv-LV"/>
        </w:rPr>
      </w:pPr>
      <w:r w:rsidRPr="006B4CEE">
        <w:rPr>
          <w:rFonts w:ascii="Times New Roman" w:eastAsia="Times New Roman" w:hAnsi="Times New Roman"/>
          <w:i/>
          <w:color w:val="000000"/>
          <w:u w:val="single"/>
          <w:lang w:eastAsia="lv-LV"/>
        </w:rPr>
        <w:t>Ja tiek iesniegts Apdrošinātāja galvojums, papildina ar sekojošo:</w:t>
      </w:r>
    </w:p>
    <w:p w14:paraId="3E1E12E7" w14:textId="77777777" w:rsidR="00471999" w:rsidRPr="006B4CEE" w:rsidRDefault="00471999" w:rsidP="00471999">
      <w:pPr>
        <w:autoSpaceDE w:val="0"/>
        <w:autoSpaceDN w:val="0"/>
        <w:adjustRightInd w:val="0"/>
        <w:spacing w:after="0" w:line="240" w:lineRule="auto"/>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w:t>
      </w:r>
      <w:r w:rsidRPr="006B4CEE">
        <w:rPr>
          <w:rFonts w:ascii="Times New Roman" w:eastAsia="Times New Roman" w:hAnsi="Times New Roman"/>
          <w:color w:val="000000"/>
          <w:lang w:eastAsia="lv-LV"/>
        </w:rPr>
        <w:tab/>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22C7FB04"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6CF58CC9"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2326EE09"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471999" w:rsidRPr="006B4CEE" w14:paraId="52939691" w14:textId="77777777" w:rsidTr="00471999">
        <w:trPr>
          <w:trHeight w:val="100"/>
        </w:trPr>
        <w:tc>
          <w:tcPr>
            <w:tcW w:w="3030" w:type="dxa"/>
          </w:tcPr>
          <w:p w14:paraId="2786A238"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7309F4BD"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5FFEF1E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03041C7C" w14:textId="77777777" w:rsidR="00471999" w:rsidRPr="006B4CEE" w:rsidRDefault="00471999" w:rsidP="00471999">
      <w:pPr>
        <w:spacing w:after="0" w:line="240" w:lineRule="auto"/>
        <w:jc w:val="right"/>
        <w:rPr>
          <w:rFonts w:ascii="Times New Roman" w:eastAsia="Times New Roman" w:hAnsi="Times New Roman"/>
          <w:b/>
          <w:sz w:val="24"/>
          <w:szCs w:val="24"/>
        </w:rPr>
      </w:pPr>
    </w:p>
    <w:p w14:paraId="4FC5726D" w14:textId="77777777" w:rsidR="00471999" w:rsidRPr="00291422" w:rsidRDefault="00471999" w:rsidP="00471999">
      <w:pPr>
        <w:spacing w:after="0" w:line="240" w:lineRule="auto"/>
        <w:rPr>
          <w:rFonts w:ascii="Times New Roman" w:eastAsia="Times New Roman" w:hAnsi="Times New Roman"/>
          <w:b/>
          <w:sz w:val="24"/>
          <w:szCs w:val="24"/>
        </w:rPr>
      </w:pPr>
    </w:p>
    <w:p w14:paraId="555623A8" w14:textId="5F5DEB0B" w:rsidR="00415383" w:rsidRPr="00C210DE" w:rsidRDefault="00415383" w:rsidP="00471999">
      <w:pPr>
        <w:spacing w:after="0" w:line="240" w:lineRule="auto"/>
        <w:ind w:left="720"/>
        <w:jc w:val="center"/>
        <w:rPr>
          <w:rFonts w:ascii="Times New Roman" w:eastAsia="Times New Roman" w:hAnsi="Times New Roman"/>
          <w:b/>
          <w:sz w:val="24"/>
          <w:szCs w:val="24"/>
        </w:rPr>
      </w:pPr>
    </w:p>
    <w:p w14:paraId="64A2C21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FBDE71"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3916DD8"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D2FB450" w14:textId="77777777" w:rsidR="00415383" w:rsidRDefault="00415383" w:rsidP="00415383">
      <w:pPr>
        <w:spacing w:after="0" w:line="240" w:lineRule="auto"/>
        <w:ind w:left="720"/>
        <w:jc w:val="right"/>
        <w:rPr>
          <w:rFonts w:ascii="Times New Roman" w:eastAsia="Times New Roman" w:hAnsi="Times New Roman"/>
          <w:b/>
          <w:sz w:val="24"/>
          <w:szCs w:val="24"/>
        </w:rPr>
      </w:pPr>
    </w:p>
    <w:p w14:paraId="4A25276B" w14:textId="77777777" w:rsidR="00415383" w:rsidRDefault="00415383" w:rsidP="00415383">
      <w:pPr>
        <w:spacing w:after="0" w:line="240" w:lineRule="auto"/>
        <w:ind w:left="720"/>
        <w:jc w:val="right"/>
        <w:rPr>
          <w:rFonts w:ascii="Times New Roman" w:eastAsia="Times New Roman" w:hAnsi="Times New Roman"/>
          <w:b/>
          <w:sz w:val="24"/>
          <w:szCs w:val="24"/>
        </w:rPr>
      </w:pPr>
    </w:p>
    <w:p w14:paraId="0E662338" w14:textId="77777777" w:rsidR="00415383" w:rsidRDefault="00415383" w:rsidP="00415383">
      <w:pPr>
        <w:spacing w:after="0" w:line="240" w:lineRule="auto"/>
        <w:ind w:left="720"/>
        <w:jc w:val="right"/>
        <w:rPr>
          <w:rFonts w:ascii="Times New Roman" w:eastAsia="Times New Roman" w:hAnsi="Times New Roman"/>
          <w:b/>
          <w:sz w:val="24"/>
          <w:szCs w:val="24"/>
        </w:rPr>
      </w:pPr>
    </w:p>
    <w:p w14:paraId="7F61CBAB" w14:textId="77777777" w:rsidR="00415383" w:rsidRDefault="00415383" w:rsidP="00415383">
      <w:pPr>
        <w:spacing w:after="0" w:line="240" w:lineRule="auto"/>
        <w:ind w:left="720"/>
        <w:jc w:val="right"/>
        <w:rPr>
          <w:rFonts w:ascii="Times New Roman" w:eastAsia="Times New Roman" w:hAnsi="Times New Roman"/>
          <w:b/>
          <w:sz w:val="24"/>
          <w:szCs w:val="24"/>
        </w:rPr>
      </w:pPr>
    </w:p>
    <w:p w14:paraId="65CF656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0719A59" w14:textId="77777777" w:rsidR="00415383" w:rsidRDefault="00415383" w:rsidP="00415383">
      <w:pPr>
        <w:spacing w:after="0" w:line="240" w:lineRule="auto"/>
        <w:ind w:left="720"/>
        <w:jc w:val="right"/>
        <w:rPr>
          <w:rFonts w:ascii="Times New Roman" w:eastAsia="Times New Roman" w:hAnsi="Times New Roman"/>
          <w:b/>
          <w:sz w:val="24"/>
          <w:szCs w:val="24"/>
        </w:rPr>
      </w:pPr>
    </w:p>
    <w:p w14:paraId="013B2D31" w14:textId="77777777" w:rsidR="00415383" w:rsidRDefault="00415383" w:rsidP="00415383">
      <w:pPr>
        <w:spacing w:after="0" w:line="240" w:lineRule="auto"/>
        <w:ind w:left="720"/>
        <w:jc w:val="right"/>
        <w:rPr>
          <w:rFonts w:ascii="Times New Roman" w:eastAsia="Times New Roman" w:hAnsi="Times New Roman"/>
          <w:b/>
          <w:sz w:val="24"/>
          <w:szCs w:val="24"/>
        </w:rPr>
      </w:pPr>
    </w:p>
    <w:p w14:paraId="564150A5" w14:textId="77777777" w:rsidR="00415383" w:rsidRDefault="00415383" w:rsidP="00415383">
      <w:pPr>
        <w:spacing w:after="0" w:line="240" w:lineRule="auto"/>
        <w:ind w:left="720"/>
        <w:jc w:val="right"/>
        <w:rPr>
          <w:rFonts w:ascii="Times New Roman" w:eastAsia="Times New Roman" w:hAnsi="Times New Roman"/>
          <w:b/>
          <w:sz w:val="24"/>
          <w:szCs w:val="24"/>
        </w:rPr>
      </w:pPr>
    </w:p>
    <w:p w14:paraId="22BFAB5A" w14:textId="77777777" w:rsidR="00415383" w:rsidRDefault="00415383" w:rsidP="00415383">
      <w:pPr>
        <w:spacing w:after="0" w:line="240" w:lineRule="auto"/>
        <w:ind w:left="720"/>
        <w:jc w:val="right"/>
        <w:rPr>
          <w:rFonts w:ascii="Times New Roman" w:eastAsia="Times New Roman" w:hAnsi="Times New Roman"/>
          <w:b/>
          <w:sz w:val="24"/>
          <w:szCs w:val="24"/>
        </w:rPr>
      </w:pPr>
    </w:p>
    <w:p w14:paraId="2E1D5FBB" w14:textId="77777777" w:rsidR="00415383" w:rsidRDefault="00415383" w:rsidP="00415383">
      <w:pPr>
        <w:spacing w:after="0" w:line="240" w:lineRule="auto"/>
        <w:ind w:left="720"/>
        <w:jc w:val="right"/>
        <w:rPr>
          <w:rFonts w:ascii="Times New Roman" w:eastAsia="Times New Roman" w:hAnsi="Times New Roman"/>
          <w:b/>
          <w:sz w:val="24"/>
          <w:szCs w:val="24"/>
        </w:rPr>
      </w:pPr>
    </w:p>
    <w:p w14:paraId="4338F980" w14:textId="77777777" w:rsidR="001E76AB" w:rsidRDefault="001E76AB" w:rsidP="00415383">
      <w:pPr>
        <w:spacing w:after="0" w:line="240" w:lineRule="auto"/>
        <w:ind w:left="720"/>
        <w:jc w:val="right"/>
        <w:rPr>
          <w:rFonts w:ascii="Times New Roman" w:eastAsia="Times New Roman" w:hAnsi="Times New Roman"/>
          <w:b/>
          <w:sz w:val="24"/>
          <w:szCs w:val="24"/>
        </w:rPr>
      </w:pPr>
    </w:p>
    <w:p w14:paraId="7BC8794A" w14:textId="77777777" w:rsidR="001E76AB" w:rsidRDefault="001E76AB" w:rsidP="00415383">
      <w:pPr>
        <w:spacing w:after="0" w:line="240" w:lineRule="auto"/>
        <w:ind w:left="720"/>
        <w:jc w:val="right"/>
        <w:rPr>
          <w:rFonts w:ascii="Times New Roman" w:eastAsia="Times New Roman" w:hAnsi="Times New Roman"/>
          <w:b/>
          <w:sz w:val="24"/>
          <w:szCs w:val="24"/>
        </w:rPr>
      </w:pPr>
    </w:p>
    <w:p w14:paraId="54E20B43" w14:textId="77777777" w:rsidR="001E76AB" w:rsidRDefault="001E76AB" w:rsidP="00415383">
      <w:pPr>
        <w:spacing w:after="0" w:line="240" w:lineRule="auto"/>
        <w:ind w:left="720"/>
        <w:jc w:val="right"/>
        <w:rPr>
          <w:rFonts w:ascii="Times New Roman" w:eastAsia="Times New Roman" w:hAnsi="Times New Roman"/>
          <w:b/>
          <w:sz w:val="24"/>
          <w:szCs w:val="24"/>
        </w:rPr>
      </w:pPr>
    </w:p>
    <w:p w14:paraId="7ED6DB15" w14:textId="77777777" w:rsidR="001E76AB" w:rsidRDefault="001E76AB" w:rsidP="00415383">
      <w:pPr>
        <w:spacing w:after="0" w:line="240" w:lineRule="auto"/>
        <w:ind w:left="720"/>
        <w:jc w:val="right"/>
        <w:rPr>
          <w:rFonts w:ascii="Times New Roman" w:eastAsia="Times New Roman" w:hAnsi="Times New Roman"/>
          <w:b/>
          <w:sz w:val="24"/>
          <w:szCs w:val="24"/>
        </w:rPr>
      </w:pPr>
    </w:p>
    <w:p w14:paraId="37EE6013" w14:textId="77777777" w:rsidR="00415383" w:rsidRDefault="00415383" w:rsidP="00415383">
      <w:pPr>
        <w:spacing w:after="0" w:line="240" w:lineRule="auto"/>
        <w:ind w:left="720"/>
        <w:jc w:val="right"/>
        <w:rPr>
          <w:rFonts w:ascii="Times New Roman" w:eastAsia="Times New Roman" w:hAnsi="Times New Roman"/>
          <w:b/>
          <w:sz w:val="24"/>
          <w:szCs w:val="24"/>
        </w:rPr>
      </w:pPr>
    </w:p>
    <w:p w14:paraId="01781203" w14:textId="2D55FDFC" w:rsidR="00415383" w:rsidRPr="00291422" w:rsidRDefault="00415383" w:rsidP="00291422">
      <w:pPr>
        <w:spacing w:after="0" w:line="240" w:lineRule="auto"/>
        <w:rPr>
          <w:rFonts w:ascii="Times New Roman" w:eastAsia="Times New Roman" w:hAnsi="Times New Roman"/>
          <w:b/>
          <w:sz w:val="24"/>
          <w:szCs w:val="24"/>
        </w:rPr>
      </w:pPr>
    </w:p>
    <w:sectPr w:rsidR="00415383" w:rsidRPr="00291422" w:rsidSect="00314BA7">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78369" w14:textId="77777777" w:rsidR="00C25223" w:rsidRDefault="00C25223" w:rsidP="002A75A8">
      <w:pPr>
        <w:spacing w:after="0" w:line="240" w:lineRule="auto"/>
      </w:pPr>
      <w:r>
        <w:separator/>
      </w:r>
    </w:p>
  </w:endnote>
  <w:endnote w:type="continuationSeparator" w:id="0">
    <w:p w14:paraId="099A5403" w14:textId="77777777" w:rsidR="00C25223" w:rsidRDefault="00C25223"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8EB2" w14:textId="77777777" w:rsidR="00471999" w:rsidRDefault="00471999" w:rsidP="00C1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D1F53F" w14:textId="77777777" w:rsidR="00471999" w:rsidRDefault="00471999" w:rsidP="00C16F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6C74" w14:textId="77777777" w:rsidR="00471999" w:rsidRPr="00DD5BCF" w:rsidRDefault="00471999" w:rsidP="00C16F4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705432">
      <w:rPr>
        <w:rStyle w:val="PageNumber"/>
        <w:noProof/>
      </w:rPr>
      <w:t>14</w:t>
    </w:r>
    <w:r w:rsidRPr="00DD5BCF">
      <w:rPr>
        <w:rStyle w:val="PageNumber"/>
      </w:rPr>
      <w:fldChar w:fldCharType="end"/>
    </w:r>
  </w:p>
  <w:p w14:paraId="6DAB67DE" w14:textId="77777777" w:rsidR="00471999" w:rsidRPr="00DD5BCF" w:rsidRDefault="00471999" w:rsidP="00C16F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7327"/>
      <w:docPartObj>
        <w:docPartGallery w:val="Page Numbers (Bottom of Page)"/>
        <w:docPartUnique/>
      </w:docPartObj>
    </w:sdtPr>
    <w:sdtEndPr>
      <w:rPr>
        <w:noProof/>
      </w:rPr>
    </w:sdtEndPr>
    <w:sdtContent>
      <w:p w14:paraId="08A8C92D" w14:textId="77777777" w:rsidR="00471999" w:rsidRDefault="00471999">
        <w:pPr>
          <w:pStyle w:val="Footer"/>
          <w:jc w:val="right"/>
        </w:pPr>
        <w:r>
          <w:fldChar w:fldCharType="begin"/>
        </w:r>
        <w:r>
          <w:instrText xml:space="preserve"> PAGE   \* MERGEFORMAT </w:instrText>
        </w:r>
        <w:r>
          <w:fldChar w:fldCharType="separate"/>
        </w:r>
        <w:r w:rsidR="00D23CBB">
          <w:rPr>
            <w:noProof/>
          </w:rPr>
          <w:t>1</w:t>
        </w:r>
        <w:r>
          <w:rPr>
            <w:noProof/>
          </w:rPr>
          <w:fldChar w:fldCharType="end"/>
        </w:r>
      </w:p>
    </w:sdtContent>
  </w:sdt>
  <w:p w14:paraId="4E3A7BB1" w14:textId="77777777" w:rsidR="00471999" w:rsidRDefault="004719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FE743" w14:textId="77777777" w:rsidR="00471999" w:rsidRPr="003C2D8B" w:rsidRDefault="00471999">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2D750A">
      <w:rPr>
        <w:noProof/>
        <w:sz w:val="20"/>
        <w:szCs w:val="20"/>
      </w:rPr>
      <w:t>40</w:t>
    </w:r>
    <w:r w:rsidRPr="003C2D8B">
      <w:rPr>
        <w:sz w:val="20"/>
        <w:szCs w:val="20"/>
      </w:rPr>
      <w:fldChar w:fldCharType="end"/>
    </w:r>
  </w:p>
  <w:p w14:paraId="6FF7DCE3" w14:textId="77777777" w:rsidR="00471999" w:rsidRDefault="00471999" w:rsidP="00C16F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2184" w14:textId="77777777" w:rsidR="00C25223" w:rsidRDefault="00C25223" w:rsidP="002A75A8">
      <w:pPr>
        <w:spacing w:after="0" w:line="240" w:lineRule="auto"/>
      </w:pPr>
      <w:r>
        <w:separator/>
      </w:r>
    </w:p>
  </w:footnote>
  <w:footnote w:type="continuationSeparator" w:id="0">
    <w:p w14:paraId="1441D41B" w14:textId="77777777" w:rsidR="00C25223" w:rsidRDefault="00C25223" w:rsidP="002A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C2188" w14:textId="77777777" w:rsidR="00471999" w:rsidRDefault="00471999" w:rsidP="00C16F4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E4D7" w14:textId="77777777" w:rsidR="00471999" w:rsidRPr="00D13D47" w:rsidRDefault="00471999" w:rsidP="001254AD">
    <w:pPr>
      <w:pStyle w:val="Header"/>
      <w:jc w:val="right"/>
      <w:rPr>
        <w:sz w:val="18"/>
        <w:szCs w:val="18"/>
      </w:rPr>
    </w:pPr>
    <w:r>
      <w:tab/>
    </w:r>
    <w:r>
      <w:tab/>
    </w:r>
  </w:p>
  <w:p w14:paraId="1B03C833" w14:textId="77777777" w:rsidR="00471999" w:rsidRPr="0002005D" w:rsidRDefault="00471999" w:rsidP="001254AD">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300C7A6"/>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2841F8F"/>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460EF5"/>
    <w:multiLevelType w:val="multilevel"/>
    <w:tmpl w:val="18327C6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0C6E0A"/>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0C33A80"/>
    <w:multiLevelType w:val="multilevel"/>
    <w:tmpl w:val="A7749A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933CF"/>
    <w:multiLevelType w:val="multilevel"/>
    <w:tmpl w:val="A46071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3)"/>
      <w:lvlJc w:val="left"/>
      <w:pPr>
        <w:ind w:left="2160" w:hanging="720"/>
      </w:pPr>
      <w:rPr>
        <w:rFonts w:ascii="Times New Roman" w:eastAsia="Calibri"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A7126C5"/>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E4556F"/>
    <w:multiLevelType w:val="multilevel"/>
    <w:tmpl w:val="3D86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CA04CD"/>
    <w:multiLevelType w:val="hybridMultilevel"/>
    <w:tmpl w:val="663EE23E"/>
    <w:lvl w:ilvl="0" w:tplc="1D243C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nsid w:val="36063F34"/>
    <w:multiLevelType w:val="multilevel"/>
    <w:tmpl w:val="DEC273D0"/>
    <w:styleLink w:val="List17"/>
    <w:lvl w:ilvl="0">
      <w:start w:val="3"/>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nsid w:val="3AB86C10"/>
    <w:multiLevelType w:val="hybridMultilevel"/>
    <w:tmpl w:val="9F366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2076E0"/>
    <w:multiLevelType w:val="hybridMultilevel"/>
    <w:tmpl w:val="143C8E58"/>
    <w:lvl w:ilvl="0" w:tplc="AC665DAC">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802E6"/>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DE5CE5"/>
    <w:multiLevelType w:val="multilevel"/>
    <w:tmpl w:val="2CFAEC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EE33C12"/>
    <w:multiLevelType w:val="multilevel"/>
    <w:tmpl w:val="0C2C3E5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AB55507"/>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08E2837"/>
    <w:multiLevelType w:val="hybridMultilevel"/>
    <w:tmpl w:val="DD523B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65B1B26"/>
    <w:multiLevelType w:val="hybridMultilevel"/>
    <w:tmpl w:val="1436D4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nsid w:val="5DD03555"/>
    <w:multiLevelType w:val="multilevel"/>
    <w:tmpl w:val="5EAC53FC"/>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451A9E"/>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44"/>
        </w:tabs>
        <w:ind w:left="644"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25"/>
  </w:num>
  <w:num w:numId="4">
    <w:abstractNumId w:val="4"/>
  </w:num>
  <w:num w:numId="5">
    <w:abstractNumId w:val="5"/>
  </w:num>
  <w:num w:numId="6">
    <w:abstractNumId w:val="8"/>
  </w:num>
  <w:num w:numId="7">
    <w:abstractNumId w:val="10"/>
  </w:num>
  <w:num w:numId="8">
    <w:abstractNumId w:val="26"/>
  </w:num>
  <w:num w:numId="9">
    <w:abstractNumId w:val="7"/>
  </w:num>
  <w:num w:numId="10">
    <w:abstractNumId w:val="13"/>
  </w:num>
  <w:num w:numId="11">
    <w:abstractNumId w:val="27"/>
  </w:num>
  <w:num w:numId="12">
    <w:abstractNumId w:val="19"/>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9"/>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16"/>
  </w:num>
  <w:num w:numId="24">
    <w:abstractNumId w:val="2"/>
  </w:num>
  <w:num w:numId="25">
    <w:abstractNumId w:val="21"/>
  </w:num>
  <w:num w:numId="26">
    <w:abstractNumId w:val="6"/>
  </w:num>
  <w:num w:numId="27">
    <w:abstractNumId w:val="14"/>
  </w:num>
  <w:num w:numId="28">
    <w:abstractNumId w:val="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4B"/>
    <w:rsid w:val="00001A98"/>
    <w:rsid w:val="00006D67"/>
    <w:rsid w:val="00006EBE"/>
    <w:rsid w:val="00007D92"/>
    <w:rsid w:val="000112B4"/>
    <w:rsid w:val="0001197E"/>
    <w:rsid w:val="00011C72"/>
    <w:rsid w:val="00013D6A"/>
    <w:rsid w:val="0001537F"/>
    <w:rsid w:val="00017115"/>
    <w:rsid w:val="00017D12"/>
    <w:rsid w:val="00020C18"/>
    <w:rsid w:val="00021137"/>
    <w:rsid w:val="00023891"/>
    <w:rsid w:val="00024356"/>
    <w:rsid w:val="00024713"/>
    <w:rsid w:val="00024939"/>
    <w:rsid w:val="00027B96"/>
    <w:rsid w:val="000305FF"/>
    <w:rsid w:val="00030919"/>
    <w:rsid w:val="000317BC"/>
    <w:rsid w:val="0003219F"/>
    <w:rsid w:val="00032972"/>
    <w:rsid w:val="00032A03"/>
    <w:rsid w:val="000336AE"/>
    <w:rsid w:val="000340B1"/>
    <w:rsid w:val="00035795"/>
    <w:rsid w:val="000374D2"/>
    <w:rsid w:val="00040768"/>
    <w:rsid w:val="00044278"/>
    <w:rsid w:val="000461AB"/>
    <w:rsid w:val="000511EC"/>
    <w:rsid w:val="00052610"/>
    <w:rsid w:val="000529D8"/>
    <w:rsid w:val="00053578"/>
    <w:rsid w:val="000545C2"/>
    <w:rsid w:val="00057C6B"/>
    <w:rsid w:val="00057D25"/>
    <w:rsid w:val="00063644"/>
    <w:rsid w:val="00063CC5"/>
    <w:rsid w:val="000649DC"/>
    <w:rsid w:val="00065560"/>
    <w:rsid w:val="00065CE7"/>
    <w:rsid w:val="000666EB"/>
    <w:rsid w:val="00070373"/>
    <w:rsid w:val="0007044E"/>
    <w:rsid w:val="0007296E"/>
    <w:rsid w:val="0007401E"/>
    <w:rsid w:val="00075A0B"/>
    <w:rsid w:val="0007674C"/>
    <w:rsid w:val="00077892"/>
    <w:rsid w:val="000805AA"/>
    <w:rsid w:val="0008308D"/>
    <w:rsid w:val="00083B6F"/>
    <w:rsid w:val="00083D48"/>
    <w:rsid w:val="00087397"/>
    <w:rsid w:val="00087739"/>
    <w:rsid w:val="000905C5"/>
    <w:rsid w:val="00091CA2"/>
    <w:rsid w:val="00091D9E"/>
    <w:rsid w:val="00095505"/>
    <w:rsid w:val="00095B40"/>
    <w:rsid w:val="00095F2C"/>
    <w:rsid w:val="00097D4E"/>
    <w:rsid w:val="000A2D79"/>
    <w:rsid w:val="000A633C"/>
    <w:rsid w:val="000A6D28"/>
    <w:rsid w:val="000A790A"/>
    <w:rsid w:val="000A7FB5"/>
    <w:rsid w:val="000B473C"/>
    <w:rsid w:val="000C17DE"/>
    <w:rsid w:val="000C338B"/>
    <w:rsid w:val="000C3BD9"/>
    <w:rsid w:val="000C450B"/>
    <w:rsid w:val="000C547E"/>
    <w:rsid w:val="000C6A8D"/>
    <w:rsid w:val="000D1B65"/>
    <w:rsid w:val="000D2586"/>
    <w:rsid w:val="000D3CB2"/>
    <w:rsid w:val="000D4331"/>
    <w:rsid w:val="000D5F80"/>
    <w:rsid w:val="000D66B6"/>
    <w:rsid w:val="000D732E"/>
    <w:rsid w:val="000E129B"/>
    <w:rsid w:val="000E1761"/>
    <w:rsid w:val="000E3564"/>
    <w:rsid w:val="000E4140"/>
    <w:rsid w:val="000E4F9A"/>
    <w:rsid w:val="000E5A2B"/>
    <w:rsid w:val="000E72AC"/>
    <w:rsid w:val="000F151B"/>
    <w:rsid w:val="000F309B"/>
    <w:rsid w:val="000F4175"/>
    <w:rsid w:val="000F5D9B"/>
    <w:rsid w:val="000F7BE6"/>
    <w:rsid w:val="000F7CBA"/>
    <w:rsid w:val="001005B7"/>
    <w:rsid w:val="00100CAF"/>
    <w:rsid w:val="001049D5"/>
    <w:rsid w:val="0010743D"/>
    <w:rsid w:val="00107714"/>
    <w:rsid w:val="00111AFB"/>
    <w:rsid w:val="00112E7D"/>
    <w:rsid w:val="001132AB"/>
    <w:rsid w:val="00113ED9"/>
    <w:rsid w:val="00115BC6"/>
    <w:rsid w:val="001231CB"/>
    <w:rsid w:val="00123A40"/>
    <w:rsid w:val="001254AD"/>
    <w:rsid w:val="00125E5D"/>
    <w:rsid w:val="001279E9"/>
    <w:rsid w:val="001306C3"/>
    <w:rsid w:val="00131920"/>
    <w:rsid w:val="001341DE"/>
    <w:rsid w:val="00134721"/>
    <w:rsid w:val="00134DC5"/>
    <w:rsid w:val="001351D7"/>
    <w:rsid w:val="001372B1"/>
    <w:rsid w:val="00137D04"/>
    <w:rsid w:val="00142010"/>
    <w:rsid w:val="001454B1"/>
    <w:rsid w:val="00145B90"/>
    <w:rsid w:val="00146257"/>
    <w:rsid w:val="0014681A"/>
    <w:rsid w:val="00146ADB"/>
    <w:rsid w:val="0015197F"/>
    <w:rsid w:val="00156F16"/>
    <w:rsid w:val="001620E6"/>
    <w:rsid w:val="001623B7"/>
    <w:rsid w:val="00164200"/>
    <w:rsid w:val="00166E6E"/>
    <w:rsid w:val="001702EE"/>
    <w:rsid w:val="00171980"/>
    <w:rsid w:val="00174D60"/>
    <w:rsid w:val="0017584C"/>
    <w:rsid w:val="00176127"/>
    <w:rsid w:val="00176ED4"/>
    <w:rsid w:val="00177745"/>
    <w:rsid w:val="00177F64"/>
    <w:rsid w:val="00180F06"/>
    <w:rsid w:val="0018194E"/>
    <w:rsid w:val="001838C9"/>
    <w:rsid w:val="00187032"/>
    <w:rsid w:val="00187636"/>
    <w:rsid w:val="00190526"/>
    <w:rsid w:val="001905D6"/>
    <w:rsid w:val="00190952"/>
    <w:rsid w:val="00191ABB"/>
    <w:rsid w:val="001920E9"/>
    <w:rsid w:val="001940D4"/>
    <w:rsid w:val="00194226"/>
    <w:rsid w:val="00195D99"/>
    <w:rsid w:val="001A0128"/>
    <w:rsid w:val="001A141E"/>
    <w:rsid w:val="001A39F3"/>
    <w:rsid w:val="001A3F04"/>
    <w:rsid w:val="001A3F63"/>
    <w:rsid w:val="001A5463"/>
    <w:rsid w:val="001A5778"/>
    <w:rsid w:val="001A5D46"/>
    <w:rsid w:val="001A64E2"/>
    <w:rsid w:val="001A72E2"/>
    <w:rsid w:val="001A7B7B"/>
    <w:rsid w:val="001B21A3"/>
    <w:rsid w:val="001B3941"/>
    <w:rsid w:val="001B4EB9"/>
    <w:rsid w:val="001C0B08"/>
    <w:rsid w:val="001C1952"/>
    <w:rsid w:val="001C2CC4"/>
    <w:rsid w:val="001C2E1E"/>
    <w:rsid w:val="001C4070"/>
    <w:rsid w:val="001C538C"/>
    <w:rsid w:val="001D4BE3"/>
    <w:rsid w:val="001D7997"/>
    <w:rsid w:val="001D7CC4"/>
    <w:rsid w:val="001E0AFA"/>
    <w:rsid w:val="001E1D62"/>
    <w:rsid w:val="001E48D5"/>
    <w:rsid w:val="001E4B9C"/>
    <w:rsid w:val="001E76AB"/>
    <w:rsid w:val="001F1051"/>
    <w:rsid w:val="001F61D6"/>
    <w:rsid w:val="001F69E4"/>
    <w:rsid w:val="001F7667"/>
    <w:rsid w:val="002023F8"/>
    <w:rsid w:val="00202F3B"/>
    <w:rsid w:val="00204739"/>
    <w:rsid w:val="002049E6"/>
    <w:rsid w:val="002068CE"/>
    <w:rsid w:val="00206AAC"/>
    <w:rsid w:val="0021112F"/>
    <w:rsid w:val="002112A8"/>
    <w:rsid w:val="0021540B"/>
    <w:rsid w:val="0021636B"/>
    <w:rsid w:val="0021681F"/>
    <w:rsid w:val="00216AD4"/>
    <w:rsid w:val="00217718"/>
    <w:rsid w:val="00220190"/>
    <w:rsid w:val="00222CE8"/>
    <w:rsid w:val="00223ED4"/>
    <w:rsid w:val="0022653D"/>
    <w:rsid w:val="002277B6"/>
    <w:rsid w:val="0023240A"/>
    <w:rsid w:val="002327C1"/>
    <w:rsid w:val="00234703"/>
    <w:rsid w:val="00240483"/>
    <w:rsid w:val="00240CD7"/>
    <w:rsid w:val="002457F0"/>
    <w:rsid w:val="00246009"/>
    <w:rsid w:val="00246C17"/>
    <w:rsid w:val="002470C4"/>
    <w:rsid w:val="00250958"/>
    <w:rsid w:val="00250EFD"/>
    <w:rsid w:val="00253A7F"/>
    <w:rsid w:val="00253F0F"/>
    <w:rsid w:val="0025489F"/>
    <w:rsid w:val="00255764"/>
    <w:rsid w:val="002579FE"/>
    <w:rsid w:val="00257D56"/>
    <w:rsid w:val="00257EED"/>
    <w:rsid w:val="00263DA9"/>
    <w:rsid w:val="00264A92"/>
    <w:rsid w:val="002671D0"/>
    <w:rsid w:val="00267204"/>
    <w:rsid w:val="002700A7"/>
    <w:rsid w:val="00270276"/>
    <w:rsid w:val="00270661"/>
    <w:rsid w:val="00270A8E"/>
    <w:rsid w:val="00272CEB"/>
    <w:rsid w:val="002737D1"/>
    <w:rsid w:val="002752D4"/>
    <w:rsid w:val="00276D61"/>
    <w:rsid w:val="00281BD4"/>
    <w:rsid w:val="00282EE7"/>
    <w:rsid w:val="0028340A"/>
    <w:rsid w:val="00283705"/>
    <w:rsid w:val="002849D9"/>
    <w:rsid w:val="00285852"/>
    <w:rsid w:val="00290D82"/>
    <w:rsid w:val="00291422"/>
    <w:rsid w:val="00291C61"/>
    <w:rsid w:val="0029245B"/>
    <w:rsid w:val="002927BC"/>
    <w:rsid w:val="002951AB"/>
    <w:rsid w:val="002A75A8"/>
    <w:rsid w:val="002B13AA"/>
    <w:rsid w:val="002B2A5E"/>
    <w:rsid w:val="002B2AD9"/>
    <w:rsid w:val="002B3C56"/>
    <w:rsid w:val="002B565F"/>
    <w:rsid w:val="002B5CAE"/>
    <w:rsid w:val="002B72A3"/>
    <w:rsid w:val="002C3649"/>
    <w:rsid w:val="002C3E9A"/>
    <w:rsid w:val="002C4E3F"/>
    <w:rsid w:val="002C64D0"/>
    <w:rsid w:val="002C72A5"/>
    <w:rsid w:val="002D0B41"/>
    <w:rsid w:val="002D470D"/>
    <w:rsid w:val="002D6460"/>
    <w:rsid w:val="002D675A"/>
    <w:rsid w:val="002D6AFD"/>
    <w:rsid w:val="002D6D30"/>
    <w:rsid w:val="002D750A"/>
    <w:rsid w:val="002E04E5"/>
    <w:rsid w:val="002E0566"/>
    <w:rsid w:val="002E1864"/>
    <w:rsid w:val="002E25AA"/>
    <w:rsid w:val="002E3475"/>
    <w:rsid w:val="002E3B63"/>
    <w:rsid w:val="002E6E2E"/>
    <w:rsid w:val="002F0D59"/>
    <w:rsid w:val="002F214B"/>
    <w:rsid w:val="002F3AEF"/>
    <w:rsid w:val="002F49D5"/>
    <w:rsid w:val="002F648F"/>
    <w:rsid w:val="002F7890"/>
    <w:rsid w:val="00301377"/>
    <w:rsid w:val="00301E49"/>
    <w:rsid w:val="0030610C"/>
    <w:rsid w:val="00306482"/>
    <w:rsid w:val="003065C6"/>
    <w:rsid w:val="00307844"/>
    <w:rsid w:val="00307A7E"/>
    <w:rsid w:val="00310C03"/>
    <w:rsid w:val="00310D6E"/>
    <w:rsid w:val="00312492"/>
    <w:rsid w:val="00313921"/>
    <w:rsid w:val="00314A46"/>
    <w:rsid w:val="00314BA7"/>
    <w:rsid w:val="00317F43"/>
    <w:rsid w:val="00324964"/>
    <w:rsid w:val="0032585D"/>
    <w:rsid w:val="00325BE8"/>
    <w:rsid w:val="00334DD4"/>
    <w:rsid w:val="0033649F"/>
    <w:rsid w:val="003367E4"/>
    <w:rsid w:val="00341C86"/>
    <w:rsid w:val="00342AE8"/>
    <w:rsid w:val="00342C06"/>
    <w:rsid w:val="00342D63"/>
    <w:rsid w:val="00343CA3"/>
    <w:rsid w:val="00344BBE"/>
    <w:rsid w:val="0034698E"/>
    <w:rsid w:val="0035046F"/>
    <w:rsid w:val="00350A24"/>
    <w:rsid w:val="00351585"/>
    <w:rsid w:val="003520D0"/>
    <w:rsid w:val="003522B0"/>
    <w:rsid w:val="0035412F"/>
    <w:rsid w:val="0035492E"/>
    <w:rsid w:val="00355317"/>
    <w:rsid w:val="00360552"/>
    <w:rsid w:val="003613FD"/>
    <w:rsid w:val="00363C53"/>
    <w:rsid w:val="00365A36"/>
    <w:rsid w:val="00370376"/>
    <w:rsid w:val="00371040"/>
    <w:rsid w:val="00373E4B"/>
    <w:rsid w:val="00374484"/>
    <w:rsid w:val="0037517A"/>
    <w:rsid w:val="00383317"/>
    <w:rsid w:val="00386DB0"/>
    <w:rsid w:val="003904BF"/>
    <w:rsid w:val="00390739"/>
    <w:rsid w:val="00392155"/>
    <w:rsid w:val="00392CB7"/>
    <w:rsid w:val="00395EB1"/>
    <w:rsid w:val="00396EAA"/>
    <w:rsid w:val="00397EB7"/>
    <w:rsid w:val="003A0DC7"/>
    <w:rsid w:val="003A1583"/>
    <w:rsid w:val="003A305E"/>
    <w:rsid w:val="003A39BE"/>
    <w:rsid w:val="003A46A7"/>
    <w:rsid w:val="003A60F3"/>
    <w:rsid w:val="003A70CC"/>
    <w:rsid w:val="003B32ED"/>
    <w:rsid w:val="003B3BDC"/>
    <w:rsid w:val="003B5E81"/>
    <w:rsid w:val="003C063A"/>
    <w:rsid w:val="003C0C18"/>
    <w:rsid w:val="003C7025"/>
    <w:rsid w:val="003D14B2"/>
    <w:rsid w:val="003D18F2"/>
    <w:rsid w:val="003D2310"/>
    <w:rsid w:val="003D46E7"/>
    <w:rsid w:val="003D7056"/>
    <w:rsid w:val="003E69FB"/>
    <w:rsid w:val="003E71CB"/>
    <w:rsid w:val="003F1420"/>
    <w:rsid w:val="00401785"/>
    <w:rsid w:val="00402097"/>
    <w:rsid w:val="00402101"/>
    <w:rsid w:val="00402151"/>
    <w:rsid w:val="004024DB"/>
    <w:rsid w:val="00402C38"/>
    <w:rsid w:val="0040499F"/>
    <w:rsid w:val="00404A88"/>
    <w:rsid w:val="00407A49"/>
    <w:rsid w:val="00407BB5"/>
    <w:rsid w:val="00410060"/>
    <w:rsid w:val="00410A76"/>
    <w:rsid w:val="00410E5D"/>
    <w:rsid w:val="00411267"/>
    <w:rsid w:val="004115C8"/>
    <w:rsid w:val="00411F30"/>
    <w:rsid w:val="004147B0"/>
    <w:rsid w:val="00415383"/>
    <w:rsid w:val="004209C2"/>
    <w:rsid w:val="00421A3A"/>
    <w:rsid w:val="004236C4"/>
    <w:rsid w:val="00423D95"/>
    <w:rsid w:val="00426146"/>
    <w:rsid w:val="00431268"/>
    <w:rsid w:val="004315A2"/>
    <w:rsid w:val="0043294E"/>
    <w:rsid w:val="00435407"/>
    <w:rsid w:val="004378D5"/>
    <w:rsid w:val="00442347"/>
    <w:rsid w:val="00442D7B"/>
    <w:rsid w:val="00443340"/>
    <w:rsid w:val="004433D4"/>
    <w:rsid w:val="0044406B"/>
    <w:rsid w:val="00446208"/>
    <w:rsid w:val="00447235"/>
    <w:rsid w:val="0044792F"/>
    <w:rsid w:val="00450041"/>
    <w:rsid w:val="00455192"/>
    <w:rsid w:val="00457516"/>
    <w:rsid w:val="00462C24"/>
    <w:rsid w:val="00462F6F"/>
    <w:rsid w:val="00463E8A"/>
    <w:rsid w:val="00464D8D"/>
    <w:rsid w:val="00471843"/>
    <w:rsid w:val="00471999"/>
    <w:rsid w:val="00471ACE"/>
    <w:rsid w:val="00473E56"/>
    <w:rsid w:val="00475FB9"/>
    <w:rsid w:val="00476002"/>
    <w:rsid w:val="00481B67"/>
    <w:rsid w:val="00482649"/>
    <w:rsid w:val="00483E7E"/>
    <w:rsid w:val="00484E85"/>
    <w:rsid w:val="00485D76"/>
    <w:rsid w:val="00486F9F"/>
    <w:rsid w:val="00490F97"/>
    <w:rsid w:val="00491B8C"/>
    <w:rsid w:val="00492B5E"/>
    <w:rsid w:val="00492D92"/>
    <w:rsid w:val="00493C96"/>
    <w:rsid w:val="00494442"/>
    <w:rsid w:val="004A02D5"/>
    <w:rsid w:val="004A0FCC"/>
    <w:rsid w:val="004A1BA4"/>
    <w:rsid w:val="004A247D"/>
    <w:rsid w:val="004A358D"/>
    <w:rsid w:val="004A4BAF"/>
    <w:rsid w:val="004A5FE8"/>
    <w:rsid w:val="004A79F6"/>
    <w:rsid w:val="004B3120"/>
    <w:rsid w:val="004B3242"/>
    <w:rsid w:val="004B3669"/>
    <w:rsid w:val="004B40F4"/>
    <w:rsid w:val="004B51FF"/>
    <w:rsid w:val="004B61BE"/>
    <w:rsid w:val="004B68C9"/>
    <w:rsid w:val="004C193F"/>
    <w:rsid w:val="004C33A9"/>
    <w:rsid w:val="004C5C50"/>
    <w:rsid w:val="004C65AD"/>
    <w:rsid w:val="004D11BF"/>
    <w:rsid w:val="004D128A"/>
    <w:rsid w:val="004D35FB"/>
    <w:rsid w:val="004D3EC2"/>
    <w:rsid w:val="004D6054"/>
    <w:rsid w:val="004D6109"/>
    <w:rsid w:val="004D61B3"/>
    <w:rsid w:val="004E1ACA"/>
    <w:rsid w:val="004E5444"/>
    <w:rsid w:val="004E563D"/>
    <w:rsid w:val="004F0BEA"/>
    <w:rsid w:val="004F0FCB"/>
    <w:rsid w:val="004F12C1"/>
    <w:rsid w:val="004F1549"/>
    <w:rsid w:val="004F2FE5"/>
    <w:rsid w:val="004F5B1B"/>
    <w:rsid w:val="004F6991"/>
    <w:rsid w:val="004F6D06"/>
    <w:rsid w:val="00500104"/>
    <w:rsid w:val="00500D0D"/>
    <w:rsid w:val="00511778"/>
    <w:rsid w:val="00512BF6"/>
    <w:rsid w:val="0051434D"/>
    <w:rsid w:val="00515C4F"/>
    <w:rsid w:val="005166D5"/>
    <w:rsid w:val="00522C29"/>
    <w:rsid w:val="00525C33"/>
    <w:rsid w:val="00527334"/>
    <w:rsid w:val="00527350"/>
    <w:rsid w:val="00530B04"/>
    <w:rsid w:val="0053166A"/>
    <w:rsid w:val="00531B08"/>
    <w:rsid w:val="00532EA9"/>
    <w:rsid w:val="00535245"/>
    <w:rsid w:val="00541CAB"/>
    <w:rsid w:val="0054239B"/>
    <w:rsid w:val="005427B1"/>
    <w:rsid w:val="005449EA"/>
    <w:rsid w:val="005500E6"/>
    <w:rsid w:val="00551803"/>
    <w:rsid w:val="00552A9B"/>
    <w:rsid w:val="0055487D"/>
    <w:rsid w:val="00555383"/>
    <w:rsid w:val="005563F0"/>
    <w:rsid w:val="0055641A"/>
    <w:rsid w:val="0055692E"/>
    <w:rsid w:val="00557468"/>
    <w:rsid w:val="005575E6"/>
    <w:rsid w:val="0056011A"/>
    <w:rsid w:val="00560B1D"/>
    <w:rsid w:val="00560E44"/>
    <w:rsid w:val="0056337C"/>
    <w:rsid w:val="00563387"/>
    <w:rsid w:val="00565AD6"/>
    <w:rsid w:val="00566F12"/>
    <w:rsid w:val="00567529"/>
    <w:rsid w:val="00571C77"/>
    <w:rsid w:val="00572767"/>
    <w:rsid w:val="00572806"/>
    <w:rsid w:val="00573F00"/>
    <w:rsid w:val="00574637"/>
    <w:rsid w:val="00575265"/>
    <w:rsid w:val="00576A6C"/>
    <w:rsid w:val="00580055"/>
    <w:rsid w:val="005808A5"/>
    <w:rsid w:val="00583558"/>
    <w:rsid w:val="00584BFB"/>
    <w:rsid w:val="00590972"/>
    <w:rsid w:val="0059139C"/>
    <w:rsid w:val="0059275B"/>
    <w:rsid w:val="00592903"/>
    <w:rsid w:val="0059436D"/>
    <w:rsid w:val="005A08C2"/>
    <w:rsid w:val="005A31A9"/>
    <w:rsid w:val="005A3418"/>
    <w:rsid w:val="005A482E"/>
    <w:rsid w:val="005A4C72"/>
    <w:rsid w:val="005A57C0"/>
    <w:rsid w:val="005A692E"/>
    <w:rsid w:val="005B171B"/>
    <w:rsid w:val="005B1E26"/>
    <w:rsid w:val="005B28CF"/>
    <w:rsid w:val="005B547C"/>
    <w:rsid w:val="005B5BD3"/>
    <w:rsid w:val="005B7AA9"/>
    <w:rsid w:val="005C086A"/>
    <w:rsid w:val="005C332C"/>
    <w:rsid w:val="005C4C57"/>
    <w:rsid w:val="005C555F"/>
    <w:rsid w:val="005C6613"/>
    <w:rsid w:val="005D0646"/>
    <w:rsid w:val="005D07E1"/>
    <w:rsid w:val="005D1443"/>
    <w:rsid w:val="005D213B"/>
    <w:rsid w:val="005D3767"/>
    <w:rsid w:val="005D581C"/>
    <w:rsid w:val="005D7D62"/>
    <w:rsid w:val="005D7F0C"/>
    <w:rsid w:val="005D7FB2"/>
    <w:rsid w:val="005E0D8F"/>
    <w:rsid w:val="005E17D0"/>
    <w:rsid w:val="005E3BDB"/>
    <w:rsid w:val="005E4199"/>
    <w:rsid w:val="005E6BEF"/>
    <w:rsid w:val="005E72F0"/>
    <w:rsid w:val="005F09EF"/>
    <w:rsid w:val="005F170D"/>
    <w:rsid w:val="005F300B"/>
    <w:rsid w:val="005F44FD"/>
    <w:rsid w:val="005F4B7E"/>
    <w:rsid w:val="005F527F"/>
    <w:rsid w:val="005F7DD5"/>
    <w:rsid w:val="00603B8A"/>
    <w:rsid w:val="00604AB5"/>
    <w:rsid w:val="00604C12"/>
    <w:rsid w:val="00607992"/>
    <w:rsid w:val="00613BDA"/>
    <w:rsid w:val="0061469F"/>
    <w:rsid w:val="006146D5"/>
    <w:rsid w:val="00617B0A"/>
    <w:rsid w:val="00622E9A"/>
    <w:rsid w:val="00623DE8"/>
    <w:rsid w:val="0062471C"/>
    <w:rsid w:val="00625980"/>
    <w:rsid w:val="00625F41"/>
    <w:rsid w:val="00631948"/>
    <w:rsid w:val="006337A9"/>
    <w:rsid w:val="00635E5D"/>
    <w:rsid w:val="00636389"/>
    <w:rsid w:val="006371AB"/>
    <w:rsid w:val="0064062B"/>
    <w:rsid w:val="00642ABE"/>
    <w:rsid w:val="00650FC1"/>
    <w:rsid w:val="006524F6"/>
    <w:rsid w:val="00652654"/>
    <w:rsid w:val="00653F19"/>
    <w:rsid w:val="00655901"/>
    <w:rsid w:val="00655AA5"/>
    <w:rsid w:val="00656A1E"/>
    <w:rsid w:val="0066041E"/>
    <w:rsid w:val="00662AE9"/>
    <w:rsid w:val="00667061"/>
    <w:rsid w:val="006678B1"/>
    <w:rsid w:val="00667D0E"/>
    <w:rsid w:val="006711B2"/>
    <w:rsid w:val="006714D4"/>
    <w:rsid w:val="006721EA"/>
    <w:rsid w:val="006727D0"/>
    <w:rsid w:val="006728D5"/>
    <w:rsid w:val="00673BCD"/>
    <w:rsid w:val="00673E79"/>
    <w:rsid w:val="0067626C"/>
    <w:rsid w:val="006767BA"/>
    <w:rsid w:val="00677763"/>
    <w:rsid w:val="00680BE6"/>
    <w:rsid w:val="00682114"/>
    <w:rsid w:val="00682DED"/>
    <w:rsid w:val="00684167"/>
    <w:rsid w:val="006844A7"/>
    <w:rsid w:val="00684868"/>
    <w:rsid w:val="00685412"/>
    <w:rsid w:val="00691A94"/>
    <w:rsid w:val="00693428"/>
    <w:rsid w:val="006944A0"/>
    <w:rsid w:val="00694651"/>
    <w:rsid w:val="00694668"/>
    <w:rsid w:val="00694C7C"/>
    <w:rsid w:val="00696A3D"/>
    <w:rsid w:val="00697FEA"/>
    <w:rsid w:val="006A1287"/>
    <w:rsid w:val="006A22CA"/>
    <w:rsid w:val="006A5BF3"/>
    <w:rsid w:val="006B02FE"/>
    <w:rsid w:val="006B0BEF"/>
    <w:rsid w:val="006B1653"/>
    <w:rsid w:val="006B3139"/>
    <w:rsid w:val="006B4B5D"/>
    <w:rsid w:val="006B4CEE"/>
    <w:rsid w:val="006B4D75"/>
    <w:rsid w:val="006B5580"/>
    <w:rsid w:val="006B7A6D"/>
    <w:rsid w:val="006C0DD1"/>
    <w:rsid w:val="006C4C3C"/>
    <w:rsid w:val="006C6402"/>
    <w:rsid w:val="006C6842"/>
    <w:rsid w:val="006C7D43"/>
    <w:rsid w:val="006D0F76"/>
    <w:rsid w:val="006D27D7"/>
    <w:rsid w:val="006D4DDE"/>
    <w:rsid w:val="006D5D2A"/>
    <w:rsid w:val="006D61B4"/>
    <w:rsid w:val="006D6B70"/>
    <w:rsid w:val="006D6DC3"/>
    <w:rsid w:val="006D708B"/>
    <w:rsid w:val="006D7439"/>
    <w:rsid w:val="006E0E80"/>
    <w:rsid w:val="006E2A9F"/>
    <w:rsid w:val="006E3DD1"/>
    <w:rsid w:val="006E4639"/>
    <w:rsid w:val="006E47AF"/>
    <w:rsid w:val="006E4A62"/>
    <w:rsid w:val="006E58AE"/>
    <w:rsid w:val="006F0CFF"/>
    <w:rsid w:val="006F18A1"/>
    <w:rsid w:val="006F2243"/>
    <w:rsid w:val="00700438"/>
    <w:rsid w:val="00701078"/>
    <w:rsid w:val="00702C46"/>
    <w:rsid w:val="0070369F"/>
    <w:rsid w:val="0070380D"/>
    <w:rsid w:val="00705432"/>
    <w:rsid w:val="0071019C"/>
    <w:rsid w:val="00710298"/>
    <w:rsid w:val="007111EF"/>
    <w:rsid w:val="00714148"/>
    <w:rsid w:val="00715B6A"/>
    <w:rsid w:val="007201CC"/>
    <w:rsid w:val="007231A8"/>
    <w:rsid w:val="00723453"/>
    <w:rsid w:val="00724855"/>
    <w:rsid w:val="00726589"/>
    <w:rsid w:val="007271C8"/>
    <w:rsid w:val="00730F08"/>
    <w:rsid w:val="00732624"/>
    <w:rsid w:val="00734B31"/>
    <w:rsid w:val="00737426"/>
    <w:rsid w:val="0073797E"/>
    <w:rsid w:val="00743AEF"/>
    <w:rsid w:val="00746909"/>
    <w:rsid w:val="007500D3"/>
    <w:rsid w:val="00751AEF"/>
    <w:rsid w:val="00754B3B"/>
    <w:rsid w:val="00754BDD"/>
    <w:rsid w:val="00755B95"/>
    <w:rsid w:val="0075615F"/>
    <w:rsid w:val="00757B80"/>
    <w:rsid w:val="00757B8F"/>
    <w:rsid w:val="00757D8F"/>
    <w:rsid w:val="00757FDA"/>
    <w:rsid w:val="00761F87"/>
    <w:rsid w:val="00762DEE"/>
    <w:rsid w:val="00763930"/>
    <w:rsid w:val="00764D2E"/>
    <w:rsid w:val="007651CE"/>
    <w:rsid w:val="0076616D"/>
    <w:rsid w:val="00766933"/>
    <w:rsid w:val="007669A0"/>
    <w:rsid w:val="00767808"/>
    <w:rsid w:val="00767809"/>
    <w:rsid w:val="00767ED9"/>
    <w:rsid w:val="007706FA"/>
    <w:rsid w:val="00773029"/>
    <w:rsid w:val="007744F2"/>
    <w:rsid w:val="0077528C"/>
    <w:rsid w:val="0077639F"/>
    <w:rsid w:val="00776408"/>
    <w:rsid w:val="007767AF"/>
    <w:rsid w:val="007773FE"/>
    <w:rsid w:val="0078097B"/>
    <w:rsid w:val="00781E08"/>
    <w:rsid w:val="007837C6"/>
    <w:rsid w:val="00783A80"/>
    <w:rsid w:val="0078517C"/>
    <w:rsid w:val="007855A3"/>
    <w:rsid w:val="00790F71"/>
    <w:rsid w:val="0079120B"/>
    <w:rsid w:val="00793763"/>
    <w:rsid w:val="00793BC2"/>
    <w:rsid w:val="00794830"/>
    <w:rsid w:val="00796633"/>
    <w:rsid w:val="00797E72"/>
    <w:rsid w:val="007A08B1"/>
    <w:rsid w:val="007A107D"/>
    <w:rsid w:val="007A2658"/>
    <w:rsid w:val="007A32E1"/>
    <w:rsid w:val="007A536F"/>
    <w:rsid w:val="007A56BC"/>
    <w:rsid w:val="007A56E1"/>
    <w:rsid w:val="007A5938"/>
    <w:rsid w:val="007A5CCE"/>
    <w:rsid w:val="007A720B"/>
    <w:rsid w:val="007B0088"/>
    <w:rsid w:val="007B0145"/>
    <w:rsid w:val="007B1C08"/>
    <w:rsid w:val="007B2C87"/>
    <w:rsid w:val="007B2DA1"/>
    <w:rsid w:val="007B3A23"/>
    <w:rsid w:val="007B3D48"/>
    <w:rsid w:val="007B49C3"/>
    <w:rsid w:val="007B6603"/>
    <w:rsid w:val="007C0E02"/>
    <w:rsid w:val="007C1C9B"/>
    <w:rsid w:val="007C493E"/>
    <w:rsid w:val="007D0ABB"/>
    <w:rsid w:val="007D29C3"/>
    <w:rsid w:val="007E241A"/>
    <w:rsid w:val="007E3CD3"/>
    <w:rsid w:val="007E4A5A"/>
    <w:rsid w:val="007E6454"/>
    <w:rsid w:val="007F1908"/>
    <w:rsid w:val="007F56C2"/>
    <w:rsid w:val="007F6672"/>
    <w:rsid w:val="007F79CF"/>
    <w:rsid w:val="00800767"/>
    <w:rsid w:val="00800AB1"/>
    <w:rsid w:val="008023D4"/>
    <w:rsid w:val="008037AB"/>
    <w:rsid w:val="00804A34"/>
    <w:rsid w:val="008059C7"/>
    <w:rsid w:val="008100B1"/>
    <w:rsid w:val="008106CA"/>
    <w:rsid w:val="008111B2"/>
    <w:rsid w:val="008119E3"/>
    <w:rsid w:val="008123CF"/>
    <w:rsid w:val="0081788B"/>
    <w:rsid w:val="00817C43"/>
    <w:rsid w:val="00817EA7"/>
    <w:rsid w:val="0082117A"/>
    <w:rsid w:val="0082303E"/>
    <w:rsid w:val="00823438"/>
    <w:rsid w:val="00823C63"/>
    <w:rsid w:val="008314B5"/>
    <w:rsid w:val="00832154"/>
    <w:rsid w:val="0083322E"/>
    <w:rsid w:val="008339DB"/>
    <w:rsid w:val="00834111"/>
    <w:rsid w:val="008341FF"/>
    <w:rsid w:val="00834597"/>
    <w:rsid w:val="008365E2"/>
    <w:rsid w:val="008369BB"/>
    <w:rsid w:val="008401B8"/>
    <w:rsid w:val="00840BB4"/>
    <w:rsid w:val="008425C8"/>
    <w:rsid w:val="00842742"/>
    <w:rsid w:val="00843177"/>
    <w:rsid w:val="00843B7C"/>
    <w:rsid w:val="00844234"/>
    <w:rsid w:val="0084588D"/>
    <w:rsid w:val="008461F7"/>
    <w:rsid w:val="008516EF"/>
    <w:rsid w:val="00852A16"/>
    <w:rsid w:val="008531E7"/>
    <w:rsid w:val="00853B0B"/>
    <w:rsid w:val="0085424F"/>
    <w:rsid w:val="00855D89"/>
    <w:rsid w:val="00856065"/>
    <w:rsid w:val="008569BF"/>
    <w:rsid w:val="008571C3"/>
    <w:rsid w:val="00857DF5"/>
    <w:rsid w:val="00863901"/>
    <w:rsid w:val="0086460D"/>
    <w:rsid w:val="00870A2B"/>
    <w:rsid w:val="00872FB8"/>
    <w:rsid w:val="008738B6"/>
    <w:rsid w:val="00873A11"/>
    <w:rsid w:val="00873CE2"/>
    <w:rsid w:val="00873E7D"/>
    <w:rsid w:val="00873F4E"/>
    <w:rsid w:val="0087414C"/>
    <w:rsid w:val="00876AD7"/>
    <w:rsid w:val="00876DB4"/>
    <w:rsid w:val="00880711"/>
    <w:rsid w:val="008815B0"/>
    <w:rsid w:val="00883916"/>
    <w:rsid w:val="00884EC0"/>
    <w:rsid w:val="00885810"/>
    <w:rsid w:val="00890AE9"/>
    <w:rsid w:val="00892B0B"/>
    <w:rsid w:val="00893F45"/>
    <w:rsid w:val="00896EAC"/>
    <w:rsid w:val="00896EF0"/>
    <w:rsid w:val="008A0CCF"/>
    <w:rsid w:val="008A2BE7"/>
    <w:rsid w:val="008A4353"/>
    <w:rsid w:val="008A45B4"/>
    <w:rsid w:val="008A731A"/>
    <w:rsid w:val="008B044F"/>
    <w:rsid w:val="008B1287"/>
    <w:rsid w:val="008B2EC9"/>
    <w:rsid w:val="008B3F8F"/>
    <w:rsid w:val="008B4A53"/>
    <w:rsid w:val="008B515D"/>
    <w:rsid w:val="008B597A"/>
    <w:rsid w:val="008B5A60"/>
    <w:rsid w:val="008B5A79"/>
    <w:rsid w:val="008C1192"/>
    <w:rsid w:val="008C1D58"/>
    <w:rsid w:val="008C28B5"/>
    <w:rsid w:val="008C4CCD"/>
    <w:rsid w:val="008C63F3"/>
    <w:rsid w:val="008C6CA9"/>
    <w:rsid w:val="008C7024"/>
    <w:rsid w:val="008D0460"/>
    <w:rsid w:val="008D0543"/>
    <w:rsid w:val="008D25AA"/>
    <w:rsid w:val="008D2A35"/>
    <w:rsid w:val="008E00DE"/>
    <w:rsid w:val="008E0170"/>
    <w:rsid w:val="008E0543"/>
    <w:rsid w:val="008E0C70"/>
    <w:rsid w:val="008E0CEB"/>
    <w:rsid w:val="008E2E52"/>
    <w:rsid w:val="008E35D8"/>
    <w:rsid w:val="008E426A"/>
    <w:rsid w:val="008E47E3"/>
    <w:rsid w:val="008E788F"/>
    <w:rsid w:val="008F22CF"/>
    <w:rsid w:val="008F4429"/>
    <w:rsid w:val="008F6489"/>
    <w:rsid w:val="008F654F"/>
    <w:rsid w:val="008F7729"/>
    <w:rsid w:val="008F7D48"/>
    <w:rsid w:val="008F7E88"/>
    <w:rsid w:val="0090734C"/>
    <w:rsid w:val="00911D2B"/>
    <w:rsid w:val="00913619"/>
    <w:rsid w:val="0091379E"/>
    <w:rsid w:val="00913E70"/>
    <w:rsid w:val="00914269"/>
    <w:rsid w:val="009149F5"/>
    <w:rsid w:val="009203D2"/>
    <w:rsid w:val="00922908"/>
    <w:rsid w:val="00923980"/>
    <w:rsid w:val="00924DB5"/>
    <w:rsid w:val="009256CB"/>
    <w:rsid w:val="0092634B"/>
    <w:rsid w:val="00930A4E"/>
    <w:rsid w:val="009318E2"/>
    <w:rsid w:val="00933599"/>
    <w:rsid w:val="00933EC8"/>
    <w:rsid w:val="00934435"/>
    <w:rsid w:val="00934583"/>
    <w:rsid w:val="00937825"/>
    <w:rsid w:val="009423E3"/>
    <w:rsid w:val="00942F93"/>
    <w:rsid w:val="009432A5"/>
    <w:rsid w:val="00947BB2"/>
    <w:rsid w:val="009501E9"/>
    <w:rsid w:val="00950529"/>
    <w:rsid w:val="00952B44"/>
    <w:rsid w:val="0095451C"/>
    <w:rsid w:val="009546B0"/>
    <w:rsid w:val="00955C9F"/>
    <w:rsid w:val="00956387"/>
    <w:rsid w:val="00960FB1"/>
    <w:rsid w:val="00964A1A"/>
    <w:rsid w:val="00966AFB"/>
    <w:rsid w:val="00967CC8"/>
    <w:rsid w:val="00971618"/>
    <w:rsid w:val="00971A4E"/>
    <w:rsid w:val="00971C80"/>
    <w:rsid w:val="009801D6"/>
    <w:rsid w:val="00981B50"/>
    <w:rsid w:val="00982AD9"/>
    <w:rsid w:val="0098360A"/>
    <w:rsid w:val="00983869"/>
    <w:rsid w:val="009840A5"/>
    <w:rsid w:val="00984633"/>
    <w:rsid w:val="0099109F"/>
    <w:rsid w:val="00991529"/>
    <w:rsid w:val="00992631"/>
    <w:rsid w:val="00994B8B"/>
    <w:rsid w:val="00995390"/>
    <w:rsid w:val="00995629"/>
    <w:rsid w:val="009961A9"/>
    <w:rsid w:val="009A0402"/>
    <w:rsid w:val="009A0B21"/>
    <w:rsid w:val="009A1678"/>
    <w:rsid w:val="009A3871"/>
    <w:rsid w:val="009A4B04"/>
    <w:rsid w:val="009A4E5D"/>
    <w:rsid w:val="009A5138"/>
    <w:rsid w:val="009A623E"/>
    <w:rsid w:val="009A67DE"/>
    <w:rsid w:val="009A6F7E"/>
    <w:rsid w:val="009B0014"/>
    <w:rsid w:val="009B47E5"/>
    <w:rsid w:val="009B584A"/>
    <w:rsid w:val="009B6AED"/>
    <w:rsid w:val="009B738B"/>
    <w:rsid w:val="009B73F6"/>
    <w:rsid w:val="009C2E94"/>
    <w:rsid w:val="009C5409"/>
    <w:rsid w:val="009C6725"/>
    <w:rsid w:val="009D243B"/>
    <w:rsid w:val="009D28A2"/>
    <w:rsid w:val="009D4F7A"/>
    <w:rsid w:val="009D5EB7"/>
    <w:rsid w:val="009D60BD"/>
    <w:rsid w:val="009E10A6"/>
    <w:rsid w:val="009E1B51"/>
    <w:rsid w:val="009E49CE"/>
    <w:rsid w:val="009E4FC6"/>
    <w:rsid w:val="009E6AF9"/>
    <w:rsid w:val="009F0756"/>
    <w:rsid w:val="009F11EC"/>
    <w:rsid w:val="009F3638"/>
    <w:rsid w:val="009F4386"/>
    <w:rsid w:val="009F4862"/>
    <w:rsid w:val="009F5434"/>
    <w:rsid w:val="009F66AB"/>
    <w:rsid w:val="00A01BD1"/>
    <w:rsid w:val="00A02210"/>
    <w:rsid w:val="00A02C01"/>
    <w:rsid w:val="00A02E0F"/>
    <w:rsid w:val="00A05312"/>
    <w:rsid w:val="00A06B23"/>
    <w:rsid w:val="00A07ABA"/>
    <w:rsid w:val="00A10DB8"/>
    <w:rsid w:val="00A13628"/>
    <w:rsid w:val="00A13692"/>
    <w:rsid w:val="00A138F5"/>
    <w:rsid w:val="00A13A99"/>
    <w:rsid w:val="00A13B74"/>
    <w:rsid w:val="00A14757"/>
    <w:rsid w:val="00A17204"/>
    <w:rsid w:val="00A207AC"/>
    <w:rsid w:val="00A207EA"/>
    <w:rsid w:val="00A211B6"/>
    <w:rsid w:val="00A213F2"/>
    <w:rsid w:val="00A23CF9"/>
    <w:rsid w:val="00A24083"/>
    <w:rsid w:val="00A25F8D"/>
    <w:rsid w:val="00A270D3"/>
    <w:rsid w:val="00A31D4A"/>
    <w:rsid w:val="00A33443"/>
    <w:rsid w:val="00A364FB"/>
    <w:rsid w:val="00A374CF"/>
    <w:rsid w:val="00A40005"/>
    <w:rsid w:val="00A415A3"/>
    <w:rsid w:val="00A41C7A"/>
    <w:rsid w:val="00A428DC"/>
    <w:rsid w:val="00A44077"/>
    <w:rsid w:val="00A46C2E"/>
    <w:rsid w:val="00A50473"/>
    <w:rsid w:val="00A50776"/>
    <w:rsid w:val="00A5109E"/>
    <w:rsid w:val="00A525DB"/>
    <w:rsid w:val="00A53870"/>
    <w:rsid w:val="00A551B4"/>
    <w:rsid w:val="00A5675D"/>
    <w:rsid w:val="00A5682E"/>
    <w:rsid w:val="00A56F2F"/>
    <w:rsid w:val="00A61E99"/>
    <w:rsid w:val="00A641B6"/>
    <w:rsid w:val="00A64301"/>
    <w:rsid w:val="00A6476D"/>
    <w:rsid w:val="00A64906"/>
    <w:rsid w:val="00A7119A"/>
    <w:rsid w:val="00A72434"/>
    <w:rsid w:val="00A75234"/>
    <w:rsid w:val="00A75CA8"/>
    <w:rsid w:val="00A7791B"/>
    <w:rsid w:val="00A804A2"/>
    <w:rsid w:val="00A81073"/>
    <w:rsid w:val="00A81737"/>
    <w:rsid w:val="00A82D46"/>
    <w:rsid w:val="00A8380F"/>
    <w:rsid w:val="00A862A1"/>
    <w:rsid w:val="00A9436D"/>
    <w:rsid w:val="00A95052"/>
    <w:rsid w:val="00A96289"/>
    <w:rsid w:val="00A97968"/>
    <w:rsid w:val="00AA0812"/>
    <w:rsid w:val="00AA1A01"/>
    <w:rsid w:val="00AA2A44"/>
    <w:rsid w:val="00AA5EDF"/>
    <w:rsid w:val="00AA630B"/>
    <w:rsid w:val="00AB25E6"/>
    <w:rsid w:val="00AB2DDA"/>
    <w:rsid w:val="00AB3072"/>
    <w:rsid w:val="00AB4FC0"/>
    <w:rsid w:val="00AB5B4A"/>
    <w:rsid w:val="00AB65AB"/>
    <w:rsid w:val="00AC047F"/>
    <w:rsid w:val="00AC0BA5"/>
    <w:rsid w:val="00AC2B3D"/>
    <w:rsid w:val="00AC385B"/>
    <w:rsid w:val="00AC4402"/>
    <w:rsid w:val="00AC4C7D"/>
    <w:rsid w:val="00AC5076"/>
    <w:rsid w:val="00AC51DA"/>
    <w:rsid w:val="00AC6888"/>
    <w:rsid w:val="00AD15D2"/>
    <w:rsid w:val="00AD5A13"/>
    <w:rsid w:val="00AD641E"/>
    <w:rsid w:val="00AD6F4D"/>
    <w:rsid w:val="00AE1C32"/>
    <w:rsid w:val="00AE2E05"/>
    <w:rsid w:val="00AE331C"/>
    <w:rsid w:val="00AE66B8"/>
    <w:rsid w:val="00AF160C"/>
    <w:rsid w:val="00AF23D0"/>
    <w:rsid w:val="00AF2A20"/>
    <w:rsid w:val="00AF4CF9"/>
    <w:rsid w:val="00AF56DC"/>
    <w:rsid w:val="00AF5B22"/>
    <w:rsid w:val="00AF6077"/>
    <w:rsid w:val="00AF737D"/>
    <w:rsid w:val="00B001D0"/>
    <w:rsid w:val="00B007C2"/>
    <w:rsid w:val="00B0181C"/>
    <w:rsid w:val="00B021C7"/>
    <w:rsid w:val="00B10967"/>
    <w:rsid w:val="00B1222D"/>
    <w:rsid w:val="00B12892"/>
    <w:rsid w:val="00B12C1F"/>
    <w:rsid w:val="00B13F02"/>
    <w:rsid w:val="00B14276"/>
    <w:rsid w:val="00B16462"/>
    <w:rsid w:val="00B16565"/>
    <w:rsid w:val="00B16BD9"/>
    <w:rsid w:val="00B16D24"/>
    <w:rsid w:val="00B16F23"/>
    <w:rsid w:val="00B1720D"/>
    <w:rsid w:val="00B2182C"/>
    <w:rsid w:val="00B2218E"/>
    <w:rsid w:val="00B24608"/>
    <w:rsid w:val="00B257DA"/>
    <w:rsid w:val="00B25B99"/>
    <w:rsid w:val="00B2651F"/>
    <w:rsid w:val="00B27E49"/>
    <w:rsid w:val="00B3017F"/>
    <w:rsid w:val="00B303A9"/>
    <w:rsid w:val="00B32503"/>
    <w:rsid w:val="00B32567"/>
    <w:rsid w:val="00B333F7"/>
    <w:rsid w:val="00B3394C"/>
    <w:rsid w:val="00B34FAD"/>
    <w:rsid w:val="00B42826"/>
    <w:rsid w:val="00B44B0F"/>
    <w:rsid w:val="00B45A2E"/>
    <w:rsid w:val="00B46BDD"/>
    <w:rsid w:val="00B472BD"/>
    <w:rsid w:val="00B50598"/>
    <w:rsid w:val="00B5079C"/>
    <w:rsid w:val="00B534A7"/>
    <w:rsid w:val="00B57CB9"/>
    <w:rsid w:val="00B611EF"/>
    <w:rsid w:val="00B630B4"/>
    <w:rsid w:val="00B644C4"/>
    <w:rsid w:val="00B6486D"/>
    <w:rsid w:val="00B653D0"/>
    <w:rsid w:val="00B666FA"/>
    <w:rsid w:val="00B67470"/>
    <w:rsid w:val="00B67ADC"/>
    <w:rsid w:val="00B70547"/>
    <w:rsid w:val="00B7128C"/>
    <w:rsid w:val="00B7259D"/>
    <w:rsid w:val="00B73B80"/>
    <w:rsid w:val="00B76301"/>
    <w:rsid w:val="00B77431"/>
    <w:rsid w:val="00B775F5"/>
    <w:rsid w:val="00B807EF"/>
    <w:rsid w:val="00B812C2"/>
    <w:rsid w:val="00B82E32"/>
    <w:rsid w:val="00B84EBA"/>
    <w:rsid w:val="00B86BCE"/>
    <w:rsid w:val="00B912E6"/>
    <w:rsid w:val="00B917CF"/>
    <w:rsid w:val="00B92652"/>
    <w:rsid w:val="00B93712"/>
    <w:rsid w:val="00B9780D"/>
    <w:rsid w:val="00BA156B"/>
    <w:rsid w:val="00BA2B6B"/>
    <w:rsid w:val="00BA2D55"/>
    <w:rsid w:val="00BA3F98"/>
    <w:rsid w:val="00BA54A9"/>
    <w:rsid w:val="00BA56CB"/>
    <w:rsid w:val="00BB1A87"/>
    <w:rsid w:val="00BB2A52"/>
    <w:rsid w:val="00BB5AFC"/>
    <w:rsid w:val="00BB60CD"/>
    <w:rsid w:val="00BC068E"/>
    <w:rsid w:val="00BC2658"/>
    <w:rsid w:val="00BC296A"/>
    <w:rsid w:val="00BC40FB"/>
    <w:rsid w:val="00BC58B9"/>
    <w:rsid w:val="00BC5F87"/>
    <w:rsid w:val="00BC6561"/>
    <w:rsid w:val="00BD11B1"/>
    <w:rsid w:val="00BD1E4A"/>
    <w:rsid w:val="00BD3D7F"/>
    <w:rsid w:val="00BD3E39"/>
    <w:rsid w:val="00BD5916"/>
    <w:rsid w:val="00BD7D21"/>
    <w:rsid w:val="00BE1318"/>
    <w:rsid w:val="00BE23F6"/>
    <w:rsid w:val="00BE3CC6"/>
    <w:rsid w:val="00BE3EB2"/>
    <w:rsid w:val="00BE618E"/>
    <w:rsid w:val="00BE6EB7"/>
    <w:rsid w:val="00BF222B"/>
    <w:rsid w:val="00BF39A9"/>
    <w:rsid w:val="00BF5197"/>
    <w:rsid w:val="00BF5E78"/>
    <w:rsid w:val="00C04704"/>
    <w:rsid w:val="00C04E90"/>
    <w:rsid w:val="00C076C9"/>
    <w:rsid w:val="00C10737"/>
    <w:rsid w:val="00C12B42"/>
    <w:rsid w:val="00C12CB8"/>
    <w:rsid w:val="00C133EC"/>
    <w:rsid w:val="00C1642C"/>
    <w:rsid w:val="00C16F4B"/>
    <w:rsid w:val="00C16F54"/>
    <w:rsid w:val="00C20639"/>
    <w:rsid w:val="00C20FE5"/>
    <w:rsid w:val="00C25223"/>
    <w:rsid w:val="00C25C01"/>
    <w:rsid w:val="00C27293"/>
    <w:rsid w:val="00C27970"/>
    <w:rsid w:val="00C33B37"/>
    <w:rsid w:val="00C35177"/>
    <w:rsid w:val="00C35AE7"/>
    <w:rsid w:val="00C417A9"/>
    <w:rsid w:val="00C43ABA"/>
    <w:rsid w:val="00C440EE"/>
    <w:rsid w:val="00C443D1"/>
    <w:rsid w:val="00C4511A"/>
    <w:rsid w:val="00C502E5"/>
    <w:rsid w:val="00C507CE"/>
    <w:rsid w:val="00C53EB7"/>
    <w:rsid w:val="00C540CB"/>
    <w:rsid w:val="00C56BC5"/>
    <w:rsid w:val="00C603D9"/>
    <w:rsid w:val="00C63CD6"/>
    <w:rsid w:val="00C650E7"/>
    <w:rsid w:val="00C71394"/>
    <w:rsid w:val="00C73889"/>
    <w:rsid w:val="00C775F8"/>
    <w:rsid w:val="00C8049A"/>
    <w:rsid w:val="00C832C5"/>
    <w:rsid w:val="00C856F1"/>
    <w:rsid w:val="00C867FC"/>
    <w:rsid w:val="00C91158"/>
    <w:rsid w:val="00C91C61"/>
    <w:rsid w:val="00C94CBC"/>
    <w:rsid w:val="00C96738"/>
    <w:rsid w:val="00C97AE4"/>
    <w:rsid w:val="00CA0DC2"/>
    <w:rsid w:val="00CA4A79"/>
    <w:rsid w:val="00CA53AF"/>
    <w:rsid w:val="00CA5503"/>
    <w:rsid w:val="00CA64CD"/>
    <w:rsid w:val="00CA7F22"/>
    <w:rsid w:val="00CB0C65"/>
    <w:rsid w:val="00CB307F"/>
    <w:rsid w:val="00CC19A7"/>
    <w:rsid w:val="00CC2BF8"/>
    <w:rsid w:val="00CC3427"/>
    <w:rsid w:val="00CC3DC8"/>
    <w:rsid w:val="00CC3F7F"/>
    <w:rsid w:val="00CC58C5"/>
    <w:rsid w:val="00CC605C"/>
    <w:rsid w:val="00CC661C"/>
    <w:rsid w:val="00CD21BB"/>
    <w:rsid w:val="00CD2E05"/>
    <w:rsid w:val="00CE1887"/>
    <w:rsid w:val="00CE36BA"/>
    <w:rsid w:val="00CE4361"/>
    <w:rsid w:val="00CE466C"/>
    <w:rsid w:val="00CE6788"/>
    <w:rsid w:val="00CE7917"/>
    <w:rsid w:val="00CF1F0A"/>
    <w:rsid w:val="00CF23BD"/>
    <w:rsid w:val="00CF30BB"/>
    <w:rsid w:val="00D00533"/>
    <w:rsid w:val="00D02993"/>
    <w:rsid w:val="00D03A3D"/>
    <w:rsid w:val="00D04547"/>
    <w:rsid w:val="00D05986"/>
    <w:rsid w:val="00D06BFB"/>
    <w:rsid w:val="00D07006"/>
    <w:rsid w:val="00D07E83"/>
    <w:rsid w:val="00D11619"/>
    <w:rsid w:val="00D14034"/>
    <w:rsid w:val="00D15075"/>
    <w:rsid w:val="00D21BA7"/>
    <w:rsid w:val="00D23CBB"/>
    <w:rsid w:val="00D25F4B"/>
    <w:rsid w:val="00D316A9"/>
    <w:rsid w:val="00D31F00"/>
    <w:rsid w:val="00D329D4"/>
    <w:rsid w:val="00D33CDA"/>
    <w:rsid w:val="00D36A5D"/>
    <w:rsid w:val="00D36F87"/>
    <w:rsid w:val="00D42090"/>
    <w:rsid w:val="00D46507"/>
    <w:rsid w:val="00D47B4A"/>
    <w:rsid w:val="00D47FBD"/>
    <w:rsid w:val="00D500BC"/>
    <w:rsid w:val="00D5093A"/>
    <w:rsid w:val="00D5282C"/>
    <w:rsid w:val="00D52B72"/>
    <w:rsid w:val="00D6181F"/>
    <w:rsid w:val="00D61B5A"/>
    <w:rsid w:val="00D6225D"/>
    <w:rsid w:val="00D63377"/>
    <w:rsid w:val="00D634B1"/>
    <w:rsid w:val="00D636F4"/>
    <w:rsid w:val="00D66896"/>
    <w:rsid w:val="00D707CD"/>
    <w:rsid w:val="00D713C6"/>
    <w:rsid w:val="00D715D4"/>
    <w:rsid w:val="00D73A88"/>
    <w:rsid w:val="00D73B24"/>
    <w:rsid w:val="00D770AB"/>
    <w:rsid w:val="00D82682"/>
    <w:rsid w:val="00D82804"/>
    <w:rsid w:val="00D85982"/>
    <w:rsid w:val="00D86CD9"/>
    <w:rsid w:val="00D90C82"/>
    <w:rsid w:val="00D91B1D"/>
    <w:rsid w:val="00D924D8"/>
    <w:rsid w:val="00D9295F"/>
    <w:rsid w:val="00D92C46"/>
    <w:rsid w:val="00D95639"/>
    <w:rsid w:val="00D97D20"/>
    <w:rsid w:val="00DA1B22"/>
    <w:rsid w:val="00DA25D7"/>
    <w:rsid w:val="00DA6544"/>
    <w:rsid w:val="00DB15A6"/>
    <w:rsid w:val="00DB2A95"/>
    <w:rsid w:val="00DB685D"/>
    <w:rsid w:val="00DC0026"/>
    <w:rsid w:val="00DC0B5F"/>
    <w:rsid w:val="00DC3CEE"/>
    <w:rsid w:val="00DD055A"/>
    <w:rsid w:val="00DD1BFC"/>
    <w:rsid w:val="00DD3D27"/>
    <w:rsid w:val="00DD55C6"/>
    <w:rsid w:val="00DD58E8"/>
    <w:rsid w:val="00DD6B5D"/>
    <w:rsid w:val="00DE0300"/>
    <w:rsid w:val="00DE0580"/>
    <w:rsid w:val="00DE079C"/>
    <w:rsid w:val="00DE13DD"/>
    <w:rsid w:val="00DE1895"/>
    <w:rsid w:val="00DE4C3E"/>
    <w:rsid w:val="00DE7572"/>
    <w:rsid w:val="00DF0F97"/>
    <w:rsid w:val="00DF20E0"/>
    <w:rsid w:val="00DF3ED0"/>
    <w:rsid w:val="00E00C0A"/>
    <w:rsid w:val="00E02498"/>
    <w:rsid w:val="00E0297B"/>
    <w:rsid w:val="00E03609"/>
    <w:rsid w:val="00E03EF4"/>
    <w:rsid w:val="00E05E35"/>
    <w:rsid w:val="00E15C0B"/>
    <w:rsid w:val="00E160D2"/>
    <w:rsid w:val="00E164D5"/>
    <w:rsid w:val="00E2152A"/>
    <w:rsid w:val="00E22FA3"/>
    <w:rsid w:val="00E2498F"/>
    <w:rsid w:val="00E24A21"/>
    <w:rsid w:val="00E25066"/>
    <w:rsid w:val="00E26F00"/>
    <w:rsid w:val="00E319CB"/>
    <w:rsid w:val="00E3290A"/>
    <w:rsid w:val="00E32E70"/>
    <w:rsid w:val="00E348D9"/>
    <w:rsid w:val="00E34D1E"/>
    <w:rsid w:val="00E34FA5"/>
    <w:rsid w:val="00E37E2D"/>
    <w:rsid w:val="00E41C77"/>
    <w:rsid w:val="00E41D85"/>
    <w:rsid w:val="00E447FC"/>
    <w:rsid w:val="00E450E5"/>
    <w:rsid w:val="00E46CCD"/>
    <w:rsid w:val="00E505FC"/>
    <w:rsid w:val="00E54EC8"/>
    <w:rsid w:val="00E56BC3"/>
    <w:rsid w:val="00E57E3C"/>
    <w:rsid w:val="00E603FF"/>
    <w:rsid w:val="00E60571"/>
    <w:rsid w:val="00E60A47"/>
    <w:rsid w:val="00E613E7"/>
    <w:rsid w:val="00E615B9"/>
    <w:rsid w:val="00E62F50"/>
    <w:rsid w:val="00E63294"/>
    <w:rsid w:val="00E639DE"/>
    <w:rsid w:val="00E66933"/>
    <w:rsid w:val="00E6722A"/>
    <w:rsid w:val="00E714BD"/>
    <w:rsid w:val="00E742E0"/>
    <w:rsid w:val="00E7612B"/>
    <w:rsid w:val="00E76137"/>
    <w:rsid w:val="00E769ED"/>
    <w:rsid w:val="00E76FB3"/>
    <w:rsid w:val="00E7784E"/>
    <w:rsid w:val="00E803BC"/>
    <w:rsid w:val="00E82C7D"/>
    <w:rsid w:val="00E83228"/>
    <w:rsid w:val="00E9272F"/>
    <w:rsid w:val="00E93539"/>
    <w:rsid w:val="00E93F2E"/>
    <w:rsid w:val="00E97F90"/>
    <w:rsid w:val="00EA1334"/>
    <w:rsid w:val="00EA7981"/>
    <w:rsid w:val="00EB1DD7"/>
    <w:rsid w:val="00EB5711"/>
    <w:rsid w:val="00EB67C8"/>
    <w:rsid w:val="00EC051B"/>
    <w:rsid w:val="00EC0E49"/>
    <w:rsid w:val="00EC1868"/>
    <w:rsid w:val="00EC35C6"/>
    <w:rsid w:val="00EC3A0F"/>
    <w:rsid w:val="00EC4A57"/>
    <w:rsid w:val="00EC641C"/>
    <w:rsid w:val="00EC7BAF"/>
    <w:rsid w:val="00ED0500"/>
    <w:rsid w:val="00ED0818"/>
    <w:rsid w:val="00ED1196"/>
    <w:rsid w:val="00ED19D4"/>
    <w:rsid w:val="00ED333C"/>
    <w:rsid w:val="00ED63FA"/>
    <w:rsid w:val="00ED6446"/>
    <w:rsid w:val="00ED6BA5"/>
    <w:rsid w:val="00EE0E69"/>
    <w:rsid w:val="00EE10C0"/>
    <w:rsid w:val="00EE3F5F"/>
    <w:rsid w:val="00EE637B"/>
    <w:rsid w:val="00EF10E4"/>
    <w:rsid w:val="00EF3388"/>
    <w:rsid w:val="00EF3F62"/>
    <w:rsid w:val="00EF60FE"/>
    <w:rsid w:val="00F01423"/>
    <w:rsid w:val="00F02872"/>
    <w:rsid w:val="00F15666"/>
    <w:rsid w:val="00F15D25"/>
    <w:rsid w:val="00F15E09"/>
    <w:rsid w:val="00F15F41"/>
    <w:rsid w:val="00F167D4"/>
    <w:rsid w:val="00F17506"/>
    <w:rsid w:val="00F21887"/>
    <w:rsid w:val="00F2231F"/>
    <w:rsid w:val="00F27250"/>
    <w:rsid w:val="00F27A22"/>
    <w:rsid w:val="00F31A72"/>
    <w:rsid w:val="00F31AE5"/>
    <w:rsid w:val="00F409C0"/>
    <w:rsid w:val="00F41B67"/>
    <w:rsid w:val="00F41BF4"/>
    <w:rsid w:val="00F4326A"/>
    <w:rsid w:val="00F44BAF"/>
    <w:rsid w:val="00F50CC7"/>
    <w:rsid w:val="00F513D9"/>
    <w:rsid w:val="00F5166B"/>
    <w:rsid w:val="00F5226F"/>
    <w:rsid w:val="00F55044"/>
    <w:rsid w:val="00F5550D"/>
    <w:rsid w:val="00F5552C"/>
    <w:rsid w:val="00F56576"/>
    <w:rsid w:val="00F56AB5"/>
    <w:rsid w:val="00F60A64"/>
    <w:rsid w:val="00F60DB2"/>
    <w:rsid w:val="00F60F2D"/>
    <w:rsid w:val="00F627AA"/>
    <w:rsid w:val="00F6324B"/>
    <w:rsid w:val="00F6419D"/>
    <w:rsid w:val="00F644A9"/>
    <w:rsid w:val="00F658EB"/>
    <w:rsid w:val="00F6677B"/>
    <w:rsid w:val="00F673AD"/>
    <w:rsid w:val="00F7281E"/>
    <w:rsid w:val="00F730F8"/>
    <w:rsid w:val="00F753D1"/>
    <w:rsid w:val="00F76B88"/>
    <w:rsid w:val="00F7710B"/>
    <w:rsid w:val="00F7729F"/>
    <w:rsid w:val="00F779C7"/>
    <w:rsid w:val="00F77FD2"/>
    <w:rsid w:val="00F83BE0"/>
    <w:rsid w:val="00F857CD"/>
    <w:rsid w:val="00F8695D"/>
    <w:rsid w:val="00F87902"/>
    <w:rsid w:val="00F90B9B"/>
    <w:rsid w:val="00F90FF4"/>
    <w:rsid w:val="00F92567"/>
    <w:rsid w:val="00F92A75"/>
    <w:rsid w:val="00F93272"/>
    <w:rsid w:val="00F93549"/>
    <w:rsid w:val="00F94B0E"/>
    <w:rsid w:val="00F95926"/>
    <w:rsid w:val="00F96347"/>
    <w:rsid w:val="00FA123D"/>
    <w:rsid w:val="00FA31D6"/>
    <w:rsid w:val="00FA44F5"/>
    <w:rsid w:val="00FA47B4"/>
    <w:rsid w:val="00FA785D"/>
    <w:rsid w:val="00FA7D00"/>
    <w:rsid w:val="00FB0D6B"/>
    <w:rsid w:val="00FB153D"/>
    <w:rsid w:val="00FB1D2D"/>
    <w:rsid w:val="00FB344D"/>
    <w:rsid w:val="00FB43F1"/>
    <w:rsid w:val="00FB59C5"/>
    <w:rsid w:val="00FB62DC"/>
    <w:rsid w:val="00FB647A"/>
    <w:rsid w:val="00FC0EBC"/>
    <w:rsid w:val="00FC1238"/>
    <w:rsid w:val="00FC1598"/>
    <w:rsid w:val="00FC380D"/>
    <w:rsid w:val="00FC385C"/>
    <w:rsid w:val="00FC483E"/>
    <w:rsid w:val="00FC56B9"/>
    <w:rsid w:val="00FC796C"/>
    <w:rsid w:val="00FC7F4F"/>
    <w:rsid w:val="00FD07EF"/>
    <w:rsid w:val="00FD0FBF"/>
    <w:rsid w:val="00FD2C6B"/>
    <w:rsid w:val="00FD30D1"/>
    <w:rsid w:val="00FD6737"/>
    <w:rsid w:val="00FE016A"/>
    <w:rsid w:val="00FE23E7"/>
    <w:rsid w:val="00FE2E2E"/>
    <w:rsid w:val="00FE3210"/>
    <w:rsid w:val="00FE48CB"/>
    <w:rsid w:val="00FE51F7"/>
    <w:rsid w:val="00FE5D20"/>
    <w:rsid w:val="00FE65B0"/>
    <w:rsid w:val="00FE6AF2"/>
    <w:rsid w:val="00FF0B63"/>
    <w:rsid w:val="00FF1157"/>
    <w:rsid w:val="00FF22A4"/>
    <w:rsid w:val="00FF3D36"/>
    <w:rsid w:val="00FF434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C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22"/>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34"/>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4"/>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7"/>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7"/>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7"/>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7"/>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7"/>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34"/>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14"/>
      </w:numPr>
    </w:pPr>
  </w:style>
  <w:style w:type="character" w:styleId="Strong">
    <w:name w:val="Strong"/>
    <w:uiPriority w:val="22"/>
    <w:qFormat/>
    <w:rsid w:val="00D316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22"/>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34"/>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4"/>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7"/>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7"/>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7"/>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7"/>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7"/>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34"/>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14"/>
      </w:numPr>
    </w:pPr>
  </w:style>
  <w:style w:type="character" w:styleId="Strong">
    <w:name w:val="Strong"/>
    <w:uiPriority w:val="22"/>
    <w:qFormat/>
    <w:rsid w:val="00D31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4309">
      <w:bodyDiv w:val="1"/>
      <w:marLeft w:val="0"/>
      <w:marRight w:val="0"/>
      <w:marTop w:val="0"/>
      <w:marBottom w:val="0"/>
      <w:divBdr>
        <w:top w:val="none" w:sz="0" w:space="0" w:color="auto"/>
        <w:left w:val="none" w:sz="0" w:space="0" w:color="auto"/>
        <w:bottom w:val="none" w:sz="0" w:space="0" w:color="auto"/>
        <w:right w:val="none" w:sz="0" w:space="0" w:color="auto"/>
      </w:divBdr>
    </w:div>
    <w:div w:id="279268831">
      <w:bodyDiv w:val="1"/>
      <w:marLeft w:val="0"/>
      <w:marRight w:val="0"/>
      <w:marTop w:val="0"/>
      <w:marBottom w:val="0"/>
      <w:divBdr>
        <w:top w:val="none" w:sz="0" w:space="0" w:color="auto"/>
        <w:left w:val="none" w:sz="0" w:space="0" w:color="auto"/>
        <w:bottom w:val="none" w:sz="0" w:space="0" w:color="auto"/>
        <w:right w:val="none" w:sz="0" w:space="0" w:color="auto"/>
      </w:divBdr>
    </w:div>
    <w:div w:id="789787085">
      <w:bodyDiv w:val="1"/>
      <w:marLeft w:val="0"/>
      <w:marRight w:val="0"/>
      <w:marTop w:val="0"/>
      <w:marBottom w:val="0"/>
      <w:divBdr>
        <w:top w:val="none" w:sz="0" w:space="0" w:color="auto"/>
        <w:left w:val="none" w:sz="0" w:space="0" w:color="auto"/>
        <w:bottom w:val="none" w:sz="0" w:space="0" w:color="auto"/>
        <w:right w:val="none" w:sz="0" w:space="0" w:color="auto"/>
      </w:divBdr>
    </w:div>
    <w:div w:id="834032618">
      <w:bodyDiv w:val="1"/>
      <w:marLeft w:val="0"/>
      <w:marRight w:val="0"/>
      <w:marTop w:val="0"/>
      <w:marBottom w:val="0"/>
      <w:divBdr>
        <w:top w:val="none" w:sz="0" w:space="0" w:color="auto"/>
        <w:left w:val="none" w:sz="0" w:space="0" w:color="auto"/>
        <w:bottom w:val="none" w:sz="0" w:space="0" w:color="auto"/>
        <w:right w:val="none" w:sz="0" w:space="0" w:color="auto"/>
      </w:divBdr>
    </w:div>
    <w:div w:id="14070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ta.steina@adazi.lv" TargetMode="External"/><Relationship Id="rId18" Type="http://schemas.openxmlformats.org/officeDocument/2006/relationships/hyperlink" Target="http://www.esfondi.lv/upload/00-vadlinijas/vadlinijas_2016/es_fondu_publicitates_vadlinijas_30122016.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failiem.lv/u/x2jqkm6v" TargetMode="External"/><Relationship Id="rId2" Type="http://schemas.openxmlformats.org/officeDocument/2006/relationships/numbering" Target="numbering.xml"/><Relationship Id="rId16" Type="http://schemas.openxmlformats.org/officeDocument/2006/relationships/hyperlink" Target="https://wetransfer.com/downloads/64c81201baa1d389689e3ba37295ff4920171116231342/08365c24b10d60a100d3583393cacb8420171116231342/f04cb5"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azi.l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ome@adazi.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dazi.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10FB-2C4E-4653-8DC1-530A41E7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28</Pages>
  <Words>68911</Words>
  <Characters>39280</Characters>
  <Application>Microsoft Office Word</Application>
  <DocSecurity>0</DocSecurity>
  <Lines>327</Lines>
  <Paragraphs>215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Rita Šteina</cp:lastModifiedBy>
  <cp:revision>64</cp:revision>
  <cp:lastPrinted>2017-11-09T07:10:00Z</cp:lastPrinted>
  <dcterms:created xsi:type="dcterms:W3CDTF">2017-11-08T08:07:00Z</dcterms:created>
  <dcterms:modified xsi:type="dcterms:W3CDTF">2018-01-17T12:50:00Z</dcterms:modified>
</cp:coreProperties>
</file>